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6681791"/>
        <w:docPartObj>
          <w:docPartGallery w:val="Cover Pages"/>
          <w:docPartUnique/>
        </w:docPartObj>
      </w:sdtPr>
      <w:sdtEndPr>
        <w:rPr>
          <w:rFonts w:ascii="Tahoma" w:eastAsiaTheme="minorHAnsi" w:hAnsi="Tahoma" w:cs="Tahoma"/>
          <w:sz w:val="52"/>
          <w:szCs w:val="52"/>
        </w:rPr>
      </w:sdtEndPr>
      <w:sdtContent>
        <w:p w:rsidR="00D22F04" w:rsidRDefault="00D22F04" w:rsidP="00FE31E3">
          <w:pPr>
            <w:pStyle w:val="AralkYok"/>
            <w:rPr>
              <w:rFonts w:asciiTheme="majorHAnsi" w:eastAsiaTheme="majorEastAsia" w:hAnsiTheme="majorHAnsi" w:cstheme="majorBidi"/>
              <w:sz w:val="72"/>
              <w:szCs w:val="72"/>
            </w:rPr>
          </w:pPr>
        </w:p>
        <w:p w:rsidR="00D22F04" w:rsidRDefault="00D22F04" w:rsidP="00FE31E3">
          <w:pPr>
            <w:pStyle w:val="AralkYok"/>
            <w:rPr>
              <w:rFonts w:asciiTheme="majorHAnsi" w:eastAsiaTheme="majorEastAsia" w:hAnsiTheme="majorHAnsi" w:cstheme="majorBidi"/>
              <w:sz w:val="72"/>
              <w:szCs w:val="72"/>
            </w:rPr>
          </w:pPr>
        </w:p>
        <w:p w:rsidR="00D22F04" w:rsidRDefault="00D22F04" w:rsidP="00FE31E3">
          <w:pPr>
            <w:pStyle w:val="AralkYok"/>
            <w:rPr>
              <w:rFonts w:asciiTheme="majorHAnsi" w:eastAsiaTheme="majorEastAsia" w:hAnsiTheme="majorHAnsi" w:cstheme="majorBidi"/>
              <w:sz w:val="72"/>
              <w:szCs w:val="72"/>
            </w:rPr>
          </w:pPr>
        </w:p>
        <w:p w:rsidR="002E1D9B" w:rsidRPr="00FE31E3" w:rsidRDefault="00DB3A57" w:rsidP="00FE31E3">
          <w:pPr>
            <w:pStyle w:val="AralkYok"/>
            <w:rPr>
              <w:rFonts w:asciiTheme="majorHAnsi" w:eastAsiaTheme="majorEastAsia" w:hAnsiTheme="majorHAnsi" w:cstheme="majorBidi"/>
              <w:sz w:val="72"/>
              <w:szCs w:val="72"/>
            </w:rPr>
          </w:pPr>
          <w:r w:rsidRPr="00DB3A57">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DB3A57">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DB3A57">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DB3A57">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D22F04" w:rsidRPr="006E5EBB" w:rsidRDefault="00475C05" w:rsidP="00D22F04">
          <w:pPr>
            <w:jc w:val="center"/>
            <w:rPr>
              <w:rFonts w:ascii="Tahoma" w:hAnsi="Tahoma" w:cs="Tahoma"/>
              <w:b/>
              <w:noProof/>
              <w:color w:val="0070C0"/>
              <w:sz w:val="52"/>
              <w:szCs w:val="52"/>
              <w:lang w:eastAsia="tr-TR"/>
            </w:rPr>
          </w:pPr>
          <w:r>
            <w:rPr>
              <w:rFonts w:ascii="Tahoma" w:hAnsi="Tahoma" w:cs="Tahoma"/>
              <w:b/>
              <w:noProof/>
              <w:color w:val="0070C0"/>
              <w:sz w:val="52"/>
              <w:szCs w:val="52"/>
              <w:lang w:eastAsia="tr-TR"/>
            </w:rPr>
            <w:t xml:space="preserve">DEĞİRMEN </w:t>
          </w:r>
          <w:r w:rsidR="00742FB5">
            <w:rPr>
              <w:rFonts w:ascii="Tahoma" w:hAnsi="Tahoma" w:cs="Tahoma"/>
              <w:b/>
              <w:noProof/>
              <w:color w:val="0070C0"/>
              <w:sz w:val="52"/>
              <w:szCs w:val="52"/>
              <w:lang w:eastAsia="tr-TR"/>
            </w:rPr>
            <w:t>İLK/ORTA</w:t>
          </w:r>
          <w:r w:rsidR="00D22F04" w:rsidRPr="006E5EBB">
            <w:rPr>
              <w:rFonts w:ascii="Tahoma" w:hAnsi="Tahoma" w:cs="Tahoma"/>
              <w:b/>
              <w:noProof/>
              <w:color w:val="0070C0"/>
              <w:sz w:val="52"/>
              <w:szCs w:val="52"/>
              <w:lang w:eastAsia="tr-TR"/>
            </w:rPr>
            <w:t>OKULU</w:t>
          </w:r>
        </w:p>
        <w:p w:rsidR="00D22F04" w:rsidRPr="006E5EBB" w:rsidRDefault="00D22F04" w:rsidP="00D22F04">
          <w:pPr>
            <w:jc w:val="center"/>
            <w:rPr>
              <w:rFonts w:ascii="Tahoma" w:hAnsi="Tahoma" w:cs="Tahoma"/>
              <w:b/>
              <w:noProof/>
              <w:color w:val="0070C0"/>
              <w:sz w:val="52"/>
              <w:szCs w:val="52"/>
              <w:lang w:eastAsia="tr-TR"/>
            </w:rPr>
          </w:pPr>
          <w:r w:rsidRPr="006E5EBB">
            <w:rPr>
              <w:rFonts w:ascii="Tahoma" w:hAnsi="Tahoma" w:cs="Tahoma"/>
              <w:b/>
              <w:noProof/>
              <w:color w:val="0070C0"/>
              <w:sz w:val="52"/>
              <w:szCs w:val="52"/>
              <w:lang w:eastAsia="tr-TR"/>
            </w:rPr>
            <w:t>2015 – 2019</w:t>
          </w:r>
        </w:p>
        <w:p w:rsidR="00802210" w:rsidRDefault="006E5EBB" w:rsidP="00D22F04">
          <w:pPr>
            <w:jc w:val="center"/>
            <w:rPr>
              <w:rFonts w:ascii="Tahoma" w:hAnsi="Tahoma" w:cs="Tahoma"/>
              <w:sz w:val="52"/>
              <w:szCs w:val="52"/>
            </w:rPr>
          </w:pPr>
          <w:r w:rsidRPr="006E5EBB">
            <w:rPr>
              <w:rFonts w:ascii="Tahoma" w:hAnsi="Tahoma" w:cs="Tahoma"/>
              <w:b/>
              <w:noProof/>
              <w:color w:val="0070C0"/>
              <w:sz w:val="52"/>
              <w:szCs w:val="52"/>
              <w:lang w:eastAsia="tr-TR"/>
            </w:rPr>
            <w:t>STRATEJİK PLANI</w:t>
          </w:r>
          <w:r w:rsidR="00802210">
            <w:rPr>
              <w:rFonts w:ascii="Tahoma" w:hAnsi="Tahoma" w:cs="Tahoma"/>
              <w:sz w:val="52"/>
              <w:szCs w:val="52"/>
            </w:rPr>
            <w:br w:type="page"/>
          </w:r>
        </w:p>
      </w:sdtContent>
    </w:sdt>
    <w:p w:rsidR="002C6059" w:rsidRPr="0096563A" w:rsidRDefault="00475C05" w:rsidP="00186E7A">
      <w:pPr>
        <w:jc w:val="center"/>
        <w:rPr>
          <w:rFonts w:ascii="Tahoma" w:hAnsi="Tahoma" w:cs="Tahoma"/>
          <w:color w:val="0070C0"/>
          <w:sz w:val="56"/>
          <w:szCs w:val="56"/>
        </w:rPr>
      </w:pPr>
      <w:r>
        <w:rPr>
          <w:rFonts w:ascii="Tahoma" w:hAnsi="Tahoma" w:cs="Tahoma"/>
          <w:b/>
          <w:color w:val="0070C0"/>
          <w:sz w:val="48"/>
          <w:szCs w:val="48"/>
        </w:rPr>
        <w:lastRenderedPageBreak/>
        <w:t>DEĞİRMEN</w:t>
      </w:r>
      <w:r w:rsidR="00CB331E">
        <w:rPr>
          <w:rFonts w:ascii="Tahoma" w:hAnsi="Tahoma" w:cs="Tahoma"/>
          <w:b/>
          <w:color w:val="0070C0"/>
          <w:sz w:val="48"/>
          <w:szCs w:val="48"/>
        </w:rPr>
        <w:t xml:space="preserve"> İLK/ORTA</w:t>
      </w:r>
      <w:r w:rsidR="00BB3B38">
        <w:rPr>
          <w:rFonts w:ascii="Tahoma" w:hAnsi="Tahoma" w:cs="Tahoma"/>
          <w:b/>
          <w:color w:val="0070C0"/>
          <w:sz w:val="48"/>
          <w:szCs w:val="48"/>
        </w:rPr>
        <w:t>OKULU</w:t>
      </w:r>
      <w:r w:rsidR="00742FB5">
        <w:rPr>
          <w:rFonts w:ascii="Tahoma" w:hAnsi="Tahoma" w:cs="Tahoma"/>
          <w:b/>
          <w:color w:val="0070C0"/>
          <w:sz w:val="48"/>
          <w:szCs w:val="48"/>
        </w:rPr>
        <w:t>’</w:t>
      </w:r>
      <w:r w:rsidR="00BB3B38">
        <w:rPr>
          <w:rFonts w:ascii="Tahoma" w:hAnsi="Tahoma" w:cs="Tahoma"/>
          <w:b/>
          <w:color w:val="0070C0"/>
          <w:sz w:val="48"/>
          <w:szCs w:val="48"/>
        </w:rPr>
        <w:t>NUN FOTOĞRAFI</w:t>
      </w:r>
    </w:p>
    <w:p w:rsidR="002C6059" w:rsidRPr="0096563A" w:rsidRDefault="002C6059" w:rsidP="00186E7A">
      <w:pPr>
        <w:jc w:val="center"/>
        <w:rPr>
          <w:rFonts w:ascii="Tahoma" w:hAnsi="Tahoma" w:cs="Tahoma"/>
          <w:color w:val="0070C0"/>
          <w:sz w:val="56"/>
          <w:szCs w:val="56"/>
        </w:rPr>
      </w:pPr>
    </w:p>
    <w:p w:rsidR="002C6059" w:rsidRPr="0096563A" w:rsidRDefault="006E5EBB" w:rsidP="00186E7A">
      <w:pPr>
        <w:jc w:val="center"/>
        <w:rPr>
          <w:rFonts w:ascii="Tahoma" w:hAnsi="Tahoma" w:cs="Tahoma"/>
          <w:color w:val="0070C0"/>
          <w:sz w:val="56"/>
          <w:szCs w:val="56"/>
        </w:rPr>
      </w:pPr>
      <w:r w:rsidRPr="006E5EBB">
        <w:rPr>
          <w:rFonts w:ascii="Tahoma" w:hAnsi="Tahoma" w:cs="Tahoma"/>
          <w:noProof/>
          <w:color w:val="0070C0"/>
          <w:sz w:val="56"/>
          <w:szCs w:val="56"/>
          <w:lang w:eastAsia="tr-TR"/>
        </w:rPr>
        <w:drawing>
          <wp:inline distT="0" distB="0" distL="0" distR="0">
            <wp:extent cx="5273748" cy="6815470"/>
            <wp:effectExtent l="19050" t="0" r="3102" b="0"/>
            <wp:docPr id="4" name="Resim 1" descr="C:\Users\PC-7\Desktop\k_04175400_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7\Desktop\k_04175400_img_0021.jpg"/>
                    <pic:cNvPicPr>
                      <a:picLocks noChangeAspect="1" noChangeArrowheads="1"/>
                    </pic:cNvPicPr>
                  </pic:nvPicPr>
                  <pic:blipFill>
                    <a:blip r:embed="rId9" cstate="print"/>
                    <a:stretch>
                      <a:fillRect/>
                    </a:stretch>
                  </pic:blipFill>
                  <pic:spPr bwMode="auto">
                    <a:xfrm>
                      <a:off x="0" y="0"/>
                      <a:ext cx="5276089" cy="6818495"/>
                    </a:xfrm>
                    <a:prstGeom prst="rect">
                      <a:avLst/>
                    </a:prstGeom>
                    <a:noFill/>
                    <a:ln w="9525">
                      <a:noFill/>
                      <a:miter lim="800000"/>
                      <a:headEnd/>
                      <a:tailEnd/>
                    </a:ln>
                  </pic:spPr>
                </pic:pic>
              </a:graphicData>
            </a:graphic>
          </wp:inline>
        </w:drawing>
      </w:r>
    </w:p>
    <w:p w:rsidR="00F775F5" w:rsidRDefault="00F775F5" w:rsidP="00186E7A">
      <w:pPr>
        <w:pStyle w:val="AralkYok"/>
        <w:spacing w:line="276" w:lineRule="auto"/>
        <w:jc w:val="center"/>
        <w:rPr>
          <w:rFonts w:ascii="Tahoma" w:hAnsi="Tahoma" w:cs="Tahoma"/>
          <w:b/>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AB6B3E" w:rsidRDefault="00AB6B3E" w:rsidP="00186E7A">
      <w:pPr>
        <w:pStyle w:val="AralkYok"/>
        <w:spacing w:line="276" w:lineRule="auto"/>
        <w:jc w:val="center"/>
        <w:rPr>
          <w:rFonts w:ascii="Tahoma" w:hAnsi="Tahoma" w:cs="Tahoma"/>
          <w:b/>
          <w:color w:val="0070C0"/>
          <w:sz w:val="56"/>
          <w:szCs w:val="56"/>
        </w:rPr>
      </w:pPr>
    </w:p>
    <w:p w:rsidR="00AB6B3E" w:rsidRDefault="00AB6B3E" w:rsidP="00186E7A">
      <w:pPr>
        <w:pStyle w:val="AralkYok"/>
        <w:spacing w:line="276" w:lineRule="auto"/>
        <w:jc w:val="center"/>
        <w:rPr>
          <w:rFonts w:ascii="Tahoma" w:hAnsi="Tahoma" w:cs="Tahoma"/>
          <w:b/>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BB3B38" w:rsidRDefault="00BB3B38" w:rsidP="00186E7A">
      <w:pPr>
        <w:pStyle w:val="AralkYok"/>
        <w:spacing w:line="276" w:lineRule="auto"/>
        <w:jc w:val="center"/>
        <w:rPr>
          <w:rFonts w:ascii="Tahoma" w:hAnsi="Tahoma" w:cs="Tahoma"/>
          <w:b/>
          <w:color w:val="0070C0"/>
          <w:sz w:val="56"/>
          <w:szCs w:val="56"/>
        </w:rPr>
      </w:pPr>
    </w:p>
    <w:p w:rsidR="0095058E" w:rsidRDefault="0095058E" w:rsidP="00BB3B38">
      <w:pPr>
        <w:autoSpaceDE w:val="0"/>
        <w:autoSpaceDN w:val="0"/>
        <w:adjustRightInd w:val="0"/>
        <w:spacing w:after="0"/>
        <w:rPr>
          <w:rFonts w:ascii="Tahoma" w:hAnsi="Tahoma" w:cs="Tahoma"/>
          <w:b/>
          <w:bCs/>
          <w:color w:val="0070C0"/>
          <w:sz w:val="28"/>
          <w:szCs w:val="28"/>
        </w:rPr>
      </w:pPr>
    </w:p>
    <w:p w:rsidR="0095058E" w:rsidRDefault="0095058E" w:rsidP="00583C6E">
      <w:pPr>
        <w:autoSpaceDE w:val="0"/>
        <w:autoSpaceDN w:val="0"/>
        <w:adjustRightInd w:val="0"/>
        <w:spacing w:after="0"/>
        <w:jc w:val="center"/>
        <w:rPr>
          <w:rFonts w:ascii="Tahoma" w:hAnsi="Tahoma" w:cs="Tahoma"/>
          <w:b/>
          <w:bCs/>
          <w:color w:val="0070C0"/>
          <w:sz w:val="28"/>
          <w:szCs w:val="28"/>
        </w:rPr>
      </w:pPr>
    </w:p>
    <w:p w:rsidR="00303F63" w:rsidRDefault="00AB6B3E" w:rsidP="00583C6E">
      <w:pPr>
        <w:autoSpaceDE w:val="0"/>
        <w:autoSpaceDN w:val="0"/>
        <w:adjustRightInd w:val="0"/>
        <w:spacing w:after="0"/>
        <w:jc w:val="center"/>
        <w:rPr>
          <w:rFonts w:ascii="Tahoma" w:hAnsi="Tahoma" w:cs="Tahoma"/>
          <w:b/>
          <w:bCs/>
          <w:color w:val="0070C0"/>
          <w:sz w:val="28"/>
          <w:szCs w:val="28"/>
        </w:rPr>
      </w:pPr>
      <w:r>
        <w:rPr>
          <w:rFonts w:ascii="Tahoma" w:hAnsi="Tahoma" w:cs="Tahoma"/>
          <w:b/>
          <w:bCs/>
          <w:color w:val="0070C0"/>
          <w:sz w:val="28"/>
          <w:szCs w:val="28"/>
        </w:rPr>
        <w:t>HAZIRLAYANLAR</w:t>
      </w:r>
    </w:p>
    <w:p w:rsidR="00CB331E" w:rsidRDefault="00CB331E" w:rsidP="00583C6E">
      <w:pPr>
        <w:autoSpaceDE w:val="0"/>
        <w:autoSpaceDN w:val="0"/>
        <w:adjustRightInd w:val="0"/>
        <w:spacing w:after="0"/>
        <w:jc w:val="center"/>
        <w:rPr>
          <w:rFonts w:ascii="Tahoma" w:hAnsi="Tahoma" w:cs="Tahoma"/>
          <w:b/>
          <w:bCs/>
          <w:color w:val="0070C0"/>
          <w:sz w:val="28"/>
          <w:szCs w:val="28"/>
        </w:rPr>
      </w:pPr>
    </w:p>
    <w:tbl>
      <w:tblPr>
        <w:tblStyle w:val="AkKlavuz-Vurgu5"/>
        <w:tblW w:w="9720" w:type="dxa"/>
        <w:tblLook w:val="0000"/>
      </w:tblPr>
      <w:tblGrid>
        <w:gridCol w:w="1134"/>
        <w:gridCol w:w="3402"/>
        <w:gridCol w:w="5184"/>
      </w:tblGrid>
      <w:tr w:rsidR="006E5EBB" w:rsidRPr="00353A50" w:rsidTr="00FE34B3">
        <w:trPr>
          <w:cnfStyle w:val="000000100000"/>
          <w:trHeight w:val="480"/>
        </w:trPr>
        <w:tc>
          <w:tcPr>
            <w:cnfStyle w:val="000010000000"/>
            <w:tcW w:w="9720" w:type="dxa"/>
            <w:gridSpan w:val="3"/>
          </w:tcPr>
          <w:p w:rsidR="006E5EBB" w:rsidRDefault="006E5EBB" w:rsidP="00FE34B3">
            <w:pPr>
              <w:autoSpaceDE w:val="0"/>
              <w:autoSpaceDN w:val="0"/>
              <w:adjustRightInd w:val="0"/>
              <w:jc w:val="center"/>
              <w:rPr>
                <w:rFonts w:ascii="Tahoma" w:hAnsi="Tahoma" w:cs="Tahoma"/>
                <w:b/>
                <w:bCs/>
                <w:color w:val="0070C0"/>
                <w:sz w:val="28"/>
                <w:szCs w:val="28"/>
              </w:rPr>
            </w:pPr>
          </w:p>
          <w:p w:rsidR="006E5EBB" w:rsidRDefault="00475C05" w:rsidP="00FE34B3">
            <w:pPr>
              <w:autoSpaceDE w:val="0"/>
              <w:autoSpaceDN w:val="0"/>
              <w:adjustRightInd w:val="0"/>
              <w:jc w:val="center"/>
              <w:rPr>
                <w:rFonts w:ascii="Tahoma" w:hAnsi="Tahoma" w:cs="Tahoma"/>
                <w:b/>
                <w:bCs/>
                <w:color w:val="0070C0"/>
                <w:sz w:val="24"/>
                <w:szCs w:val="24"/>
              </w:rPr>
            </w:pPr>
            <w:r>
              <w:rPr>
                <w:rFonts w:ascii="Tahoma" w:hAnsi="Tahoma" w:cs="Tahoma"/>
                <w:b/>
                <w:bCs/>
                <w:color w:val="0070C0"/>
                <w:sz w:val="24"/>
                <w:szCs w:val="24"/>
              </w:rPr>
              <w:t>DEĞİRMEN</w:t>
            </w:r>
            <w:r w:rsidR="006E5EBB">
              <w:rPr>
                <w:rFonts w:ascii="Tahoma" w:hAnsi="Tahoma" w:cs="Tahoma"/>
                <w:b/>
                <w:bCs/>
                <w:color w:val="0070C0"/>
                <w:sz w:val="24"/>
                <w:szCs w:val="24"/>
              </w:rPr>
              <w:t xml:space="preserve"> İLK/</w:t>
            </w:r>
            <w:proofErr w:type="gramStart"/>
            <w:r w:rsidR="006E5EBB">
              <w:rPr>
                <w:rFonts w:ascii="Tahoma" w:hAnsi="Tahoma" w:cs="Tahoma"/>
                <w:b/>
                <w:bCs/>
                <w:color w:val="0070C0"/>
                <w:sz w:val="24"/>
                <w:szCs w:val="24"/>
              </w:rPr>
              <w:t xml:space="preserve">ORTA </w:t>
            </w:r>
            <w:r w:rsidR="006E5EBB" w:rsidRPr="00EC6B78">
              <w:rPr>
                <w:rFonts w:ascii="Tahoma" w:hAnsi="Tahoma" w:cs="Tahoma"/>
                <w:b/>
                <w:bCs/>
                <w:color w:val="0070C0"/>
                <w:sz w:val="24"/>
                <w:szCs w:val="24"/>
              </w:rPr>
              <w:t>OKULU</w:t>
            </w:r>
            <w:proofErr w:type="gramEnd"/>
            <w:r w:rsidR="006E5EBB" w:rsidRPr="00EC6B78">
              <w:rPr>
                <w:rFonts w:ascii="Tahoma" w:hAnsi="Tahoma" w:cs="Tahoma"/>
                <w:b/>
                <w:bCs/>
                <w:color w:val="0070C0"/>
                <w:sz w:val="24"/>
                <w:szCs w:val="24"/>
              </w:rPr>
              <w:t xml:space="preserve"> STRATEJİK PLAN KOORDİNASYON EKİBİ </w:t>
            </w:r>
          </w:p>
          <w:p w:rsidR="006E5EBB" w:rsidRPr="00353A50" w:rsidRDefault="006E5EBB" w:rsidP="00FE34B3">
            <w:pPr>
              <w:autoSpaceDE w:val="0"/>
              <w:autoSpaceDN w:val="0"/>
              <w:adjustRightInd w:val="0"/>
              <w:jc w:val="center"/>
              <w:rPr>
                <w:rFonts w:ascii="ArialMT" w:eastAsia="Calibri" w:hAnsi="ArialMT" w:cs="ArialMT"/>
                <w:color w:val="FFFFFF"/>
              </w:rPr>
            </w:pPr>
          </w:p>
        </w:tc>
      </w:tr>
      <w:tr w:rsidR="006E5EBB" w:rsidRPr="00353A50" w:rsidTr="00FE34B3">
        <w:trPr>
          <w:cnfStyle w:val="000000010000"/>
          <w:trHeight w:val="245"/>
        </w:trPr>
        <w:tc>
          <w:tcPr>
            <w:cnfStyle w:val="000010000000"/>
            <w:tcW w:w="1134" w:type="dxa"/>
          </w:tcPr>
          <w:p w:rsidR="006E5EBB" w:rsidRPr="00353A50" w:rsidRDefault="006E5EBB" w:rsidP="00FE34B3">
            <w:pPr>
              <w:autoSpaceDE w:val="0"/>
              <w:autoSpaceDN w:val="0"/>
              <w:adjustRightInd w:val="0"/>
              <w:rPr>
                <w:rFonts w:ascii="Cambria" w:eastAsia="Calibri" w:hAnsi="Cambria" w:cs="Times New Roman"/>
                <w:b/>
                <w:color w:val="7030A0"/>
              </w:rPr>
            </w:pPr>
            <w:r w:rsidRPr="00353A50">
              <w:rPr>
                <w:rFonts w:ascii="Cambria" w:eastAsia="Calibri" w:hAnsi="Cambria" w:cs="Times New Roman"/>
                <w:b/>
                <w:bCs/>
                <w:color w:val="7030A0"/>
                <w:sz w:val="23"/>
                <w:szCs w:val="23"/>
              </w:rPr>
              <w:t>SIRA NO</w:t>
            </w:r>
          </w:p>
        </w:tc>
        <w:tc>
          <w:tcPr>
            <w:tcW w:w="3402" w:type="dxa"/>
          </w:tcPr>
          <w:p w:rsidR="006E5EBB" w:rsidRPr="00353A50" w:rsidRDefault="006E5EBB" w:rsidP="00FE34B3">
            <w:pPr>
              <w:autoSpaceDE w:val="0"/>
              <w:autoSpaceDN w:val="0"/>
              <w:adjustRightInd w:val="0"/>
              <w:ind w:left="1060"/>
              <w:cnfStyle w:val="000000010000"/>
              <w:rPr>
                <w:rFonts w:ascii="Cambria" w:eastAsia="Calibri" w:hAnsi="Cambria" w:cs="Times New Roman"/>
                <w:b/>
                <w:color w:val="7030A0"/>
              </w:rPr>
            </w:pPr>
            <w:r w:rsidRPr="00353A50">
              <w:rPr>
                <w:rFonts w:ascii="Cambria" w:eastAsia="Calibri" w:hAnsi="Cambria" w:cs="Times New Roman"/>
                <w:b/>
                <w:color w:val="7030A0"/>
              </w:rPr>
              <w:t xml:space="preserve">ADI SOYADI </w:t>
            </w:r>
          </w:p>
        </w:tc>
        <w:tc>
          <w:tcPr>
            <w:cnfStyle w:val="000010000000"/>
            <w:tcW w:w="5184" w:type="dxa"/>
          </w:tcPr>
          <w:p w:rsidR="006E5EBB" w:rsidRPr="00353A50" w:rsidRDefault="006E5EBB" w:rsidP="00FE34B3">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GÖREVİ</w:t>
            </w:r>
          </w:p>
        </w:tc>
      </w:tr>
      <w:tr w:rsidR="006E5EBB" w:rsidRPr="00353A50" w:rsidTr="00FE34B3">
        <w:trPr>
          <w:cnfStyle w:val="000000100000"/>
          <w:trHeight w:val="213"/>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1</w:t>
            </w:r>
          </w:p>
        </w:tc>
        <w:tc>
          <w:tcPr>
            <w:tcW w:w="3402" w:type="dxa"/>
          </w:tcPr>
          <w:p w:rsidR="006E5EBB" w:rsidRPr="00353A50" w:rsidRDefault="0091208E" w:rsidP="00FE34B3">
            <w:pPr>
              <w:cnfStyle w:val="000000100000"/>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Cihangir ACAR</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 xml:space="preserve">MÜDÜR YARDIMCISI </w:t>
            </w:r>
          </w:p>
        </w:tc>
      </w:tr>
      <w:tr w:rsidR="006E5EBB" w:rsidRPr="00353A50" w:rsidTr="00FE34B3">
        <w:trPr>
          <w:cnfStyle w:val="000000010000"/>
          <w:trHeight w:val="232"/>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2</w:t>
            </w:r>
          </w:p>
        </w:tc>
        <w:tc>
          <w:tcPr>
            <w:tcW w:w="3402" w:type="dxa"/>
          </w:tcPr>
          <w:p w:rsidR="006E5EBB" w:rsidRPr="00353A50" w:rsidRDefault="00475C05" w:rsidP="00FE34B3">
            <w:pPr>
              <w:cnfStyle w:val="000000010000"/>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Erkan GÖKÇEL</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6E5EBB" w:rsidRPr="00353A50" w:rsidTr="00FE34B3">
        <w:trPr>
          <w:cnfStyle w:val="000000100000"/>
          <w:trHeight w:val="90"/>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3</w:t>
            </w:r>
          </w:p>
        </w:tc>
        <w:tc>
          <w:tcPr>
            <w:tcW w:w="3402" w:type="dxa"/>
          </w:tcPr>
          <w:p w:rsidR="006E5EBB" w:rsidRPr="00353A50" w:rsidRDefault="00475C05" w:rsidP="00FE34B3">
            <w:pPr>
              <w:cnfStyle w:val="000000100000"/>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Özgür ŞAHİN</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6E5EBB" w:rsidRPr="00353A50" w:rsidTr="00FE34B3">
        <w:trPr>
          <w:cnfStyle w:val="000000010000"/>
          <w:trHeight w:val="129"/>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4</w:t>
            </w:r>
          </w:p>
        </w:tc>
        <w:tc>
          <w:tcPr>
            <w:tcW w:w="3402" w:type="dxa"/>
          </w:tcPr>
          <w:p w:rsidR="006E5EBB" w:rsidRPr="00353A50" w:rsidRDefault="00475C05" w:rsidP="00FE34B3">
            <w:pPr>
              <w:cnfStyle w:val="000000010000"/>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Dilek KAYA</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6E5EBB" w:rsidRPr="00353A50" w:rsidTr="00FE34B3">
        <w:trPr>
          <w:cnfStyle w:val="000000100000"/>
          <w:trHeight w:val="210"/>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5</w:t>
            </w:r>
          </w:p>
        </w:tc>
        <w:tc>
          <w:tcPr>
            <w:tcW w:w="3402" w:type="dxa"/>
          </w:tcPr>
          <w:p w:rsidR="006E5EBB" w:rsidRPr="00353A50" w:rsidRDefault="00475C05" w:rsidP="00FE34B3">
            <w:pPr>
              <w:cnfStyle w:val="000000100000"/>
              <w:rPr>
                <w:rFonts w:ascii="FranklinGothicMedium,Italic" w:eastAsia="Calibri" w:hAnsi="FranklinGothicMedium,Italic" w:cs="FranklinGothicMedium,Italic"/>
                <w:iCs/>
                <w:color w:val="000000"/>
              </w:rPr>
            </w:pPr>
            <w:proofErr w:type="spellStart"/>
            <w:r>
              <w:rPr>
                <w:rFonts w:ascii="FranklinGothicMedium,Italic" w:hAnsi="FranklinGothicMedium,Italic" w:cs="FranklinGothicMedium,Italic"/>
                <w:iCs/>
                <w:color w:val="000000"/>
              </w:rPr>
              <w:t>Berfin</w:t>
            </w:r>
            <w:proofErr w:type="spellEnd"/>
            <w:r>
              <w:rPr>
                <w:rFonts w:ascii="FranklinGothicMedium,Italic" w:hAnsi="FranklinGothicMedium,Italic" w:cs="FranklinGothicMedium,Italic"/>
                <w:iCs/>
                <w:color w:val="000000"/>
              </w:rPr>
              <w:t xml:space="preserve"> YILMAZ</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6E5EBB" w:rsidRPr="00353A50" w:rsidTr="00FE34B3">
        <w:trPr>
          <w:cnfStyle w:val="000000010000"/>
          <w:trHeight w:val="283"/>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6</w:t>
            </w:r>
          </w:p>
        </w:tc>
        <w:tc>
          <w:tcPr>
            <w:tcW w:w="3402" w:type="dxa"/>
          </w:tcPr>
          <w:p w:rsidR="006E5EBB" w:rsidRPr="00353A50" w:rsidRDefault="00475C05" w:rsidP="00FE34B3">
            <w:pPr>
              <w:cnfStyle w:val="000000010000"/>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Yunus ÖZDEMİR</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6E5EBB" w:rsidRPr="00353A50" w:rsidTr="00FE34B3">
        <w:trPr>
          <w:cnfStyle w:val="000000100000"/>
          <w:trHeight w:val="116"/>
        </w:trPr>
        <w:tc>
          <w:tcPr>
            <w:cnfStyle w:val="000010000000"/>
            <w:tcW w:w="1134" w:type="dxa"/>
          </w:tcPr>
          <w:p w:rsidR="006E5EBB" w:rsidRPr="00353A50" w:rsidRDefault="006E5EBB" w:rsidP="00FE34B3">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7</w:t>
            </w:r>
          </w:p>
        </w:tc>
        <w:tc>
          <w:tcPr>
            <w:tcW w:w="3402" w:type="dxa"/>
          </w:tcPr>
          <w:p w:rsidR="006E5EBB" w:rsidRPr="00353A50" w:rsidRDefault="00475C05" w:rsidP="00FE34B3">
            <w:pPr>
              <w:cnfStyle w:val="000000100000"/>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Mustafa İPEK</w:t>
            </w:r>
          </w:p>
        </w:tc>
        <w:tc>
          <w:tcPr>
            <w:cnfStyle w:val="000010000000"/>
            <w:tcW w:w="5184" w:type="dxa"/>
          </w:tcPr>
          <w:p w:rsidR="006E5EBB" w:rsidRPr="00353A50" w:rsidRDefault="006E5EBB" w:rsidP="00FE34B3">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GÖNÜLLÜ VELİ</w:t>
            </w:r>
          </w:p>
        </w:tc>
      </w:tr>
    </w:tbl>
    <w:p w:rsidR="00AB6B3E" w:rsidRDefault="00AB6B3E" w:rsidP="00583C6E">
      <w:pPr>
        <w:autoSpaceDE w:val="0"/>
        <w:autoSpaceDN w:val="0"/>
        <w:adjustRightInd w:val="0"/>
        <w:spacing w:after="0"/>
        <w:jc w:val="center"/>
        <w:rPr>
          <w:rFonts w:ascii="Tahoma" w:hAnsi="Tahoma" w:cs="Tahoma"/>
          <w:b/>
          <w:bCs/>
          <w:color w:val="0070C0"/>
          <w:sz w:val="28"/>
          <w:szCs w:val="28"/>
        </w:rPr>
      </w:pPr>
    </w:p>
    <w:p w:rsidR="00F775F5" w:rsidRPr="00E27EF1" w:rsidRDefault="000B6E93" w:rsidP="00E27EF1">
      <w:pPr>
        <w:rPr>
          <w:rFonts w:ascii="Tahoma" w:hAnsi="Tahoma" w:cs="Tahoma"/>
          <w:b/>
          <w:color w:val="0070C0"/>
          <w:sz w:val="24"/>
          <w:szCs w:val="24"/>
        </w:rPr>
      </w:pPr>
      <w:r w:rsidRPr="000B6E93">
        <w:rPr>
          <w:rFonts w:ascii="Tahoma" w:hAnsi="Tahoma" w:cs="Tahoma"/>
          <w:b/>
          <w:noProof/>
          <w:color w:val="0070C0"/>
          <w:sz w:val="24"/>
          <w:szCs w:val="24"/>
          <w:lang w:eastAsia="tr-TR"/>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960745" cy="9076055"/>
            <wp:effectExtent l="38100" t="57150" r="116205" b="8699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l="5373" r="4401" b="3989"/>
                    <a:stretch>
                      <a:fillRect/>
                    </a:stretch>
                  </pic:blipFill>
                  <pic:spPr bwMode="auto">
                    <a:xfrm>
                      <a:off x="0" y="0"/>
                      <a:ext cx="5960745" cy="907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00D2" w:rsidRPr="00E27EF1" w:rsidRDefault="000600D2" w:rsidP="00E27EF1">
      <w:pPr>
        <w:jc w:val="center"/>
        <w:rPr>
          <w:rFonts w:ascii="Times New Roman" w:hAnsi="Times New Roman" w:cs="Times New Roman"/>
          <w:b/>
          <w:sz w:val="24"/>
          <w:szCs w:val="24"/>
        </w:rPr>
      </w:pPr>
      <w:r w:rsidRPr="00973FC3">
        <w:rPr>
          <w:rFonts w:ascii="Tahoma" w:hAnsi="Tahoma" w:cs="Tahoma"/>
          <w:b/>
          <w:color w:val="0070C0"/>
          <w:sz w:val="24"/>
          <w:szCs w:val="24"/>
        </w:rPr>
        <w:lastRenderedPageBreak/>
        <w:t>SUNUŞ</w:t>
      </w:r>
      <w:r w:rsidR="00CB331E">
        <w:rPr>
          <w:rFonts w:ascii="Tahoma" w:hAnsi="Tahoma" w:cs="Tahoma"/>
          <w:b/>
          <w:color w:val="0070C0"/>
          <w:sz w:val="24"/>
          <w:szCs w:val="24"/>
        </w:rPr>
        <w:t xml:space="preserve"> </w:t>
      </w:r>
    </w:p>
    <w:p w:rsidR="000600D2" w:rsidRDefault="00475C05" w:rsidP="000600D2">
      <w:pPr>
        <w:pStyle w:val="AralkYok"/>
        <w:spacing w:line="276" w:lineRule="auto"/>
        <w:jc w:val="right"/>
        <w:rPr>
          <w:rFonts w:ascii="Tahoma" w:hAnsi="Tahoma" w:cs="Tahoma"/>
          <w:b/>
          <w:color w:val="0070C0"/>
          <w:sz w:val="56"/>
          <w:szCs w:val="56"/>
        </w:rPr>
      </w:pPr>
      <w:r>
        <w:rPr>
          <w:noProof/>
          <w:lang w:eastAsia="tr-TR"/>
        </w:rPr>
        <w:drawing>
          <wp:inline distT="0" distB="0" distL="0" distR="0">
            <wp:extent cx="5125085" cy="3498215"/>
            <wp:effectExtent l="19050" t="0" r="0" b="0"/>
            <wp:docPr id="2" name="Resim 2" descr="k_25203641_dsc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25203641_dsc00979"/>
                    <pic:cNvPicPr>
                      <a:picLocks noChangeAspect="1" noChangeArrowheads="1"/>
                    </pic:cNvPicPr>
                  </pic:nvPicPr>
                  <pic:blipFill>
                    <a:blip r:embed="rId11" cstate="print"/>
                    <a:srcRect/>
                    <a:stretch>
                      <a:fillRect/>
                    </a:stretch>
                  </pic:blipFill>
                  <pic:spPr bwMode="auto">
                    <a:xfrm>
                      <a:off x="0" y="0"/>
                      <a:ext cx="5125085" cy="3498215"/>
                    </a:xfrm>
                    <a:prstGeom prst="rect">
                      <a:avLst/>
                    </a:prstGeom>
                    <a:noFill/>
                    <a:ln w="9525">
                      <a:noFill/>
                      <a:miter lim="800000"/>
                      <a:headEnd/>
                      <a:tailEnd/>
                    </a:ln>
                  </pic:spPr>
                </pic:pic>
              </a:graphicData>
            </a:graphic>
          </wp:inline>
        </w:drawing>
      </w:r>
    </w:p>
    <w:p w:rsidR="000600D2" w:rsidRDefault="000600D2" w:rsidP="000600D2">
      <w:pPr>
        <w:pStyle w:val="AralkYok"/>
        <w:spacing w:line="276" w:lineRule="auto"/>
        <w:rPr>
          <w:rFonts w:ascii="Tahoma" w:hAnsi="Tahoma" w:cs="Tahoma"/>
          <w:b/>
          <w:color w:val="000000" w:themeColor="text1"/>
          <w:sz w:val="24"/>
          <w:szCs w:val="24"/>
        </w:rPr>
      </w:pPr>
    </w:p>
    <w:p w:rsidR="000600D2" w:rsidRDefault="000600D2" w:rsidP="000600D2">
      <w:pPr>
        <w:pStyle w:val="AralkYok"/>
        <w:spacing w:line="276" w:lineRule="auto"/>
        <w:rPr>
          <w:rFonts w:ascii="Tahoma" w:hAnsi="Tahoma" w:cs="Tahoma"/>
          <w:b/>
          <w:color w:val="000000" w:themeColor="text1"/>
          <w:sz w:val="24"/>
          <w:szCs w:val="24"/>
        </w:rPr>
      </w:pPr>
    </w:p>
    <w:p w:rsidR="008B20DD" w:rsidRPr="00AA1821" w:rsidRDefault="008B20DD" w:rsidP="008B20DD">
      <w:pPr>
        <w:spacing w:before="100" w:beforeAutospacing="1" w:after="100" w:afterAutospacing="1" w:line="257" w:lineRule="atLeast"/>
        <w:ind w:firstLine="720"/>
        <w:jc w:val="both"/>
        <w:rPr>
          <w:rFonts w:ascii="Calibri" w:eastAsia="Calibri" w:hAnsi="Calibri" w:cs="Times New Roman"/>
          <w:color w:val="000000"/>
        </w:rPr>
      </w:pPr>
      <w:r>
        <w:rPr>
          <w:rFonts w:ascii="Calibri" w:eastAsia="Calibri" w:hAnsi="Calibri" w:cs="Times New Roman"/>
          <w:color w:val="000000"/>
        </w:rPr>
        <w:t>Yönetim kavramının yerini deği</w:t>
      </w:r>
      <w:r w:rsidRPr="00AA1821">
        <w:rPr>
          <w:rFonts w:ascii="Calibri" w:eastAsia="Calibri" w:hAnsi="Calibri" w:cs="Times New Roman"/>
          <w:color w:val="000000"/>
        </w:rPr>
        <w:t xml:space="preserve">şime bıraktığı bir dünyada yaşıyoruz. Dünyada hiç değişmeyecek olanın değişim olduğu malumdur. Yenilenme, başkalaşma, gelişme gayreti hayatın temel dinamiklerindendir. </w:t>
      </w:r>
    </w:p>
    <w:p w:rsidR="008B20DD" w:rsidRPr="00AA1821" w:rsidRDefault="008B20DD" w:rsidP="008B20DD">
      <w:pPr>
        <w:spacing w:after="120"/>
        <w:ind w:firstLine="708"/>
        <w:jc w:val="both"/>
        <w:rPr>
          <w:rFonts w:ascii="Calibri" w:eastAsia="Calibri" w:hAnsi="Calibri" w:cs="Times New Roman"/>
          <w:color w:val="000000"/>
        </w:rPr>
      </w:pPr>
      <w:r w:rsidRPr="00AA1821">
        <w:rPr>
          <w:rFonts w:ascii="Calibri" w:eastAsia="Calibri" w:hAnsi="Calibri" w:cs="Times New Roman"/>
          <w:color w:val="000000"/>
        </w:rPr>
        <w:t>Türkiye Cumhuriyeti’nin kurucusu ve Türk toplumunun lideri Mustafa Kemal Atatürk, “İlk ve ortaöğretim; mutlaka insanlığın ve uygarlığın gerektirdiği bilim ve tekniği versin. Fakat o kadar pratik bir tarzda versin ki, çocuk okuldan çıktığı zaman aç kalmaya mahkûm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w:t>
      </w:r>
    </w:p>
    <w:p w:rsidR="008B20DD" w:rsidRPr="00AA1821" w:rsidRDefault="008B20DD" w:rsidP="008B20DD">
      <w:pPr>
        <w:spacing w:after="120"/>
        <w:ind w:firstLine="708"/>
        <w:jc w:val="both"/>
        <w:rPr>
          <w:rFonts w:ascii="Calibri" w:eastAsia="Calibri" w:hAnsi="Calibri" w:cs="Times New Roman"/>
          <w:color w:val="000000"/>
        </w:rPr>
      </w:pPr>
      <w:r w:rsidRPr="00AA1821">
        <w:rPr>
          <w:rFonts w:ascii="Calibri" w:eastAsia="Calibri" w:hAnsi="Calibri" w:cs="Times New Roman"/>
          <w:color w:val="000000"/>
        </w:rPr>
        <w:t xml:space="preserve">Bizler, </w:t>
      </w:r>
      <w:r>
        <w:rPr>
          <w:rFonts w:ascii="Calibri" w:eastAsia="Calibri" w:hAnsi="Calibri" w:cs="Times New Roman"/>
          <w:color w:val="000000"/>
        </w:rPr>
        <w:t>Değirmen İlk/</w:t>
      </w:r>
      <w:r w:rsidRPr="00AA1821">
        <w:rPr>
          <w:rFonts w:ascii="Calibri" w:eastAsia="Calibri" w:hAnsi="Calibri" w:cs="Times New Roman"/>
          <w:color w:val="000000"/>
        </w:rPr>
        <w:t xml:space="preserve"> </w:t>
      </w:r>
      <w:r>
        <w:rPr>
          <w:rFonts w:ascii="Calibri" w:eastAsia="Calibri" w:hAnsi="Calibri" w:cs="Times New Roman"/>
          <w:color w:val="000000"/>
        </w:rPr>
        <w:t>Ortao</w:t>
      </w:r>
      <w:r w:rsidRPr="00AA1821">
        <w:rPr>
          <w:rFonts w:ascii="Calibri" w:eastAsia="Calibri" w:hAnsi="Calibri" w:cs="Times New Roman"/>
          <w:color w:val="000000"/>
        </w:rPr>
        <w:t>kulu’nun yönetici, öğretmen,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0600D2" w:rsidRDefault="000600D2" w:rsidP="000600D2">
      <w:pPr>
        <w:pStyle w:val="AralkYok"/>
        <w:spacing w:line="276" w:lineRule="auto"/>
        <w:rPr>
          <w:rFonts w:ascii="Tahoma" w:hAnsi="Tahoma" w:cs="Tahoma"/>
          <w:b/>
          <w:color w:val="000000" w:themeColor="text1"/>
          <w:sz w:val="24"/>
          <w:szCs w:val="24"/>
        </w:rPr>
      </w:pPr>
    </w:p>
    <w:p w:rsidR="008B20DD" w:rsidRPr="00AA1821" w:rsidRDefault="008B20DD" w:rsidP="008B20DD">
      <w:pPr>
        <w:spacing w:before="100" w:beforeAutospacing="1" w:after="100" w:afterAutospacing="1" w:line="257" w:lineRule="atLeast"/>
        <w:ind w:firstLine="720"/>
        <w:jc w:val="both"/>
        <w:rPr>
          <w:rFonts w:ascii="Calibri" w:eastAsia="Calibri" w:hAnsi="Calibri" w:cs="Times New Roman"/>
          <w:color w:val="000000"/>
        </w:rPr>
      </w:pPr>
      <w:r w:rsidRPr="00AA1821">
        <w:rPr>
          <w:rFonts w:ascii="Calibri" w:eastAsia="Calibri" w:hAnsi="Calibri" w:cs="Times New Roman"/>
          <w:color w:val="000000"/>
        </w:rPr>
        <w:t xml:space="preserve">Gelişmek eski durumdan daha iyi bir duruma gelmek demekse içinde bulunduğumuz anı ve varmak istediğimiz noktayı görebilmemiz gerekmektedir. İşte tam bu noktada Stratejik Planlama yapmaya ihtiyaç duyarsınız. </w:t>
      </w:r>
    </w:p>
    <w:p w:rsidR="008B20DD" w:rsidRPr="00AA1821" w:rsidRDefault="008B20DD" w:rsidP="008B20DD">
      <w:pPr>
        <w:spacing w:before="100" w:beforeAutospacing="1" w:after="100" w:afterAutospacing="1" w:line="257" w:lineRule="atLeast"/>
        <w:ind w:firstLine="720"/>
        <w:jc w:val="both"/>
        <w:rPr>
          <w:rFonts w:ascii="Calibri" w:eastAsia="Calibri" w:hAnsi="Calibri" w:cs="Times New Roman"/>
          <w:color w:val="000000"/>
        </w:rPr>
      </w:pPr>
      <w:r w:rsidRPr="00AA1821">
        <w:rPr>
          <w:rFonts w:ascii="Calibri" w:eastAsia="Calibri" w:hAnsi="Calibri" w:cs="Times New Roman"/>
          <w:color w:val="000000"/>
        </w:rPr>
        <w:t xml:space="preserve">Etrafımıza baktığımızda kurumumuzun içinden ve dışından bizi etkileyen ve bizden etkilenen insanların şimdiki durumlarını, beklentilerini ve gelecekle ilgili fikirlerini öğrenerek elimizdekilerle daha iyi noktalara ulaşma gayretinin önemli parçasıdır stratejik planlama. </w:t>
      </w:r>
    </w:p>
    <w:p w:rsidR="008B20DD" w:rsidRPr="001619BA" w:rsidRDefault="008B20DD" w:rsidP="008B20DD">
      <w:pPr>
        <w:spacing w:line="288" w:lineRule="auto"/>
        <w:ind w:firstLine="708"/>
        <w:jc w:val="both"/>
        <w:rPr>
          <w:rFonts w:ascii="Calibri" w:eastAsia="Calibri" w:hAnsi="Calibri" w:cs="Times New Roman"/>
          <w:color w:val="000000"/>
        </w:rPr>
      </w:pPr>
      <w:r w:rsidRPr="00AA1821">
        <w:rPr>
          <w:rFonts w:ascii="Calibri" w:eastAsia="Calibri" w:hAnsi="Calibri" w:cs="Times New Roman"/>
          <w:color w:val="000000"/>
        </w:rPr>
        <w:t xml:space="preserve"> Bu bağlamda “MEB Eğitimde Stratejik Planlama Uygulama Yönergesi” ve 2010/14 </w:t>
      </w:r>
      <w:proofErr w:type="spellStart"/>
      <w:r w:rsidRPr="00AA1821">
        <w:rPr>
          <w:rFonts w:ascii="Calibri" w:eastAsia="Calibri" w:hAnsi="Calibri" w:cs="Times New Roman"/>
          <w:color w:val="000000"/>
        </w:rPr>
        <w:t>nolu</w:t>
      </w:r>
      <w:proofErr w:type="spellEnd"/>
      <w:r w:rsidRPr="00AA1821">
        <w:rPr>
          <w:rFonts w:ascii="Calibri" w:eastAsia="Calibri" w:hAnsi="Calibri" w:cs="Times New Roman"/>
          <w:color w:val="000000"/>
        </w:rPr>
        <w:t xml:space="preserve"> genelge ile 5018 Sayılı yasa doğrultusunda okulumuzda da stratejik plan çalışmaları başlatılmıştır.  Milli Eğitim Bakanlığı okullarda da Stratejik Plan çalışmalarının yürütülmesine esas olmak üzere “Planlı Okul Gelişim Modeli – Okulda Stratejik Yönetim” kitapçığı hazırlayarak göndermiştir. Kitapçıkta okullarda ayrı bir Stratejik Yönetim Ekibi kurulmamasını ve Okul Gelişim Yönetim Ekibinin, Stratejik Plan  çalışmalarını yürütmesini sağlaması isabetli olmuştur. </w:t>
      </w:r>
      <w:r>
        <w:rPr>
          <w:rFonts w:ascii="Calibri" w:eastAsia="Calibri" w:hAnsi="Calibri" w:cs="Times New Roman"/>
          <w:color w:val="000000"/>
        </w:rPr>
        <w:t>Değirmen İlk/Ortao</w:t>
      </w:r>
      <w:r w:rsidR="008B4351">
        <w:rPr>
          <w:rFonts w:ascii="Calibri" w:eastAsia="Calibri" w:hAnsi="Calibri" w:cs="Times New Roman"/>
          <w:color w:val="000000"/>
        </w:rPr>
        <w:t>kulu olarak oluşturduğumuz Stratejik</w:t>
      </w:r>
      <w:r w:rsidRPr="00AA1821">
        <w:rPr>
          <w:rFonts w:ascii="Calibri" w:eastAsia="Calibri" w:hAnsi="Calibri" w:cs="Times New Roman"/>
          <w:color w:val="000000"/>
        </w:rPr>
        <w:t xml:space="preserve"> ekibiyle 5 yıllık çalışma planımızı hazırladık. Planımızda belirttiğimiz stratejik amaçlar doğrultusunda okulumuzu Van’ın ve Türkiye’nin saygın kurumlarından biri haline getirme azmi ve kararlılığı içerisindeyiz. Bundan sonra başarılı olmak bizim için sadece bir görev değil, aynı zamanda büyük bir sorumluluktur. Planın hazırlanmasında emeği geçen Strateji Yönetim Ekibi’ne ve uygulanmasında yardımı olacak başta Bakanlığımız olmak üzere tüm kurum ve kuruluşlara, öğretmen, öğrenci ve velilerimize teşekkür ederim.  </w:t>
      </w:r>
      <w:r>
        <w:rPr>
          <w:rFonts w:ascii="Calibri" w:eastAsia="Calibri" w:hAnsi="Calibri" w:cs="Times New Roman"/>
          <w:b/>
          <w:color w:val="000000"/>
        </w:rPr>
        <w:tab/>
      </w:r>
      <w:r>
        <w:rPr>
          <w:rFonts w:ascii="Calibri" w:eastAsia="Calibri" w:hAnsi="Calibri" w:cs="Times New Roman"/>
          <w:b/>
          <w:color w:val="000000"/>
        </w:rPr>
        <w:tab/>
      </w:r>
      <w:r>
        <w:rPr>
          <w:rFonts w:ascii="Calibri" w:eastAsia="Calibri" w:hAnsi="Calibri" w:cs="Times New Roman"/>
          <w:b/>
          <w:color w:val="000000"/>
        </w:rPr>
        <w:tab/>
      </w:r>
      <w:r>
        <w:rPr>
          <w:rFonts w:ascii="Calibri" w:eastAsia="Calibri" w:hAnsi="Calibri" w:cs="Times New Roman"/>
          <w:b/>
          <w:color w:val="000000"/>
        </w:rPr>
        <w:tab/>
      </w:r>
      <w:r>
        <w:rPr>
          <w:rFonts w:ascii="Calibri" w:eastAsia="Calibri" w:hAnsi="Calibri" w:cs="Times New Roman"/>
          <w:b/>
          <w:color w:val="000000"/>
        </w:rPr>
        <w:tab/>
      </w:r>
    </w:p>
    <w:p w:rsidR="008B20DD" w:rsidRPr="001225BA" w:rsidRDefault="008B20DD" w:rsidP="008B20DD">
      <w:pPr>
        <w:spacing w:before="100" w:beforeAutospacing="1" w:after="100" w:afterAutospacing="1"/>
        <w:ind w:firstLine="708"/>
        <w:jc w:val="both"/>
        <w:rPr>
          <w:rFonts w:ascii="Calibri" w:eastAsia="Calibri" w:hAnsi="Calibri" w:cs="Times New Roman"/>
        </w:rPr>
      </w:pPr>
      <w:r w:rsidRPr="001225BA">
        <w:rPr>
          <w:rFonts w:ascii="Calibri" w:eastAsia="Calibri" w:hAnsi="Calibri" w:cs="Times New Roman"/>
        </w:rPr>
        <w:t>Günümüzde planlı bir şekilde davranmanın ne kadar önemli olduğunu biliyoruz. Biz de bu çalışmamızda okulumuzun beş yıllık he</w:t>
      </w:r>
      <w:r>
        <w:rPr>
          <w:rFonts w:ascii="Calibri" w:eastAsia="Calibri" w:hAnsi="Calibri" w:cs="Times New Roman"/>
        </w:rPr>
        <w:t>deflerini oluşturduk. Değirmen İlk/Ortao</w:t>
      </w:r>
      <w:r w:rsidRPr="001225BA">
        <w:rPr>
          <w:rFonts w:ascii="Calibri" w:eastAsia="Calibri" w:hAnsi="Calibri" w:cs="Times New Roman"/>
        </w:rPr>
        <w:t xml:space="preserve">kulu olarak </w:t>
      </w:r>
      <w:r>
        <w:rPr>
          <w:rFonts w:ascii="Calibri" w:eastAsia="Calibri" w:hAnsi="Calibri" w:cs="Times New Roman"/>
        </w:rPr>
        <w:t>asıl amacımız ilimizden</w:t>
      </w:r>
      <w:r w:rsidRPr="001225BA">
        <w:rPr>
          <w:rFonts w:ascii="Calibri" w:eastAsia="Calibri" w:hAnsi="Calibri" w:cs="Times New Roman"/>
        </w:rPr>
        <w:t xml:space="preserve"> vatana</w:t>
      </w:r>
      <w:r>
        <w:rPr>
          <w:rFonts w:ascii="Calibri" w:eastAsia="Calibri" w:hAnsi="Calibri" w:cs="Times New Roman"/>
        </w:rPr>
        <w:t>,</w:t>
      </w:r>
      <w:r w:rsidRPr="001225BA">
        <w:rPr>
          <w:rFonts w:ascii="Calibri" w:eastAsia="Calibri" w:hAnsi="Calibri" w:cs="Times New Roman"/>
        </w:rPr>
        <w:t xml:space="preserve"> millete hayırlı, donanımlı bireyler çıkarmak. Bu uğurda</w:t>
      </w:r>
      <w:r>
        <w:rPr>
          <w:rFonts w:ascii="Calibri" w:eastAsia="Calibri" w:hAnsi="Calibri" w:cs="Times New Roman"/>
        </w:rPr>
        <w:t xml:space="preserve"> hedeflerimizi iyi belirledik. </w:t>
      </w:r>
      <w:r w:rsidRPr="001225BA">
        <w:rPr>
          <w:rFonts w:ascii="Calibri" w:eastAsia="Calibri" w:hAnsi="Calibri" w:cs="Times New Roman"/>
        </w:rPr>
        <w:t>Umuyoruz ki yapılacak çalışmalar bizlerden sonra da devam edecek ve başar</w:t>
      </w:r>
      <w:r>
        <w:rPr>
          <w:rFonts w:ascii="Calibri" w:eastAsia="Calibri" w:hAnsi="Calibri" w:cs="Times New Roman"/>
        </w:rPr>
        <w:t>ı kısa sürede okulumuzda</w:t>
      </w:r>
      <w:r w:rsidRPr="001225BA">
        <w:rPr>
          <w:rFonts w:ascii="Calibri" w:eastAsia="Calibri" w:hAnsi="Calibri" w:cs="Times New Roman"/>
        </w:rPr>
        <w:t xml:space="preserve"> kalıcı olacaktır.</w:t>
      </w:r>
    </w:p>
    <w:p w:rsidR="000600D2" w:rsidRPr="008B4351" w:rsidRDefault="008B20DD" w:rsidP="008B4351">
      <w:pPr>
        <w:spacing w:before="100" w:beforeAutospacing="1" w:after="100" w:afterAutospacing="1"/>
        <w:ind w:firstLine="708"/>
        <w:rPr>
          <w:rFonts w:ascii="Calibri" w:eastAsia="Calibri" w:hAnsi="Calibri" w:cs="Times New Roman"/>
        </w:rPr>
      </w:pPr>
      <w:r>
        <w:rPr>
          <w:rFonts w:ascii="Calibri" w:eastAsia="Calibri" w:hAnsi="Calibri" w:cs="Times New Roman"/>
        </w:rPr>
        <w:t>Saygılarımla.</w:t>
      </w:r>
    </w:p>
    <w:p w:rsidR="008B4351" w:rsidRPr="001C32F1" w:rsidRDefault="008B4351" w:rsidP="008B4351">
      <w:pPr>
        <w:pStyle w:val="AralkYok"/>
        <w:spacing w:line="276" w:lineRule="auto"/>
        <w:jc w:val="center"/>
        <w:rPr>
          <w:rFonts w:ascii="Tahoma" w:hAnsi="Tahoma" w:cs="Tahoma"/>
          <w:color w:val="000000" w:themeColor="text1"/>
          <w:sz w:val="24"/>
          <w:szCs w:val="24"/>
        </w:rPr>
      </w:pPr>
      <w:r>
        <w:rPr>
          <w:rFonts w:ascii="Tahoma" w:hAnsi="Tahoma" w:cs="Tahoma"/>
          <w:b/>
          <w:color w:val="000000" w:themeColor="text1"/>
          <w:sz w:val="24"/>
          <w:szCs w:val="24"/>
        </w:rPr>
        <w:tab/>
      </w:r>
      <w:r w:rsidRPr="001C32F1">
        <w:rPr>
          <w:rFonts w:ascii="Tahoma" w:hAnsi="Tahoma" w:cs="Tahoma"/>
          <w:color w:val="000000" w:themeColor="text1"/>
          <w:sz w:val="24"/>
          <w:szCs w:val="24"/>
        </w:rPr>
        <w:t xml:space="preserve">                                                                             Nihat GASPAK</w:t>
      </w:r>
    </w:p>
    <w:p w:rsidR="008B4351" w:rsidRPr="001C32F1" w:rsidRDefault="008B4351" w:rsidP="008B4351">
      <w:pPr>
        <w:pStyle w:val="AralkYok"/>
        <w:spacing w:line="276" w:lineRule="auto"/>
        <w:jc w:val="center"/>
        <w:rPr>
          <w:rFonts w:ascii="Tahoma" w:hAnsi="Tahoma" w:cs="Tahoma"/>
          <w:color w:val="000000" w:themeColor="text1"/>
          <w:sz w:val="24"/>
          <w:szCs w:val="24"/>
        </w:rPr>
      </w:pPr>
      <w:r w:rsidRPr="001C32F1">
        <w:rPr>
          <w:rFonts w:ascii="Tahoma" w:hAnsi="Tahoma" w:cs="Tahoma"/>
          <w:color w:val="000000" w:themeColor="text1"/>
          <w:sz w:val="24"/>
          <w:szCs w:val="24"/>
        </w:rPr>
        <w:t xml:space="preserve">                                                                                      Okul Müdürü</w:t>
      </w:r>
    </w:p>
    <w:p w:rsidR="008B4351" w:rsidRPr="008B4351" w:rsidRDefault="008B4351" w:rsidP="008B4351">
      <w:pPr>
        <w:rPr>
          <w:color w:val="000000" w:themeColor="text1"/>
        </w:rPr>
      </w:pPr>
    </w:p>
    <w:p w:rsidR="008B4351" w:rsidRPr="008B4351" w:rsidRDefault="008B4351" w:rsidP="008B4351">
      <w:pPr>
        <w:sectPr w:rsidR="008B4351" w:rsidRPr="008B4351" w:rsidSect="00802210">
          <w:footerReference w:type="default" r:id="rId12"/>
          <w:headerReference w:type="first" r:id="rId13"/>
          <w:pgSz w:w="11906" w:h="16838"/>
          <w:pgMar w:top="1417" w:right="1417" w:bottom="1417" w:left="1417" w:header="708" w:footer="708" w:gutter="0"/>
          <w:pgBorders w:display="firstPage"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08"/>
          <w:titlePg/>
          <w:docGrid w:linePitch="360"/>
        </w:sectPr>
      </w:pPr>
    </w:p>
    <w:p w:rsidR="000600D2" w:rsidRDefault="000600D2" w:rsidP="008B4351">
      <w:pPr>
        <w:pStyle w:val="AralkYok"/>
        <w:tabs>
          <w:tab w:val="left" w:pos="7110"/>
        </w:tabs>
        <w:spacing w:line="276" w:lineRule="auto"/>
        <w:rPr>
          <w:rFonts w:ascii="Tahoma" w:hAnsi="Tahoma" w:cs="Tahoma"/>
          <w:b/>
          <w:color w:val="000000" w:themeColor="text1"/>
          <w:sz w:val="24"/>
          <w:szCs w:val="24"/>
        </w:rPr>
      </w:pPr>
    </w:p>
    <w:p w:rsidR="008B20DD" w:rsidRPr="00934631" w:rsidRDefault="008B20DD" w:rsidP="008B4351">
      <w:pPr>
        <w:pStyle w:val="AralkYok"/>
        <w:spacing w:line="276" w:lineRule="auto"/>
        <w:jc w:val="center"/>
        <w:rPr>
          <w:rFonts w:ascii="Tahoma" w:hAnsi="Tahoma" w:cs="Tahoma"/>
          <w:b/>
          <w:color w:val="0070C0"/>
          <w:sz w:val="24"/>
          <w:szCs w:val="24"/>
        </w:rPr>
        <w:sectPr w:rsidR="008B20DD" w:rsidRPr="00934631" w:rsidSect="00802210">
          <w:footerReference w:type="default" r:id="rId14"/>
          <w:headerReference w:type="first" r:id="rId15"/>
          <w:pgSz w:w="11906" w:h="16838"/>
          <w:pgMar w:top="1417" w:right="1417" w:bottom="1417" w:left="1417" w:header="708" w:footer="708" w:gutter="0"/>
          <w:pgBorders w:display="firstPage"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08"/>
          <w:titlePg/>
          <w:docGrid w:linePitch="360"/>
        </w:sectPr>
      </w:pPr>
      <w:r>
        <w:rPr>
          <w:rFonts w:ascii="Tahoma" w:hAnsi="Tahoma" w:cs="Tahoma"/>
          <w:b/>
          <w:color w:val="0070C0"/>
          <w:sz w:val="24"/>
          <w:szCs w:val="24"/>
        </w:rPr>
        <w:t xml:space="preserve">                                                                                        </w:t>
      </w:r>
    </w:p>
    <w:p w:rsidR="000600D2" w:rsidRDefault="000600D2" w:rsidP="000600D2">
      <w:pPr>
        <w:pStyle w:val="AralkYok"/>
        <w:spacing w:line="276" w:lineRule="auto"/>
        <w:jc w:val="right"/>
        <w:rPr>
          <w:rFonts w:ascii="Tahoma" w:hAnsi="Tahoma" w:cs="Tahoma"/>
          <w:b/>
          <w:color w:val="000000" w:themeColor="text1"/>
          <w:sz w:val="24"/>
          <w:szCs w:val="24"/>
        </w:rPr>
      </w:pPr>
    </w:p>
    <w:p w:rsidR="000600D2" w:rsidRDefault="000600D2" w:rsidP="000600D2">
      <w:pPr>
        <w:pStyle w:val="AralkYok"/>
        <w:spacing w:line="276" w:lineRule="auto"/>
        <w:jc w:val="right"/>
        <w:rPr>
          <w:rFonts w:ascii="Tahoma" w:hAnsi="Tahoma" w:cs="Tahoma"/>
          <w:b/>
          <w:color w:val="000000" w:themeColor="text1"/>
          <w:sz w:val="24"/>
          <w:szCs w:val="24"/>
        </w:rPr>
      </w:pPr>
    </w:p>
    <w:p w:rsidR="008B20DD" w:rsidRPr="0092365F" w:rsidRDefault="008B20DD" w:rsidP="008B20DD">
      <w:pPr>
        <w:pStyle w:val="Default"/>
        <w:spacing w:line="360" w:lineRule="auto"/>
        <w:jc w:val="both"/>
        <w:rPr>
          <w:rFonts w:ascii="Times New Roman" w:hAnsi="Times New Roman" w:cs="Times New Roman"/>
          <w:color w:val="auto"/>
        </w:rPr>
      </w:pPr>
      <w:r>
        <w:rPr>
          <w:rFonts w:ascii="Tahoma" w:hAnsi="Tahoma" w:cs="Tahoma"/>
          <w:b/>
          <w:color w:val="000000" w:themeColor="text1"/>
        </w:rPr>
        <w:tab/>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B20DD" w:rsidRPr="004E77A3" w:rsidRDefault="008B20DD" w:rsidP="008B20DD">
      <w:pPr>
        <w:pStyle w:val="Default"/>
        <w:spacing w:line="360" w:lineRule="auto"/>
        <w:jc w:val="both"/>
        <w:rPr>
          <w:rFonts w:ascii="Times New Roman" w:hAnsi="Times New Roman" w:cs="Times New Roman"/>
          <w:color w:val="auto"/>
        </w:rPr>
      </w:pPr>
      <w:r w:rsidRPr="004E77A3">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B20DD" w:rsidRPr="004E77A3" w:rsidRDefault="008B20DD" w:rsidP="008B20DD">
      <w:pPr>
        <w:pStyle w:val="Default"/>
        <w:spacing w:line="360" w:lineRule="auto"/>
        <w:jc w:val="both"/>
        <w:rPr>
          <w:rFonts w:ascii="Times New Roman" w:hAnsi="Times New Roman" w:cs="Times New Roman"/>
          <w:color w:val="auto"/>
        </w:rPr>
      </w:pPr>
      <w:r w:rsidRPr="004E77A3">
        <w:rPr>
          <w:rFonts w:ascii="Times New Roman" w:hAnsi="Times New Roman" w:cs="Times New Roman"/>
          <w:color w:val="auto"/>
        </w:rPr>
        <w:t xml:space="preserve">   Belirlenen stratejik amaçlar doğrultusunda hedefler güncellenmiş ve okulumuzun 2015-2019 yıllarına ait stratejik plânı hazırlanmıştır. </w:t>
      </w:r>
    </w:p>
    <w:p w:rsidR="000600D2" w:rsidRDefault="000600D2" w:rsidP="008B20DD">
      <w:pPr>
        <w:pStyle w:val="AralkYok"/>
        <w:tabs>
          <w:tab w:val="left" w:pos="787"/>
        </w:tabs>
        <w:spacing w:line="276" w:lineRule="auto"/>
        <w:rPr>
          <w:rFonts w:ascii="Tahoma" w:hAnsi="Tahoma" w:cs="Tahoma"/>
          <w:b/>
          <w:color w:val="000000" w:themeColor="text1"/>
          <w:sz w:val="24"/>
          <w:szCs w:val="24"/>
        </w:rPr>
      </w:pPr>
    </w:p>
    <w:p w:rsidR="008B20DD" w:rsidRDefault="008B20DD" w:rsidP="008B20DD">
      <w:pPr>
        <w:jc w:val="center"/>
        <w:rPr>
          <w:rFonts w:ascii="Tahoma" w:hAnsi="Tahoma" w:cs="Tahoma"/>
          <w:b/>
          <w:color w:val="0070C0"/>
          <w:sz w:val="24"/>
          <w:szCs w:val="24"/>
        </w:rPr>
      </w:pPr>
      <w:r>
        <w:rPr>
          <w:rFonts w:ascii="Tahoma" w:hAnsi="Tahoma" w:cs="Tahoma"/>
          <w:b/>
          <w:color w:val="000000" w:themeColor="text1"/>
          <w:sz w:val="24"/>
          <w:szCs w:val="24"/>
        </w:rPr>
        <w:tab/>
      </w:r>
    </w:p>
    <w:p w:rsidR="008B20DD" w:rsidRPr="00F10372" w:rsidRDefault="008B20DD" w:rsidP="00F10372">
      <w:pPr>
        <w:pStyle w:val="AralkYok"/>
        <w:jc w:val="right"/>
        <w:rPr>
          <w:sz w:val="24"/>
          <w:szCs w:val="24"/>
        </w:rPr>
      </w:pPr>
      <w:r>
        <w:rPr>
          <w:color w:val="0070C0"/>
        </w:rPr>
        <w:t xml:space="preserve">                                                                                        </w:t>
      </w:r>
      <w:r w:rsidRPr="00F10372">
        <w:rPr>
          <w:sz w:val="24"/>
          <w:szCs w:val="24"/>
        </w:rPr>
        <w:t>Müdür Yardımcısı</w:t>
      </w:r>
    </w:p>
    <w:p w:rsidR="008B20DD" w:rsidRPr="00FE34B3" w:rsidRDefault="008B20DD" w:rsidP="00F10372">
      <w:pPr>
        <w:pStyle w:val="AralkYok"/>
        <w:jc w:val="right"/>
        <w:rPr>
          <w:color w:val="0070C0"/>
        </w:rPr>
      </w:pPr>
      <w:r w:rsidRPr="00F10372">
        <w:rPr>
          <w:sz w:val="24"/>
          <w:szCs w:val="24"/>
        </w:rPr>
        <w:t xml:space="preserve">                                                                           </w:t>
      </w:r>
      <w:proofErr w:type="spellStart"/>
      <w:r w:rsidRPr="00F10372">
        <w:rPr>
          <w:sz w:val="24"/>
          <w:szCs w:val="24"/>
        </w:rPr>
        <w:t>Oğuzhan</w:t>
      </w:r>
      <w:proofErr w:type="spellEnd"/>
      <w:r w:rsidRPr="00F10372">
        <w:rPr>
          <w:sz w:val="24"/>
          <w:szCs w:val="24"/>
        </w:rPr>
        <w:t xml:space="preserve"> ERTAN</w:t>
      </w:r>
    </w:p>
    <w:p w:rsidR="000600D2" w:rsidRDefault="000600D2" w:rsidP="008B20DD">
      <w:pPr>
        <w:pStyle w:val="AralkYok"/>
        <w:tabs>
          <w:tab w:val="left" w:pos="5760"/>
        </w:tabs>
        <w:spacing w:line="276" w:lineRule="auto"/>
        <w:rPr>
          <w:rFonts w:ascii="Tahoma" w:hAnsi="Tahoma" w:cs="Tahoma"/>
          <w:b/>
          <w:color w:val="000000" w:themeColor="text1"/>
          <w:sz w:val="24"/>
          <w:szCs w:val="24"/>
        </w:rPr>
      </w:pPr>
    </w:p>
    <w:p w:rsidR="000600D2" w:rsidRDefault="000600D2" w:rsidP="000600D2">
      <w:pPr>
        <w:pStyle w:val="AralkYok"/>
        <w:spacing w:line="276" w:lineRule="auto"/>
        <w:jc w:val="center"/>
        <w:rPr>
          <w:rFonts w:ascii="Tahoma" w:hAnsi="Tahoma" w:cs="Tahoma"/>
          <w:b/>
          <w:color w:val="000000" w:themeColor="text1"/>
          <w:sz w:val="24"/>
          <w:szCs w:val="24"/>
        </w:rPr>
      </w:pPr>
    </w:p>
    <w:p w:rsidR="000600D2" w:rsidRDefault="000600D2" w:rsidP="000600D2">
      <w:pPr>
        <w:pStyle w:val="AralkYok"/>
        <w:spacing w:line="276" w:lineRule="auto"/>
        <w:jc w:val="center"/>
        <w:rPr>
          <w:rFonts w:ascii="Tahoma" w:hAnsi="Tahoma" w:cs="Tahoma"/>
          <w:b/>
          <w:color w:val="000000" w:themeColor="text1"/>
          <w:sz w:val="24"/>
          <w:szCs w:val="24"/>
        </w:rPr>
      </w:pPr>
    </w:p>
    <w:p w:rsidR="000600D2" w:rsidRDefault="000600D2" w:rsidP="000600D2">
      <w:pPr>
        <w:pStyle w:val="AralkYok"/>
        <w:spacing w:line="276" w:lineRule="auto"/>
        <w:jc w:val="center"/>
        <w:rPr>
          <w:rFonts w:ascii="Tahoma" w:hAnsi="Tahoma" w:cs="Tahoma"/>
          <w:b/>
          <w:color w:val="000000" w:themeColor="text1"/>
          <w:sz w:val="24"/>
          <w:szCs w:val="24"/>
        </w:rPr>
      </w:pPr>
    </w:p>
    <w:p w:rsidR="000600D2" w:rsidRDefault="000600D2" w:rsidP="000600D2">
      <w:pPr>
        <w:pStyle w:val="AralkYok"/>
        <w:spacing w:line="276" w:lineRule="auto"/>
        <w:jc w:val="center"/>
        <w:rPr>
          <w:rFonts w:ascii="Tahoma" w:hAnsi="Tahoma" w:cs="Tahoma"/>
          <w:b/>
          <w:color w:val="000000" w:themeColor="text1"/>
          <w:sz w:val="24"/>
          <w:szCs w:val="24"/>
        </w:rPr>
      </w:pPr>
    </w:p>
    <w:p w:rsidR="000600D2" w:rsidRPr="008B7063" w:rsidRDefault="000600D2" w:rsidP="000600D2">
      <w:pPr>
        <w:pStyle w:val="AralkYok"/>
        <w:spacing w:line="276" w:lineRule="auto"/>
        <w:jc w:val="center"/>
        <w:rPr>
          <w:rFonts w:ascii="Tahoma" w:hAnsi="Tahoma" w:cs="Tahoma"/>
          <w:b/>
          <w:color w:val="000000" w:themeColor="text1"/>
          <w:sz w:val="24"/>
          <w:szCs w:val="24"/>
        </w:rPr>
      </w:pPr>
    </w:p>
    <w:p w:rsidR="00E27EF1" w:rsidRDefault="00E27EF1" w:rsidP="00D22F04">
      <w:pPr>
        <w:pStyle w:val="AralkYok"/>
        <w:spacing w:line="276" w:lineRule="auto"/>
        <w:jc w:val="center"/>
        <w:rPr>
          <w:rFonts w:ascii="Tahoma" w:hAnsi="Tahoma" w:cs="Tahoma"/>
          <w:b/>
          <w:color w:val="0070C0"/>
          <w:sz w:val="24"/>
          <w:szCs w:val="24"/>
        </w:rPr>
      </w:pPr>
    </w:p>
    <w:p w:rsidR="00E27EF1" w:rsidRDefault="00E27EF1" w:rsidP="00D22F04">
      <w:pPr>
        <w:pStyle w:val="AralkYok"/>
        <w:spacing w:line="276" w:lineRule="auto"/>
        <w:jc w:val="center"/>
        <w:rPr>
          <w:rFonts w:ascii="Tahoma" w:hAnsi="Tahoma" w:cs="Tahoma"/>
          <w:b/>
          <w:color w:val="0070C0"/>
          <w:sz w:val="24"/>
          <w:szCs w:val="24"/>
        </w:rPr>
      </w:pPr>
    </w:p>
    <w:p w:rsidR="00E27EF1" w:rsidRDefault="00E27EF1" w:rsidP="00D22F04">
      <w:pPr>
        <w:pStyle w:val="AralkYok"/>
        <w:spacing w:line="276" w:lineRule="auto"/>
        <w:jc w:val="center"/>
        <w:rPr>
          <w:rFonts w:ascii="Tahoma" w:hAnsi="Tahoma" w:cs="Tahoma"/>
          <w:b/>
          <w:color w:val="0070C0"/>
          <w:sz w:val="24"/>
          <w:szCs w:val="24"/>
        </w:rPr>
      </w:pPr>
    </w:p>
    <w:p w:rsidR="00E27EF1" w:rsidRDefault="00E27EF1" w:rsidP="00D22F04">
      <w:pPr>
        <w:pStyle w:val="AralkYok"/>
        <w:spacing w:line="276" w:lineRule="auto"/>
        <w:jc w:val="center"/>
        <w:rPr>
          <w:rFonts w:ascii="Tahoma" w:hAnsi="Tahoma" w:cs="Tahoma"/>
          <w:b/>
          <w:color w:val="0070C0"/>
          <w:sz w:val="24"/>
          <w:szCs w:val="24"/>
        </w:rPr>
      </w:pPr>
    </w:p>
    <w:p w:rsidR="00E27EF1" w:rsidRDefault="00E27EF1" w:rsidP="00D22F04">
      <w:pPr>
        <w:pStyle w:val="AralkYok"/>
        <w:spacing w:line="276" w:lineRule="auto"/>
        <w:jc w:val="center"/>
        <w:rPr>
          <w:rFonts w:ascii="Tahoma" w:hAnsi="Tahoma" w:cs="Tahoma"/>
          <w:b/>
          <w:color w:val="0070C0"/>
          <w:sz w:val="24"/>
          <w:szCs w:val="24"/>
        </w:rPr>
      </w:pPr>
    </w:p>
    <w:p w:rsidR="006E5EBB" w:rsidRPr="00934631" w:rsidRDefault="00E27EF1" w:rsidP="008B20DD">
      <w:pPr>
        <w:pStyle w:val="AralkYok"/>
        <w:spacing w:line="276" w:lineRule="auto"/>
        <w:jc w:val="center"/>
        <w:rPr>
          <w:rFonts w:ascii="Tahoma" w:hAnsi="Tahoma" w:cs="Tahoma"/>
          <w:b/>
          <w:color w:val="0070C0"/>
          <w:sz w:val="24"/>
          <w:szCs w:val="24"/>
        </w:rPr>
        <w:sectPr w:rsidR="006E5EBB" w:rsidRPr="00934631" w:rsidSect="00802210">
          <w:footerReference w:type="default" r:id="rId16"/>
          <w:pgSz w:w="11906" w:h="16838"/>
          <w:pgMar w:top="1417" w:right="1417" w:bottom="1417" w:left="1417" w:header="708" w:footer="708" w:gutter="0"/>
          <w:pgBorders w:display="firstPage"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08"/>
          <w:titlePg/>
          <w:docGrid w:linePitch="360"/>
        </w:sectPr>
      </w:pPr>
      <w:r>
        <w:rPr>
          <w:rFonts w:ascii="Tahoma" w:hAnsi="Tahoma" w:cs="Tahoma"/>
          <w:b/>
          <w:color w:val="0070C0"/>
          <w:sz w:val="24"/>
          <w:szCs w:val="24"/>
        </w:rPr>
        <w:t xml:space="preserve">                                                         </w:t>
      </w:r>
      <w:r w:rsidR="008B20DD">
        <w:rPr>
          <w:rFonts w:ascii="Tahoma" w:hAnsi="Tahoma" w:cs="Tahoma"/>
          <w:b/>
          <w:color w:val="0070C0"/>
          <w:sz w:val="24"/>
          <w:szCs w:val="24"/>
        </w:rPr>
        <w:t xml:space="preserve">                              </w:t>
      </w:r>
    </w:p>
    <w:p w:rsidR="00F228B3" w:rsidRPr="008B20DD" w:rsidRDefault="008B20DD" w:rsidP="008B20DD">
      <w:pPr>
        <w:tabs>
          <w:tab w:val="left" w:pos="3540"/>
        </w:tabs>
        <w:rPr>
          <w:rFonts w:ascii="Tahoma" w:hAnsi="Tahoma" w:cs="Tahoma"/>
          <w:b/>
          <w:color w:val="0070C0"/>
          <w:sz w:val="32"/>
          <w:szCs w:val="32"/>
        </w:rPr>
      </w:pPr>
      <w:r>
        <w:rPr>
          <w:rFonts w:ascii="Tahoma" w:hAnsi="Tahoma" w:cs="Tahoma"/>
          <w:b/>
          <w:color w:val="0070C0"/>
          <w:sz w:val="32"/>
          <w:szCs w:val="32"/>
        </w:rPr>
        <w:lastRenderedPageBreak/>
        <w:t xml:space="preserve">                                 </w:t>
      </w:r>
      <w:r w:rsidR="002F6016" w:rsidRPr="008B20DD">
        <w:rPr>
          <w:rFonts w:ascii="Tahoma" w:hAnsi="Tahoma" w:cs="Tahoma"/>
          <w:b/>
          <w:color w:val="0070C0"/>
          <w:sz w:val="32"/>
          <w:szCs w:val="32"/>
        </w:rPr>
        <w:t>İÇİNDEKİLER</w:t>
      </w:r>
    </w:p>
    <w:p w:rsidR="00F228B3" w:rsidRDefault="00F228B3" w:rsidP="00F228B3">
      <w:pPr>
        <w:pStyle w:val="ListeParagraf"/>
        <w:tabs>
          <w:tab w:val="left" w:pos="3540"/>
        </w:tabs>
        <w:ind w:left="360"/>
        <w:rPr>
          <w:rFonts w:ascii="Tahoma" w:hAnsi="Tahoma" w:cs="Tahoma"/>
          <w:b/>
          <w:color w:val="0070C0"/>
          <w:sz w:val="32"/>
          <w:szCs w:val="32"/>
        </w:rPr>
      </w:pPr>
    </w:p>
    <w:p w:rsidR="00F228B3" w:rsidRPr="0096563A" w:rsidRDefault="00F228B3" w:rsidP="00F228B3">
      <w:pPr>
        <w:pStyle w:val="ListeParagraf"/>
        <w:numPr>
          <w:ilvl w:val="0"/>
          <w:numId w:val="24"/>
        </w:numPr>
        <w:tabs>
          <w:tab w:val="left" w:pos="3540"/>
        </w:tabs>
        <w:spacing w:before="100" w:beforeAutospacing="1" w:after="100" w:afterAutospacing="1"/>
        <w:rPr>
          <w:rFonts w:ascii="Tahoma" w:hAnsi="Tahoma" w:cs="Tahoma"/>
          <w:b/>
          <w:color w:val="0070C0"/>
          <w:sz w:val="24"/>
          <w:szCs w:val="24"/>
        </w:rPr>
      </w:pPr>
      <w:r>
        <w:rPr>
          <w:rFonts w:ascii="Tahoma" w:hAnsi="Tahoma" w:cs="Tahoma"/>
          <w:b/>
          <w:color w:val="0070C0"/>
          <w:sz w:val="24"/>
          <w:szCs w:val="24"/>
        </w:rPr>
        <w:t xml:space="preserve">STRATEJİK PLAN </w:t>
      </w:r>
      <w:r w:rsidRPr="0096563A">
        <w:rPr>
          <w:rFonts w:ascii="Tahoma" w:hAnsi="Tahoma" w:cs="Tahoma"/>
          <w:b/>
          <w:color w:val="0070C0"/>
          <w:sz w:val="24"/>
          <w:szCs w:val="24"/>
        </w:rPr>
        <w:t xml:space="preserve">HAZIRLIK </w:t>
      </w:r>
      <w:r>
        <w:rPr>
          <w:rFonts w:ascii="Tahoma" w:hAnsi="Tahoma" w:cs="Tahoma"/>
          <w:b/>
          <w:color w:val="0070C0"/>
          <w:sz w:val="24"/>
          <w:szCs w:val="24"/>
        </w:rPr>
        <w:t>SÜRECİ</w:t>
      </w:r>
      <w:proofErr w:type="gramStart"/>
      <w:r>
        <w:rPr>
          <w:rFonts w:ascii="Tahoma" w:hAnsi="Tahoma" w:cs="Tahoma"/>
          <w:b/>
          <w:color w:val="0070C0"/>
          <w:sz w:val="24"/>
          <w:szCs w:val="24"/>
        </w:rPr>
        <w:t>……………………………</w:t>
      </w:r>
      <w:proofErr w:type="gramEnd"/>
    </w:p>
    <w:p w:rsidR="00F228B3" w:rsidRPr="000A3361" w:rsidRDefault="00F228B3" w:rsidP="00F228B3">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PLANIN SAHİPLENİLMESİ</w:t>
      </w:r>
      <w:proofErr w:type="gramStart"/>
      <w:r>
        <w:rPr>
          <w:rFonts w:ascii="Tahoma" w:hAnsi="Tahoma" w:cs="Tahoma"/>
          <w:color w:val="000000" w:themeColor="text1"/>
          <w:sz w:val="24"/>
          <w:szCs w:val="24"/>
        </w:rPr>
        <w:t>………………………………………………</w:t>
      </w:r>
      <w:proofErr w:type="gramEnd"/>
    </w:p>
    <w:p w:rsidR="00F228B3" w:rsidRDefault="00F228B3" w:rsidP="00F228B3">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PLANLAMA SÜRECİNİN ORGANİZASYONU</w:t>
      </w:r>
      <w:proofErr w:type="gramStart"/>
      <w:r>
        <w:rPr>
          <w:rFonts w:ascii="Tahoma" w:hAnsi="Tahoma" w:cs="Tahoma"/>
          <w:color w:val="000000" w:themeColor="text1"/>
          <w:sz w:val="24"/>
          <w:szCs w:val="24"/>
        </w:rPr>
        <w:t>……………………………….</w:t>
      </w:r>
      <w:proofErr w:type="gramEnd"/>
    </w:p>
    <w:p w:rsidR="00F228B3" w:rsidRPr="001D50A6" w:rsidRDefault="00F41602" w:rsidP="00F228B3">
      <w:pPr>
        <w:pStyle w:val="ListeParagraf"/>
        <w:numPr>
          <w:ilvl w:val="0"/>
          <w:numId w:val="27"/>
        </w:numPr>
        <w:autoSpaceDE w:val="0"/>
        <w:autoSpaceDN w:val="0"/>
        <w:adjustRightInd w:val="0"/>
        <w:spacing w:after="0"/>
        <w:rPr>
          <w:rFonts w:ascii="Tahoma" w:hAnsi="Tahoma" w:cs="Tahoma"/>
          <w:color w:val="0070C0"/>
        </w:rPr>
      </w:pPr>
      <w:r>
        <w:rPr>
          <w:rFonts w:ascii="Tahoma" w:hAnsi="Tahoma" w:cs="Tahoma"/>
          <w:bCs/>
          <w:color w:val="0070C0"/>
        </w:rPr>
        <w:t>Değirmen Okulöncesi</w:t>
      </w:r>
      <w:r w:rsidR="00F228B3" w:rsidRPr="001D50A6">
        <w:rPr>
          <w:rFonts w:ascii="Tahoma" w:hAnsi="Tahoma" w:cs="Tahoma"/>
          <w:bCs/>
          <w:color w:val="0070C0"/>
        </w:rPr>
        <w:t xml:space="preserve"> Stratejik Plan Üst Kurulu</w:t>
      </w:r>
      <w:proofErr w:type="gramStart"/>
      <w:r w:rsidR="00F228B3">
        <w:rPr>
          <w:rFonts w:ascii="Tahoma" w:hAnsi="Tahoma" w:cs="Tahoma"/>
          <w:bCs/>
          <w:color w:val="0070C0"/>
        </w:rPr>
        <w:t>…………….</w:t>
      </w:r>
      <w:proofErr w:type="gramEnd"/>
    </w:p>
    <w:p w:rsidR="00F228B3" w:rsidRPr="001D50A6" w:rsidRDefault="00F228B3" w:rsidP="00F228B3">
      <w:pPr>
        <w:pStyle w:val="ListeParagraf"/>
        <w:numPr>
          <w:ilvl w:val="0"/>
          <w:numId w:val="27"/>
        </w:numPr>
        <w:autoSpaceDE w:val="0"/>
        <w:autoSpaceDN w:val="0"/>
        <w:adjustRightInd w:val="0"/>
        <w:spacing w:after="0"/>
        <w:rPr>
          <w:rFonts w:ascii="Tahoma" w:hAnsi="Tahoma" w:cs="Tahoma"/>
          <w:color w:val="0070C0"/>
        </w:rPr>
      </w:pPr>
      <w:r w:rsidRPr="001D50A6">
        <w:rPr>
          <w:rFonts w:ascii="Tahoma" w:hAnsi="Tahoma" w:cs="Tahoma"/>
          <w:bCs/>
          <w:color w:val="0070C0"/>
        </w:rPr>
        <w:t>Stratejik Plan Koordinasyon Ekibi</w:t>
      </w:r>
      <w:proofErr w:type="gramStart"/>
      <w:r>
        <w:rPr>
          <w:rFonts w:ascii="Tahoma" w:hAnsi="Tahoma" w:cs="Tahoma"/>
          <w:bCs/>
          <w:color w:val="0070C0"/>
        </w:rPr>
        <w:t>……………………………………………..</w:t>
      </w:r>
      <w:proofErr w:type="gramEnd"/>
    </w:p>
    <w:p w:rsidR="00F228B3" w:rsidRPr="001D50A6" w:rsidRDefault="00F41602" w:rsidP="00F228B3">
      <w:pPr>
        <w:pStyle w:val="ListeParagraf"/>
        <w:numPr>
          <w:ilvl w:val="0"/>
          <w:numId w:val="27"/>
        </w:numPr>
        <w:autoSpaceDE w:val="0"/>
        <w:autoSpaceDN w:val="0"/>
        <w:adjustRightInd w:val="0"/>
        <w:spacing w:after="0"/>
        <w:rPr>
          <w:rFonts w:ascii="Tahoma" w:hAnsi="Tahoma" w:cs="Tahoma"/>
          <w:color w:val="0070C0"/>
        </w:rPr>
      </w:pPr>
      <w:r>
        <w:rPr>
          <w:rFonts w:ascii="Tahoma" w:hAnsi="Tahoma" w:cs="Tahoma"/>
          <w:bCs/>
          <w:color w:val="0070C0"/>
        </w:rPr>
        <w:t>Değirmen Okulöncesi</w:t>
      </w:r>
      <w:r w:rsidR="008C364B">
        <w:rPr>
          <w:rFonts w:ascii="Tahoma" w:hAnsi="Tahoma" w:cs="Tahoma"/>
          <w:bCs/>
          <w:color w:val="0070C0"/>
        </w:rPr>
        <w:t xml:space="preserve"> </w:t>
      </w:r>
      <w:r w:rsidR="00F228B3" w:rsidRPr="001D50A6">
        <w:rPr>
          <w:rFonts w:ascii="Tahoma" w:hAnsi="Tahoma" w:cs="Tahoma"/>
          <w:bCs/>
          <w:color w:val="0070C0"/>
        </w:rPr>
        <w:t xml:space="preserve"> Stratejik Planlama Ekibi</w:t>
      </w:r>
      <w:proofErr w:type="gramStart"/>
      <w:r w:rsidR="00F228B3">
        <w:rPr>
          <w:rFonts w:ascii="Tahoma" w:hAnsi="Tahoma" w:cs="Tahoma"/>
          <w:bCs/>
          <w:color w:val="0070C0"/>
        </w:rPr>
        <w:t>……………….………</w:t>
      </w:r>
      <w:proofErr w:type="gramEnd"/>
    </w:p>
    <w:p w:rsidR="00F228B3" w:rsidRPr="00AD71F5" w:rsidRDefault="00F228B3" w:rsidP="00F228B3">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AD71F5">
        <w:rPr>
          <w:rFonts w:ascii="Tahoma" w:hAnsi="Tahoma" w:cs="Tahoma"/>
          <w:color w:val="000000" w:themeColor="text1"/>
          <w:sz w:val="24"/>
          <w:szCs w:val="24"/>
        </w:rPr>
        <w:t>İHTİYAÇLARIN TESPİTİ</w:t>
      </w:r>
      <w:proofErr w:type="gramStart"/>
      <w:r w:rsidRPr="00AD71F5">
        <w:rPr>
          <w:rFonts w:ascii="Tahoma" w:hAnsi="Tahoma" w:cs="Tahoma"/>
          <w:color w:val="000000" w:themeColor="text1"/>
          <w:sz w:val="24"/>
          <w:szCs w:val="24"/>
        </w:rPr>
        <w:t>……………………………</w:t>
      </w:r>
      <w:proofErr w:type="gramEnd"/>
    </w:p>
    <w:p w:rsidR="00F228B3" w:rsidRPr="008B6666" w:rsidRDefault="00F228B3" w:rsidP="00F228B3">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ZAMAN PLANI</w:t>
      </w:r>
      <w:proofErr w:type="gramStart"/>
      <w:r w:rsidRPr="000A3361">
        <w:rPr>
          <w:rFonts w:ascii="Tahoma" w:hAnsi="Tahoma" w:cs="Tahoma"/>
          <w:color w:val="000000" w:themeColor="text1"/>
          <w:sz w:val="24"/>
          <w:szCs w:val="24"/>
        </w:rPr>
        <w:t>……………………………………………………</w:t>
      </w:r>
      <w:proofErr w:type="gramEnd"/>
    </w:p>
    <w:p w:rsidR="00F228B3" w:rsidRPr="0096563A" w:rsidRDefault="00F228B3" w:rsidP="00F228B3">
      <w:pPr>
        <w:pStyle w:val="ListeParagraf"/>
        <w:numPr>
          <w:ilvl w:val="0"/>
          <w:numId w:val="24"/>
        </w:numPr>
        <w:tabs>
          <w:tab w:val="left" w:pos="3540"/>
        </w:tabs>
        <w:rPr>
          <w:rFonts w:ascii="Tahoma" w:hAnsi="Tahoma" w:cs="Tahoma"/>
          <w:b/>
          <w:color w:val="0070C0"/>
          <w:sz w:val="24"/>
          <w:szCs w:val="24"/>
        </w:rPr>
      </w:pPr>
      <w:r w:rsidRPr="0096563A">
        <w:rPr>
          <w:rFonts w:ascii="Tahoma" w:hAnsi="Tahoma" w:cs="Tahoma"/>
          <w:b/>
          <w:color w:val="0070C0"/>
          <w:sz w:val="24"/>
          <w:szCs w:val="24"/>
        </w:rPr>
        <w:t>DURUM ANALİZİ</w:t>
      </w:r>
      <w:proofErr w:type="gramStart"/>
      <w:r w:rsidRPr="0096563A">
        <w:rPr>
          <w:rFonts w:ascii="Tahoma" w:hAnsi="Tahoma" w:cs="Tahoma"/>
          <w:b/>
          <w:color w:val="0070C0"/>
          <w:sz w:val="24"/>
          <w:szCs w:val="24"/>
        </w:rPr>
        <w:t>…………………………………………………</w:t>
      </w:r>
      <w:r>
        <w:rPr>
          <w:rFonts w:ascii="Tahoma" w:hAnsi="Tahoma" w:cs="Tahoma"/>
          <w:b/>
          <w:color w:val="0070C0"/>
          <w:sz w:val="24"/>
          <w:szCs w:val="24"/>
        </w:rPr>
        <w:t>……</w:t>
      </w:r>
      <w:proofErr w:type="gramEnd"/>
    </w:p>
    <w:p w:rsidR="00F228B3" w:rsidRPr="001E7BAD" w:rsidRDefault="00F228B3" w:rsidP="00F228B3">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1E7BAD">
        <w:rPr>
          <w:rFonts w:ascii="Tahoma" w:hAnsi="Tahoma" w:cs="Tahoma"/>
          <w:color w:val="000000" w:themeColor="text1"/>
          <w:sz w:val="24"/>
          <w:szCs w:val="24"/>
        </w:rPr>
        <w:t>TARİHİ GELİŞİM</w:t>
      </w:r>
      <w:proofErr w:type="gramStart"/>
      <w:r w:rsidRPr="001E7BAD">
        <w:rPr>
          <w:rFonts w:ascii="Tahoma" w:hAnsi="Tahoma" w:cs="Tahoma"/>
          <w:color w:val="000000" w:themeColor="text1"/>
          <w:sz w:val="24"/>
          <w:szCs w:val="24"/>
        </w:rPr>
        <w:t>.......................................................................</w:t>
      </w:r>
      <w:proofErr w:type="gramEnd"/>
    </w:p>
    <w:p w:rsidR="00F228B3" w:rsidRPr="000A3361" w:rsidRDefault="00F228B3" w:rsidP="00F228B3">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YASAL YÜKÜMLÜLÜKLER VE MEVZUAT ANALİZİ</w:t>
      </w:r>
      <w:proofErr w:type="gramStart"/>
      <w:r w:rsidRPr="000A3361">
        <w:rPr>
          <w:rFonts w:ascii="Tahoma" w:hAnsi="Tahoma" w:cs="Tahoma"/>
          <w:color w:val="000000" w:themeColor="text1"/>
          <w:sz w:val="24"/>
          <w:szCs w:val="24"/>
        </w:rPr>
        <w:t>.........................</w:t>
      </w:r>
      <w:proofErr w:type="gramEnd"/>
    </w:p>
    <w:p w:rsidR="00F228B3" w:rsidRPr="000A3361" w:rsidRDefault="00F228B3" w:rsidP="00F228B3">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FAALİYET ALANLARI İLE ÜRÜN VE HİZMETLERİN BELİRLENMESİ</w:t>
      </w:r>
      <w:proofErr w:type="gramStart"/>
      <w:r w:rsidRPr="000A3361">
        <w:rPr>
          <w:rFonts w:ascii="Tahoma" w:hAnsi="Tahoma" w:cs="Tahoma"/>
          <w:color w:val="000000" w:themeColor="text1"/>
          <w:sz w:val="24"/>
          <w:szCs w:val="24"/>
        </w:rPr>
        <w:t>...</w:t>
      </w:r>
      <w:r>
        <w:rPr>
          <w:rFonts w:ascii="Tahoma" w:hAnsi="Tahoma" w:cs="Tahoma"/>
          <w:color w:val="000000" w:themeColor="text1"/>
          <w:sz w:val="24"/>
          <w:szCs w:val="24"/>
        </w:rPr>
        <w:t>......</w:t>
      </w:r>
      <w:proofErr w:type="gramEnd"/>
    </w:p>
    <w:p w:rsidR="00F228B3" w:rsidRDefault="00F228B3" w:rsidP="00F228B3">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PAYDAŞ ANALİZİ</w:t>
      </w:r>
      <w:proofErr w:type="gramStart"/>
      <w:r>
        <w:rPr>
          <w:rFonts w:ascii="Tahoma" w:hAnsi="Tahoma" w:cs="Tahoma"/>
          <w:color w:val="000000" w:themeColor="text1"/>
          <w:sz w:val="24"/>
          <w:szCs w:val="24"/>
        </w:rPr>
        <w:t>………………………………………………………………………….</w:t>
      </w:r>
      <w:proofErr w:type="gramEnd"/>
    </w:p>
    <w:p w:rsidR="00F228B3" w:rsidRPr="00392546" w:rsidRDefault="00F228B3" w:rsidP="00F228B3">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Tespiti</w:t>
      </w:r>
      <w:proofErr w:type="gramStart"/>
      <w:r w:rsidRPr="00392546">
        <w:rPr>
          <w:rFonts w:ascii="Tahoma" w:hAnsi="Tahoma" w:cs="Tahoma"/>
          <w:color w:val="000000" w:themeColor="text1"/>
          <w:sz w:val="24"/>
          <w:szCs w:val="24"/>
        </w:rPr>
        <w:t>.........................................................................</w:t>
      </w:r>
      <w:proofErr w:type="gramEnd"/>
    </w:p>
    <w:p w:rsidR="00F228B3" w:rsidRPr="00392546" w:rsidRDefault="00F228B3" w:rsidP="00F228B3">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 xml:space="preserve">Paydaşların </w:t>
      </w:r>
      <w:proofErr w:type="spellStart"/>
      <w:r w:rsidRPr="00392546">
        <w:rPr>
          <w:rFonts w:ascii="Tahoma" w:hAnsi="Tahoma" w:cs="Tahoma"/>
          <w:color w:val="0070C0"/>
          <w:sz w:val="24"/>
          <w:szCs w:val="24"/>
        </w:rPr>
        <w:t>Önceliklendirilmesi</w:t>
      </w:r>
      <w:proofErr w:type="spellEnd"/>
    </w:p>
    <w:p w:rsidR="00F228B3" w:rsidRDefault="00F228B3" w:rsidP="00F228B3">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Görüş Ve Önerilerinin Alınması Ve Değerlendirilmesi</w:t>
      </w:r>
      <w:proofErr w:type="gramStart"/>
      <w:r>
        <w:rPr>
          <w:rFonts w:ascii="Tahoma" w:hAnsi="Tahoma" w:cs="Tahoma"/>
          <w:color w:val="0070C0"/>
          <w:sz w:val="24"/>
          <w:szCs w:val="24"/>
        </w:rPr>
        <w:t>……</w:t>
      </w:r>
      <w:proofErr w:type="gramEnd"/>
    </w:p>
    <w:p w:rsidR="00F228B3" w:rsidRPr="00D50100" w:rsidRDefault="00F228B3" w:rsidP="00F228B3">
      <w:pPr>
        <w:pStyle w:val="ListeParagraf"/>
        <w:numPr>
          <w:ilvl w:val="0"/>
          <w:numId w:val="39"/>
        </w:numPr>
        <w:jc w:val="both"/>
        <w:rPr>
          <w:rFonts w:ascii="Tahoma" w:hAnsi="Tahoma" w:cs="Tahoma"/>
          <w:color w:val="FF0000"/>
        </w:rPr>
      </w:pPr>
      <w:r>
        <w:rPr>
          <w:rFonts w:ascii="Tahoma" w:hAnsi="Tahoma" w:cs="Tahoma"/>
          <w:color w:val="FF0000"/>
        </w:rPr>
        <w:t>İç Paydaş</w:t>
      </w:r>
      <w:proofErr w:type="gramStart"/>
      <w:r>
        <w:rPr>
          <w:rFonts w:ascii="Tahoma" w:hAnsi="Tahoma" w:cs="Tahoma"/>
          <w:color w:val="FF0000"/>
        </w:rPr>
        <w:t>………………………………………………………..</w:t>
      </w:r>
      <w:proofErr w:type="gramEnd"/>
    </w:p>
    <w:p w:rsidR="00F228B3" w:rsidRPr="008B6666" w:rsidRDefault="00F228B3" w:rsidP="00F228B3">
      <w:pPr>
        <w:pStyle w:val="ListeParagraf"/>
        <w:numPr>
          <w:ilvl w:val="0"/>
          <w:numId w:val="39"/>
        </w:numPr>
        <w:jc w:val="both"/>
        <w:rPr>
          <w:rFonts w:ascii="Tahoma" w:hAnsi="Tahoma" w:cs="Tahoma"/>
          <w:color w:val="FF0000"/>
        </w:rPr>
      </w:pPr>
      <w:r>
        <w:rPr>
          <w:rFonts w:ascii="Tahoma" w:hAnsi="Tahoma" w:cs="Tahoma"/>
          <w:color w:val="FF0000"/>
        </w:rPr>
        <w:t>Dış Paydaş</w:t>
      </w:r>
      <w:proofErr w:type="gramStart"/>
      <w:r>
        <w:rPr>
          <w:rFonts w:ascii="Tahoma" w:hAnsi="Tahoma" w:cs="Tahoma"/>
          <w:color w:val="FF0000"/>
        </w:rPr>
        <w:t>………………………………………………………………………………..</w:t>
      </w:r>
      <w:proofErr w:type="gramEnd"/>
    </w:p>
    <w:p w:rsidR="00F228B3" w:rsidRDefault="00F228B3" w:rsidP="00F228B3">
      <w:pPr>
        <w:pStyle w:val="ListeParagraf"/>
        <w:numPr>
          <w:ilvl w:val="0"/>
          <w:numId w:val="25"/>
        </w:numPr>
        <w:tabs>
          <w:tab w:val="left" w:pos="3540"/>
        </w:tabs>
        <w:rPr>
          <w:rFonts w:ascii="Tahoma" w:hAnsi="Tahoma" w:cs="Tahoma"/>
          <w:color w:val="000000" w:themeColor="text1"/>
          <w:sz w:val="24"/>
          <w:szCs w:val="24"/>
        </w:rPr>
      </w:pPr>
      <w:r>
        <w:rPr>
          <w:rFonts w:ascii="Tahoma" w:hAnsi="Tahoma" w:cs="Tahoma"/>
          <w:color w:val="000000" w:themeColor="text1"/>
          <w:sz w:val="24"/>
          <w:szCs w:val="24"/>
        </w:rPr>
        <w:t xml:space="preserve">KURUM </w:t>
      </w:r>
      <w:r w:rsidRPr="00C95322">
        <w:rPr>
          <w:rFonts w:ascii="Tahoma" w:hAnsi="Tahoma" w:cs="Tahoma"/>
          <w:color w:val="000000" w:themeColor="text1"/>
          <w:sz w:val="24"/>
          <w:szCs w:val="24"/>
        </w:rPr>
        <w:t xml:space="preserve"> İÇİ ANALİZ</w:t>
      </w:r>
      <w:proofErr w:type="gramStart"/>
      <w:r w:rsidRPr="00C95322">
        <w:rPr>
          <w:rFonts w:ascii="Tahoma" w:hAnsi="Tahoma" w:cs="Tahoma"/>
          <w:color w:val="000000" w:themeColor="text1"/>
          <w:sz w:val="24"/>
          <w:szCs w:val="24"/>
        </w:rPr>
        <w:t>…………………………………………</w:t>
      </w:r>
      <w:proofErr w:type="gramEnd"/>
    </w:p>
    <w:p w:rsidR="00F228B3" w:rsidRPr="00D50100" w:rsidRDefault="00F228B3" w:rsidP="00F228B3">
      <w:pPr>
        <w:pStyle w:val="ListeParagraf"/>
        <w:numPr>
          <w:ilvl w:val="0"/>
          <w:numId w:val="29"/>
        </w:numPr>
        <w:spacing w:after="160"/>
        <w:rPr>
          <w:rFonts w:ascii="Tahoma" w:eastAsiaTheme="minorHAnsi" w:hAnsi="Tahoma" w:cs="Tahoma"/>
          <w:color w:val="0070C0"/>
          <w:lang w:eastAsia="en-US"/>
        </w:rPr>
      </w:pPr>
      <w:r w:rsidRPr="00D50100">
        <w:rPr>
          <w:rFonts w:ascii="Tahoma" w:eastAsiaTheme="minorHAnsi" w:hAnsi="Tahoma" w:cs="Tahoma"/>
          <w:color w:val="0070C0"/>
          <w:lang w:eastAsia="en-US"/>
        </w:rPr>
        <w:t>Teşkilat Yapısı</w:t>
      </w:r>
      <w:proofErr w:type="gramStart"/>
      <w:r>
        <w:rPr>
          <w:rFonts w:ascii="Tahoma" w:eastAsiaTheme="minorHAnsi" w:hAnsi="Tahoma" w:cs="Tahoma"/>
          <w:color w:val="0070C0"/>
          <w:lang w:eastAsia="en-US"/>
        </w:rPr>
        <w:t>…………………………………………………</w:t>
      </w:r>
      <w:proofErr w:type="gramEnd"/>
    </w:p>
    <w:p w:rsidR="00F228B3" w:rsidRPr="00D50100" w:rsidRDefault="00F228B3" w:rsidP="00F228B3">
      <w:pPr>
        <w:pStyle w:val="ListeParagraf"/>
        <w:numPr>
          <w:ilvl w:val="0"/>
          <w:numId w:val="29"/>
        </w:numPr>
        <w:tabs>
          <w:tab w:val="left" w:pos="708"/>
          <w:tab w:val="left" w:pos="1416"/>
          <w:tab w:val="left" w:pos="2124"/>
          <w:tab w:val="left" w:pos="2832"/>
          <w:tab w:val="left" w:pos="3540"/>
          <w:tab w:val="left" w:pos="4248"/>
          <w:tab w:val="left" w:pos="4956"/>
          <w:tab w:val="left" w:pos="6315"/>
          <w:tab w:val="left" w:pos="6420"/>
        </w:tabs>
        <w:spacing w:after="0"/>
        <w:jc w:val="both"/>
        <w:rPr>
          <w:rFonts w:ascii="Tahoma" w:hAnsi="Tahoma" w:cs="Tahoma"/>
          <w:color w:val="0070C0"/>
        </w:rPr>
      </w:pPr>
      <w:r w:rsidRPr="00D50100">
        <w:rPr>
          <w:rFonts w:ascii="Tahoma" w:hAnsi="Tahoma" w:cs="Tahoma"/>
          <w:color w:val="0070C0"/>
        </w:rPr>
        <w:t>İnsan Kaynakları</w:t>
      </w:r>
      <w:proofErr w:type="gramStart"/>
      <w:r>
        <w:rPr>
          <w:rFonts w:ascii="Tahoma" w:hAnsi="Tahoma" w:cs="Tahoma"/>
          <w:color w:val="0070C0"/>
        </w:rPr>
        <w:t>……………………………………………..</w:t>
      </w:r>
      <w:proofErr w:type="gramEnd"/>
    </w:p>
    <w:p w:rsidR="00F228B3" w:rsidRPr="00D50100" w:rsidRDefault="00F228B3" w:rsidP="00F228B3">
      <w:pPr>
        <w:pStyle w:val="ListeParagraf"/>
        <w:numPr>
          <w:ilvl w:val="0"/>
          <w:numId w:val="29"/>
        </w:numPr>
        <w:tabs>
          <w:tab w:val="left" w:pos="708"/>
          <w:tab w:val="left" w:pos="1416"/>
          <w:tab w:val="left" w:pos="2124"/>
          <w:tab w:val="left" w:pos="2832"/>
          <w:tab w:val="left" w:pos="3540"/>
          <w:tab w:val="left" w:pos="4248"/>
          <w:tab w:val="left" w:pos="4956"/>
          <w:tab w:val="left" w:pos="6315"/>
          <w:tab w:val="left" w:pos="6420"/>
        </w:tabs>
        <w:spacing w:after="0"/>
        <w:jc w:val="both"/>
        <w:rPr>
          <w:rFonts w:ascii="Tahoma" w:hAnsi="Tahoma" w:cs="Tahoma"/>
          <w:color w:val="0070C0"/>
        </w:rPr>
      </w:pPr>
      <w:r w:rsidRPr="00D50100">
        <w:rPr>
          <w:rFonts w:ascii="Tahoma" w:hAnsi="Tahoma" w:cs="Tahoma"/>
          <w:color w:val="0070C0"/>
        </w:rPr>
        <w:t xml:space="preserve">Kurum Kültürü </w:t>
      </w:r>
      <w:proofErr w:type="gramStart"/>
      <w:r>
        <w:rPr>
          <w:rFonts w:ascii="Tahoma" w:hAnsi="Tahoma" w:cs="Tahoma"/>
          <w:color w:val="0070C0"/>
        </w:rPr>
        <w:t>………………………………………………………….</w:t>
      </w:r>
      <w:proofErr w:type="gramEnd"/>
    </w:p>
    <w:p w:rsidR="00F228B3" w:rsidRPr="00D50100" w:rsidRDefault="00F228B3" w:rsidP="00F228B3">
      <w:pPr>
        <w:pStyle w:val="ListeParagraf"/>
        <w:numPr>
          <w:ilvl w:val="0"/>
          <w:numId w:val="29"/>
        </w:numPr>
        <w:jc w:val="both"/>
        <w:rPr>
          <w:rFonts w:ascii="Tahoma" w:hAnsi="Tahoma" w:cs="Tahoma"/>
          <w:color w:val="0070C0"/>
        </w:rPr>
      </w:pPr>
      <w:r w:rsidRPr="00D50100">
        <w:rPr>
          <w:rFonts w:ascii="Tahoma" w:hAnsi="Tahoma" w:cs="Tahoma"/>
          <w:color w:val="0070C0"/>
        </w:rPr>
        <w:t>Teknoloji</w:t>
      </w:r>
      <w:proofErr w:type="gramStart"/>
      <w:r>
        <w:rPr>
          <w:rFonts w:ascii="Tahoma" w:hAnsi="Tahoma" w:cs="Tahoma"/>
          <w:color w:val="0070C0"/>
        </w:rPr>
        <w:t>…………………………………………………………………….</w:t>
      </w:r>
      <w:proofErr w:type="gramEnd"/>
    </w:p>
    <w:p w:rsidR="00F228B3" w:rsidRPr="00D50100" w:rsidRDefault="00F228B3" w:rsidP="00F228B3">
      <w:pPr>
        <w:pStyle w:val="ListeParagraf"/>
        <w:numPr>
          <w:ilvl w:val="0"/>
          <w:numId w:val="29"/>
        </w:numPr>
        <w:jc w:val="both"/>
        <w:rPr>
          <w:rFonts w:ascii="Tahoma" w:hAnsi="Tahoma" w:cs="Tahoma"/>
          <w:color w:val="0070C0"/>
        </w:rPr>
      </w:pPr>
      <w:r w:rsidRPr="00D50100">
        <w:rPr>
          <w:rFonts w:ascii="Tahoma" w:hAnsi="Tahoma" w:cs="Tahoma"/>
          <w:color w:val="0070C0"/>
        </w:rPr>
        <w:t>Mali Durum</w:t>
      </w:r>
      <w:proofErr w:type="gramStart"/>
      <w:r>
        <w:rPr>
          <w:rFonts w:ascii="Tahoma" w:hAnsi="Tahoma" w:cs="Tahoma"/>
          <w:color w:val="0070C0"/>
        </w:rPr>
        <w:t>……………………………………………………………………………</w:t>
      </w:r>
      <w:proofErr w:type="gramEnd"/>
    </w:p>
    <w:p w:rsidR="00F228B3" w:rsidRDefault="00F228B3" w:rsidP="00F228B3">
      <w:pPr>
        <w:pStyle w:val="ListeParagraf"/>
        <w:numPr>
          <w:ilvl w:val="0"/>
          <w:numId w:val="25"/>
        </w:numPr>
        <w:tabs>
          <w:tab w:val="left" w:pos="3540"/>
        </w:tabs>
        <w:rPr>
          <w:rFonts w:ascii="Tahoma" w:hAnsi="Tahoma" w:cs="Tahoma"/>
          <w:color w:val="000000" w:themeColor="text1"/>
          <w:sz w:val="24"/>
          <w:szCs w:val="24"/>
        </w:rPr>
      </w:pPr>
      <w:r>
        <w:rPr>
          <w:rFonts w:ascii="Tahoma" w:hAnsi="Tahoma" w:cs="Tahoma"/>
          <w:color w:val="000000" w:themeColor="text1"/>
          <w:sz w:val="24"/>
          <w:szCs w:val="24"/>
        </w:rPr>
        <w:t>KURUM DIŞI  ANALİZ</w:t>
      </w:r>
      <w:proofErr w:type="gramStart"/>
      <w:r w:rsidRPr="00D50100">
        <w:rPr>
          <w:rFonts w:ascii="Tahoma" w:hAnsi="Tahoma" w:cs="Tahoma"/>
          <w:color w:val="000000" w:themeColor="text1"/>
          <w:sz w:val="24"/>
          <w:szCs w:val="24"/>
        </w:rPr>
        <w:t>……………………………</w:t>
      </w:r>
      <w:r>
        <w:rPr>
          <w:rFonts w:ascii="Tahoma" w:hAnsi="Tahoma" w:cs="Tahoma"/>
          <w:color w:val="000000" w:themeColor="text1"/>
          <w:sz w:val="24"/>
          <w:szCs w:val="24"/>
        </w:rPr>
        <w:t>………………………………</w:t>
      </w:r>
      <w:proofErr w:type="gramEnd"/>
    </w:p>
    <w:p w:rsidR="00F228B3" w:rsidRPr="00D50100" w:rsidRDefault="00F228B3" w:rsidP="00F228B3">
      <w:pPr>
        <w:pStyle w:val="Balk3"/>
        <w:numPr>
          <w:ilvl w:val="0"/>
          <w:numId w:val="31"/>
        </w:numPr>
        <w:jc w:val="both"/>
        <w:rPr>
          <w:rFonts w:ascii="Tahoma" w:hAnsi="Tahoma" w:cs="Tahoma"/>
          <w:color w:val="0070C0"/>
          <w:sz w:val="22"/>
          <w:szCs w:val="22"/>
        </w:rPr>
      </w:pPr>
      <w:r w:rsidRPr="00D50100">
        <w:rPr>
          <w:rFonts w:ascii="Tahoma" w:hAnsi="Tahoma" w:cs="Tahoma"/>
          <w:color w:val="0070C0"/>
          <w:sz w:val="22"/>
          <w:szCs w:val="22"/>
        </w:rPr>
        <w:t>Politik Faktörler</w:t>
      </w:r>
      <w:proofErr w:type="gramStart"/>
      <w:r>
        <w:rPr>
          <w:rFonts w:ascii="Tahoma" w:hAnsi="Tahoma" w:cs="Tahoma"/>
          <w:color w:val="0070C0"/>
          <w:sz w:val="22"/>
          <w:szCs w:val="22"/>
        </w:rPr>
        <w:t>……………………………………………………………..</w:t>
      </w:r>
      <w:proofErr w:type="gramEnd"/>
    </w:p>
    <w:p w:rsidR="00F228B3" w:rsidRPr="00D50100" w:rsidRDefault="00F228B3" w:rsidP="00F228B3">
      <w:pPr>
        <w:pStyle w:val="ListeParagraf"/>
        <w:numPr>
          <w:ilvl w:val="0"/>
          <w:numId w:val="31"/>
        </w:numPr>
        <w:rPr>
          <w:rFonts w:ascii="Tahoma" w:hAnsi="Tahoma" w:cs="Tahoma"/>
          <w:color w:val="0070C0"/>
        </w:rPr>
      </w:pPr>
      <w:r w:rsidRPr="00D50100">
        <w:rPr>
          <w:rFonts w:ascii="Tahoma" w:hAnsi="Tahoma" w:cs="Tahoma"/>
          <w:color w:val="0070C0"/>
        </w:rPr>
        <w:t>Ekonomik Faktörler</w:t>
      </w:r>
      <w:proofErr w:type="gramStart"/>
      <w:r>
        <w:rPr>
          <w:rFonts w:ascii="Tahoma" w:hAnsi="Tahoma" w:cs="Tahoma"/>
          <w:color w:val="0070C0"/>
        </w:rPr>
        <w:t>………………………………………….</w:t>
      </w:r>
      <w:proofErr w:type="gramEnd"/>
    </w:p>
    <w:p w:rsidR="00F228B3" w:rsidRPr="00D50100" w:rsidRDefault="00F228B3" w:rsidP="00F228B3">
      <w:pPr>
        <w:pStyle w:val="ListeParagraf"/>
        <w:numPr>
          <w:ilvl w:val="0"/>
          <w:numId w:val="31"/>
        </w:numPr>
        <w:rPr>
          <w:rFonts w:ascii="Tahoma" w:hAnsi="Tahoma" w:cs="Tahoma"/>
          <w:color w:val="0070C0"/>
        </w:rPr>
      </w:pPr>
      <w:r w:rsidRPr="00D50100">
        <w:rPr>
          <w:rFonts w:ascii="Tahoma" w:hAnsi="Tahoma" w:cs="Tahoma"/>
          <w:color w:val="0070C0"/>
        </w:rPr>
        <w:t>Sosyal Faktörler</w:t>
      </w:r>
      <w:proofErr w:type="gramStart"/>
      <w:r>
        <w:rPr>
          <w:rFonts w:ascii="Tahoma" w:hAnsi="Tahoma" w:cs="Tahoma"/>
          <w:color w:val="0070C0"/>
        </w:rPr>
        <w:t>…………………………………………………….</w:t>
      </w:r>
      <w:proofErr w:type="gramEnd"/>
    </w:p>
    <w:p w:rsidR="00F228B3" w:rsidRPr="00F02269" w:rsidRDefault="00F228B3" w:rsidP="00F228B3">
      <w:pPr>
        <w:pStyle w:val="ListeParagraf"/>
        <w:numPr>
          <w:ilvl w:val="0"/>
          <w:numId w:val="31"/>
        </w:numPr>
        <w:rPr>
          <w:rFonts w:ascii="Tahoma" w:hAnsi="Tahoma" w:cs="Tahoma"/>
          <w:color w:val="0070C0"/>
        </w:rPr>
      </w:pPr>
      <w:r w:rsidRPr="00D50100">
        <w:rPr>
          <w:rFonts w:ascii="Tahoma" w:hAnsi="Tahoma" w:cs="Tahoma"/>
          <w:color w:val="0070C0"/>
        </w:rPr>
        <w:t>Teknolojik Faktörler</w:t>
      </w:r>
      <w:proofErr w:type="gramStart"/>
      <w:r>
        <w:rPr>
          <w:rFonts w:ascii="Tahoma" w:hAnsi="Tahoma" w:cs="Tahoma"/>
          <w:color w:val="0070C0"/>
        </w:rPr>
        <w:t>……………………………………………………………………..</w:t>
      </w:r>
      <w:proofErr w:type="gramEnd"/>
    </w:p>
    <w:p w:rsidR="00F228B3" w:rsidRDefault="00F228B3" w:rsidP="00F228B3">
      <w:pPr>
        <w:pStyle w:val="ListeParagraf"/>
        <w:numPr>
          <w:ilvl w:val="0"/>
          <w:numId w:val="25"/>
        </w:numPr>
        <w:tabs>
          <w:tab w:val="left" w:pos="3540"/>
        </w:tabs>
        <w:rPr>
          <w:rFonts w:ascii="Tahoma" w:hAnsi="Tahoma" w:cs="Tahoma"/>
          <w:color w:val="000000" w:themeColor="text1"/>
          <w:sz w:val="24"/>
          <w:szCs w:val="24"/>
        </w:rPr>
      </w:pPr>
      <w:r w:rsidRPr="00D50100">
        <w:rPr>
          <w:rFonts w:ascii="Tahoma" w:hAnsi="Tahoma" w:cs="Tahoma"/>
          <w:color w:val="000000" w:themeColor="text1"/>
          <w:sz w:val="24"/>
          <w:szCs w:val="24"/>
        </w:rPr>
        <w:t>GZFT ANALİZİ</w:t>
      </w:r>
      <w:proofErr w:type="gramStart"/>
      <w:r w:rsidRPr="00D50100">
        <w:rPr>
          <w:rFonts w:ascii="Tahoma" w:hAnsi="Tahoma" w:cs="Tahoma"/>
          <w:color w:val="000000" w:themeColor="text1"/>
          <w:sz w:val="24"/>
          <w:szCs w:val="24"/>
        </w:rPr>
        <w:t>…………………………………..</w:t>
      </w:r>
      <w:proofErr w:type="gramEnd"/>
    </w:p>
    <w:p w:rsidR="00F228B3" w:rsidRPr="00BA519F" w:rsidRDefault="00F228B3" w:rsidP="00F228B3">
      <w:pPr>
        <w:pStyle w:val="ListeParagraf"/>
        <w:numPr>
          <w:ilvl w:val="0"/>
          <w:numId w:val="25"/>
        </w:numPr>
        <w:rPr>
          <w:rFonts w:ascii="Tahoma" w:hAnsi="Tahoma" w:cs="Tahoma"/>
          <w:color w:val="000000" w:themeColor="text1"/>
          <w:sz w:val="24"/>
          <w:szCs w:val="24"/>
        </w:rPr>
      </w:pPr>
      <w:r w:rsidRPr="00BA519F">
        <w:rPr>
          <w:rFonts w:ascii="Tahoma" w:hAnsi="Tahoma" w:cs="Tahoma"/>
          <w:color w:val="000000" w:themeColor="text1"/>
          <w:sz w:val="24"/>
          <w:szCs w:val="24"/>
        </w:rPr>
        <w:t xml:space="preserve">GELİŞİM/SORUN ALANLARI </w:t>
      </w:r>
      <w:proofErr w:type="gramStart"/>
      <w:r w:rsidRPr="00BA519F">
        <w:rPr>
          <w:rFonts w:ascii="Tahoma" w:hAnsi="Tahoma" w:cs="Tahoma"/>
          <w:color w:val="000000" w:themeColor="text1"/>
          <w:sz w:val="24"/>
          <w:szCs w:val="24"/>
        </w:rPr>
        <w:t>………………………………….</w:t>
      </w:r>
      <w:proofErr w:type="gramEnd"/>
    </w:p>
    <w:p w:rsidR="00F228B3" w:rsidRPr="0096563A" w:rsidRDefault="00F228B3" w:rsidP="00F228B3">
      <w:pPr>
        <w:pStyle w:val="ListeParagraf"/>
        <w:numPr>
          <w:ilvl w:val="0"/>
          <w:numId w:val="24"/>
        </w:numPr>
        <w:tabs>
          <w:tab w:val="left" w:pos="3540"/>
        </w:tabs>
        <w:spacing w:before="100" w:beforeAutospacing="1" w:after="100" w:afterAutospacing="1"/>
        <w:rPr>
          <w:rFonts w:ascii="Tahoma" w:hAnsi="Tahoma" w:cs="Tahoma"/>
          <w:b/>
          <w:color w:val="0070C0"/>
          <w:sz w:val="24"/>
          <w:szCs w:val="24"/>
        </w:rPr>
      </w:pPr>
      <w:r>
        <w:rPr>
          <w:rFonts w:ascii="Tahoma" w:hAnsi="Tahoma" w:cs="Tahoma"/>
          <w:b/>
          <w:color w:val="0070C0"/>
          <w:sz w:val="24"/>
          <w:szCs w:val="24"/>
        </w:rPr>
        <w:t>GELECEĞE YÖNELİM</w:t>
      </w:r>
      <w:proofErr w:type="gramStart"/>
      <w:r>
        <w:rPr>
          <w:rFonts w:ascii="Tahoma" w:hAnsi="Tahoma" w:cs="Tahoma"/>
          <w:b/>
          <w:color w:val="0070C0"/>
          <w:sz w:val="24"/>
          <w:szCs w:val="24"/>
        </w:rPr>
        <w:t>……………………………………………………</w:t>
      </w:r>
      <w:proofErr w:type="gramEnd"/>
    </w:p>
    <w:p w:rsidR="00F228B3" w:rsidRPr="001E7BAD" w:rsidRDefault="00F228B3" w:rsidP="00F228B3">
      <w:pPr>
        <w:pStyle w:val="ListeParagraf"/>
        <w:numPr>
          <w:ilvl w:val="0"/>
          <w:numId w:val="26"/>
        </w:numPr>
        <w:autoSpaceDE w:val="0"/>
        <w:autoSpaceDN w:val="0"/>
        <w:adjustRightInd w:val="0"/>
        <w:spacing w:after="0"/>
        <w:rPr>
          <w:rFonts w:ascii="Tahoma" w:hAnsi="Tahoma" w:cs="Tahoma"/>
          <w:sz w:val="24"/>
          <w:szCs w:val="24"/>
        </w:rPr>
      </w:pPr>
      <w:r w:rsidRPr="001E7BAD">
        <w:rPr>
          <w:rFonts w:ascii="Tahoma" w:hAnsi="Tahoma" w:cs="Tahoma"/>
          <w:sz w:val="24"/>
          <w:szCs w:val="24"/>
        </w:rPr>
        <w:t>MİSYON BİLDİRİMİ</w:t>
      </w:r>
      <w:proofErr w:type="gramStart"/>
      <w:r w:rsidRPr="001E7BAD">
        <w:rPr>
          <w:rFonts w:ascii="Tahoma" w:hAnsi="Tahoma" w:cs="Tahoma"/>
          <w:sz w:val="24"/>
          <w:szCs w:val="24"/>
        </w:rPr>
        <w:t>........................................</w:t>
      </w:r>
      <w:r>
        <w:rPr>
          <w:rFonts w:ascii="Tahoma" w:hAnsi="Tahoma" w:cs="Tahoma"/>
          <w:sz w:val="24"/>
          <w:szCs w:val="24"/>
        </w:rPr>
        <w:t>............................</w:t>
      </w:r>
      <w:proofErr w:type="gramEnd"/>
    </w:p>
    <w:p w:rsidR="00F228B3" w:rsidRPr="000A3361" w:rsidRDefault="00F228B3" w:rsidP="00F228B3">
      <w:pPr>
        <w:pStyle w:val="ListeParagraf"/>
        <w:numPr>
          <w:ilvl w:val="0"/>
          <w:numId w:val="26"/>
        </w:numPr>
        <w:autoSpaceDE w:val="0"/>
        <w:autoSpaceDN w:val="0"/>
        <w:adjustRightInd w:val="0"/>
        <w:spacing w:after="0"/>
        <w:rPr>
          <w:rFonts w:ascii="Tahoma" w:hAnsi="Tahoma" w:cs="Tahoma"/>
          <w:sz w:val="24"/>
          <w:szCs w:val="24"/>
        </w:rPr>
      </w:pPr>
      <w:r w:rsidRPr="000A3361">
        <w:rPr>
          <w:rFonts w:ascii="Tahoma" w:hAnsi="Tahoma" w:cs="Tahoma"/>
          <w:sz w:val="24"/>
          <w:szCs w:val="24"/>
        </w:rPr>
        <w:t xml:space="preserve">VİZYON BİLDİRİMİ </w:t>
      </w:r>
      <w:proofErr w:type="gramStart"/>
      <w:r w:rsidRPr="000A3361">
        <w:rPr>
          <w:rFonts w:ascii="Tahoma" w:hAnsi="Tahoma" w:cs="Tahoma"/>
          <w:sz w:val="24"/>
          <w:szCs w:val="24"/>
        </w:rPr>
        <w:t>..................................................</w:t>
      </w:r>
      <w:r>
        <w:rPr>
          <w:rFonts w:ascii="Tahoma" w:hAnsi="Tahoma" w:cs="Tahoma"/>
          <w:sz w:val="24"/>
          <w:szCs w:val="24"/>
        </w:rPr>
        <w:t>.................</w:t>
      </w:r>
      <w:proofErr w:type="gramEnd"/>
    </w:p>
    <w:p w:rsidR="00F228B3" w:rsidRPr="000A3361" w:rsidRDefault="00F228B3" w:rsidP="00F228B3">
      <w:pPr>
        <w:pStyle w:val="ListeParagraf"/>
        <w:numPr>
          <w:ilvl w:val="0"/>
          <w:numId w:val="26"/>
        </w:numPr>
        <w:autoSpaceDE w:val="0"/>
        <w:autoSpaceDN w:val="0"/>
        <w:adjustRightInd w:val="0"/>
        <w:spacing w:after="0"/>
        <w:rPr>
          <w:rFonts w:ascii="Tahoma" w:hAnsi="Tahoma" w:cs="Tahoma"/>
          <w:sz w:val="24"/>
          <w:szCs w:val="24"/>
        </w:rPr>
      </w:pPr>
      <w:r w:rsidRPr="000A3361">
        <w:rPr>
          <w:rFonts w:ascii="Tahoma" w:hAnsi="Tahoma" w:cs="Tahoma"/>
          <w:sz w:val="24"/>
          <w:szCs w:val="24"/>
        </w:rPr>
        <w:t xml:space="preserve">TEMEL DEĞERLER </w:t>
      </w:r>
      <w:proofErr w:type="gramStart"/>
      <w:r w:rsidRPr="000A3361">
        <w:rPr>
          <w:rFonts w:ascii="Tahoma" w:hAnsi="Tahoma" w:cs="Tahoma"/>
          <w:sz w:val="24"/>
          <w:szCs w:val="24"/>
        </w:rPr>
        <w:t>...................................................</w:t>
      </w:r>
      <w:r>
        <w:rPr>
          <w:rFonts w:ascii="Tahoma" w:hAnsi="Tahoma" w:cs="Tahoma"/>
          <w:sz w:val="24"/>
          <w:szCs w:val="24"/>
        </w:rPr>
        <w:t>...................</w:t>
      </w:r>
      <w:proofErr w:type="gramEnd"/>
    </w:p>
    <w:p w:rsidR="00F228B3" w:rsidRPr="001C4F3C" w:rsidRDefault="00F228B3" w:rsidP="00F228B3">
      <w:pPr>
        <w:pStyle w:val="ListeParagraf"/>
        <w:numPr>
          <w:ilvl w:val="0"/>
          <w:numId w:val="26"/>
        </w:numPr>
        <w:autoSpaceDE w:val="0"/>
        <w:autoSpaceDN w:val="0"/>
        <w:adjustRightInd w:val="0"/>
        <w:spacing w:after="0"/>
        <w:rPr>
          <w:rFonts w:ascii="Tahoma" w:hAnsi="Tahoma" w:cs="Tahoma"/>
          <w:sz w:val="24"/>
          <w:szCs w:val="24"/>
        </w:rPr>
      </w:pPr>
      <w:r w:rsidRPr="001E7BAD">
        <w:rPr>
          <w:rFonts w:ascii="Tahoma" w:hAnsi="Tahoma" w:cs="Tahoma"/>
          <w:sz w:val="24"/>
          <w:szCs w:val="24"/>
        </w:rPr>
        <w:t xml:space="preserve">TEMALAR </w:t>
      </w:r>
      <w:proofErr w:type="gramStart"/>
      <w:r w:rsidRPr="001E7BAD">
        <w:rPr>
          <w:rFonts w:ascii="Tahoma" w:hAnsi="Tahoma" w:cs="Tahoma"/>
          <w:sz w:val="24"/>
          <w:szCs w:val="24"/>
        </w:rPr>
        <w:t>................................................................................</w:t>
      </w:r>
      <w:proofErr w:type="gramEnd"/>
    </w:p>
    <w:p w:rsidR="00F228B3" w:rsidRPr="009720F2" w:rsidRDefault="00F228B3" w:rsidP="00F228B3">
      <w:pPr>
        <w:pStyle w:val="ListeParagraf"/>
        <w:numPr>
          <w:ilvl w:val="0"/>
          <w:numId w:val="24"/>
        </w:numPr>
        <w:autoSpaceDE w:val="0"/>
        <w:autoSpaceDN w:val="0"/>
        <w:adjustRightInd w:val="0"/>
        <w:spacing w:after="0"/>
        <w:rPr>
          <w:rFonts w:ascii="Tahoma" w:hAnsi="Tahoma" w:cs="Tahoma"/>
          <w:b/>
          <w:color w:val="0070C0"/>
          <w:sz w:val="24"/>
          <w:szCs w:val="24"/>
        </w:rPr>
      </w:pPr>
      <w:r w:rsidRPr="009720F2">
        <w:rPr>
          <w:rFonts w:ascii="Tahoma" w:hAnsi="Tahoma" w:cs="Tahoma"/>
          <w:b/>
          <w:color w:val="0070C0"/>
          <w:sz w:val="24"/>
          <w:szCs w:val="24"/>
        </w:rPr>
        <w:t>MAALİYETLENDİRME</w:t>
      </w:r>
      <w:proofErr w:type="gramStart"/>
      <w:r w:rsidRPr="009720F2">
        <w:rPr>
          <w:rFonts w:ascii="Tahoma" w:hAnsi="Tahoma" w:cs="Tahoma"/>
          <w:b/>
          <w:color w:val="0070C0"/>
          <w:sz w:val="24"/>
          <w:szCs w:val="24"/>
        </w:rPr>
        <w:t>……………………………………….</w:t>
      </w:r>
      <w:proofErr w:type="gramEnd"/>
    </w:p>
    <w:p w:rsidR="00F228B3" w:rsidRPr="00681AC9" w:rsidRDefault="00F228B3" w:rsidP="00F228B3">
      <w:pPr>
        <w:pStyle w:val="ListeParagraf"/>
        <w:numPr>
          <w:ilvl w:val="0"/>
          <w:numId w:val="24"/>
        </w:numPr>
        <w:tabs>
          <w:tab w:val="left" w:pos="3540"/>
        </w:tabs>
        <w:autoSpaceDE w:val="0"/>
        <w:autoSpaceDN w:val="0"/>
        <w:adjustRightInd w:val="0"/>
        <w:spacing w:after="0"/>
        <w:rPr>
          <w:rFonts w:ascii="Tahoma" w:hAnsi="Tahoma" w:cs="Tahoma"/>
          <w:b/>
          <w:color w:val="FF0000"/>
          <w:sz w:val="24"/>
          <w:szCs w:val="24"/>
        </w:rPr>
      </w:pPr>
      <w:r w:rsidRPr="00FD4C28">
        <w:rPr>
          <w:rFonts w:ascii="Tahoma" w:hAnsi="Tahoma" w:cs="Tahoma"/>
          <w:b/>
          <w:color w:val="0070C0"/>
          <w:sz w:val="24"/>
          <w:szCs w:val="24"/>
        </w:rPr>
        <w:t>İZLEME VE DEĞERLENDİRME</w:t>
      </w:r>
      <w:proofErr w:type="gramStart"/>
      <w:r w:rsidRPr="00FD4C28">
        <w:rPr>
          <w:rFonts w:ascii="Tahoma" w:hAnsi="Tahoma" w:cs="Tahoma"/>
          <w:b/>
          <w:color w:val="0070C0"/>
          <w:sz w:val="24"/>
          <w:szCs w:val="24"/>
        </w:rPr>
        <w:t>…………………………………</w:t>
      </w:r>
      <w:proofErr w:type="gramEnd"/>
    </w:p>
    <w:p w:rsidR="00F228B3" w:rsidRDefault="00F228B3" w:rsidP="007131BA">
      <w:pPr>
        <w:pStyle w:val="ListeParagraf"/>
        <w:tabs>
          <w:tab w:val="left" w:pos="3540"/>
        </w:tabs>
        <w:ind w:left="360"/>
        <w:jc w:val="center"/>
        <w:rPr>
          <w:rFonts w:ascii="Tahoma" w:hAnsi="Tahoma" w:cs="Tahoma"/>
          <w:b/>
          <w:color w:val="0070C0"/>
          <w:sz w:val="32"/>
          <w:szCs w:val="32"/>
        </w:rPr>
      </w:pPr>
    </w:p>
    <w:p w:rsidR="00DD5B28" w:rsidRDefault="00DD5B28" w:rsidP="00DD5B28">
      <w:pPr>
        <w:jc w:val="center"/>
        <w:rPr>
          <w:rFonts w:ascii="Times New Roman" w:hAnsi="Times New Roman"/>
          <w:b/>
          <w:noProof/>
          <w:color w:val="000000"/>
          <w:sz w:val="24"/>
          <w:szCs w:val="24"/>
        </w:rPr>
      </w:pPr>
      <w:r>
        <w:rPr>
          <w:rFonts w:ascii="Times New Roman" w:hAnsi="Times New Roman"/>
          <w:b/>
          <w:noProof/>
          <w:color w:val="000000"/>
          <w:sz w:val="24"/>
          <w:szCs w:val="24"/>
        </w:rPr>
        <w:lastRenderedPageBreak/>
        <w:t>TABLOLAR DİZİNİ</w:t>
      </w:r>
    </w:p>
    <w:tbl>
      <w:tblPr>
        <w:tblW w:w="0" w:type="auto"/>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4A0"/>
      </w:tblPr>
      <w:tblGrid>
        <w:gridCol w:w="1097"/>
        <w:gridCol w:w="6654"/>
        <w:gridCol w:w="1537"/>
      </w:tblGrid>
      <w:tr w:rsidR="00DD5B28" w:rsidTr="00DD5B28">
        <w:trPr>
          <w:trHeight w:val="602"/>
        </w:trPr>
        <w:tc>
          <w:tcPr>
            <w:tcW w:w="9288" w:type="dxa"/>
            <w:gridSpan w:val="3"/>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31849B"/>
            <w:vAlign w:val="center"/>
            <w:hideMark/>
          </w:tcPr>
          <w:p w:rsidR="00DD5B28" w:rsidRDefault="00DD5B28">
            <w:pPr>
              <w:jc w:val="center"/>
              <w:rPr>
                <w:rFonts w:ascii="Times New Roman" w:hAnsi="Times New Roman"/>
                <w:b/>
                <w:noProof/>
                <w:color w:val="FFFFFF"/>
                <w:sz w:val="24"/>
                <w:szCs w:val="24"/>
              </w:rPr>
            </w:pPr>
            <w:r>
              <w:rPr>
                <w:rFonts w:ascii="Times New Roman" w:hAnsi="Times New Roman"/>
                <w:b/>
                <w:noProof/>
                <w:color w:val="FFFFFF"/>
                <w:sz w:val="24"/>
                <w:szCs w:val="24"/>
              </w:rPr>
              <w:t>GRAFİKLER, ŞEKİLLER VE TABLOLAR</w:t>
            </w:r>
          </w:p>
        </w:tc>
      </w:tr>
      <w:tr w:rsidR="00DD5B28" w:rsidTr="00DD5B28">
        <w:trPr>
          <w:trHeight w:val="427"/>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92CDDC"/>
            <w:vAlign w:val="center"/>
            <w:hideMark/>
          </w:tcPr>
          <w:p w:rsidR="00DD5B28" w:rsidRDefault="00DD5B28">
            <w:pPr>
              <w:rPr>
                <w:rFonts w:ascii="Times New Roman" w:hAnsi="Times New Roman"/>
                <w:b/>
                <w:noProof/>
                <w:color w:val="000000"/>
                <w:sz w:val="24"/>
                <w:szCs w:val="24"/>
              </w:rPr>
            </w:pPr>
            <w:r>
              <w:rPr>
                <w:rFonts w:ascii="Times New Roman" w:hAnsi="Times New Roman"/>
                <w:b/>
                <w:noProof/>
                <w:color w:val="000000"/>
                <w:sz w:val="24"/>
                <w:szCs w:val="24"/>
              </w:rPr>
              <w:t xml:space="preserve">TABLO </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92CDDC"/>
            <w:vAlign w:val="center"/>
            <w:hideMark/>
          </w:tcPr>
          <w:p w:rsidR="00DD5B28" w:rsidRDefault="00DD5B28">
            <w:pPr>
              <w:rPr>
                <w:rFonts w:ascii="Times New Roman" w:hAnsi="Times New Roman"/>
                <w:b/>
                <w:noProof/>
                <w:color w:val="000000"/>
                <w:sz w:val="24"/>
                <w:szCs w:val="24"/>
              </w:rPr>
            </w:pPr>
            <w:r>
              <w:rPr>
                <w:rFonts w:ascii="Times New Roman" w:hAnsi="Times New Roman"/>
                <w:b/>
                <w:noProof/>
                <w:color w:val="000000"/>
                <w:sz w:val="24"/>
                <w:szCs w:val="24"/>
              </w:rPr>
              <w:t>İÇERİK</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92CDDC"/>
            <w:vAlign w:val="center"/>
            <w:hideMark/>
          </w:tcPr>
          <w:p w:rsidR="00DD5B28" w:rsidRDefault="00DD5B28">
            <w:pPr>
              <w:jc w:val="center"/>
              <w:rPr>
                <w:rFonts w:ascii="Times New Roman" w:hAnsi="Times New Roman"/>
                <w:b/>
                <w:noProof/>
                <w:color w:val="000000"/>
                <w:sz w:val="24"/>
                <w:szCs w:val="24"/>
              </w:rPr>
            </w:pPr>
            <w:r>
              <w:rPr>
                <w:rFonts w:ascii="Times New Roman" w:hAnsi="Times New Roman"/>
                <w:b/>
                <w:noProof/>
                <w:color w:val="000000"/>
                <w:sz w:val="24"/>
                <w:szCs w:val="24"/>
              </w:rPr>
              <w:t xml:space="preserve">SAYFA </w:t>
            </w:r>
          </w:p>
        </w:tc>
      </w:tr>
      <w:tr w:rsidR="00DD5B28" w:rsidTr="00DD5B28">
        <w:trPr>
          <w:trHeight w:val="28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Kısaltmalar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9B3A25" w:rsidP="00CA4690">
            <w:pPr>
              <w:jc w:val="center"/>
              <w:rPr>
                <w:rFonts w:ascii="Times New Roman" w:hAnsi="Times New Roman"/>
                <w:noProof/>
                <w:color w:val="000000"/>
                <w:sz w:val="24"/>
                <w:szCs w:val="24"/>
              </w:rPr>
            </w:pPr>
            <w:r>
              <w:rPr>
                <w:rFonts w:ascii="Times New Roman" w:hAnsi="Times New Roman"/>
                <w:noProof/>
                <w:color w:val="000000"/>
                <w:sz w:val="24"/>
                <w:szCs w:val="24"/>
              </w:rPr>
              <w:t>12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Stratejik Plan Üst Kurulu</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2D2BFB" w:rsidP="00CA4690">
            <w:pPr>
              <w:jc w:val="center"/>
              <w:rPr>
                <w:rFonts w:ascii="Times New Roman" w:hAnsi="Times New Roman"/>
                <w:noProof/>
                <w:color w:val="000000"/>
                <w:sz w:val="24"/>
                <w:szCs w:val="24"/>
              </w:rPr>
            </w:pPr>
            <w:r>
              <w:rPr>
                <w:rFonts w:ascii="Times New Roman" w:hAnsi="Times New Roman"/>
                <w:noProof/>
                <w:color w:val="000000"/>
                <w:sz w:val="24"/>
                <w:szCs w:val="24"/>
              </w:rPr>
              <w:t>13</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3</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Stratejik Plan Koordinasyon Ekibi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981CD8" w:rsidP="00CA4690">
            <w:pPr>
              <w:jc w:val="center"/>
              <w:rPr>
                <w:rFonts w:ascii="Times New Roman" w:hAnsi="Times New Roman"/>
                <w:noProof/>
                <w:color w:val="000000"/>
                <w:sz w:val="24"/>
                <w:szCs w:val="24"/>
              </w:rPr>
            </w:pPr>
            <w:r>
              <w:rPr>
                <w:rFonts w:ascii="Times New Roman" w:hAnsi="Times New Roman"/>
                <w:noProof/>
                <w:color w:val="000000"/>
                <w:sz w:val="24"/>
                <w:szCs w:val="24"/>
              </w:rPr>
              <w:t>3</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4</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Zaman Planlaması</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2E5A1D" w:rsidP="00CA4690">
            <w:pPr>
              <w:jc w:val="center"/>
              <w:rPr>
                <w:rFonts w:ascii="Times New Roman" w:hAnsi="Times New Roman"/>
                <w:noProof/>
                <w:color w:val="000000"/>
                <w:sz w:val="24"/>
                <w:szCs w:val="24"/>
              </w:rPr>
            </w:pPr>
            <w:r>
              <w:rPr>
                <w:rFonts w:ascii="Times New Roman" w:hAnsi="Times New Roman"/>
                <w:noProof/>
                <w:color w:val="000000"/>
                <w:sz w:val="24"/>
                <w:szCs w:val="24"/>
              </w:rPr>
              <w:t>13</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5</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Planın Dayanağı</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CA4690" w:rsidP="00CA4690">
            <w:pPr>
              <w:jc w:val="center"/>
              <w:rPr>
                <w:rFonts w:ascii="Times New Roman" w:hAnsi="Times New Roman"/>
                <w:noProof/>
                <w:color w:val="000000"/>
                <w:sz w:val="24"/>
                <w:szCs w:val="24"/>
              </w:rPr>
            </w:pPr>
            <w:r>
              <w:rPr>
                <w:rFonts w:ascii="Times New Roman" w:hAnsi="Times New Roman"/>
                <w:noProof/>
                <w:color w:val="000000"/>
                <w:sz w:val="24"/>
                <w:szCs w:val="24"/>
              </w:rPr>
              <w:t>15</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6</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Stratejik Planlama Çalışmaları Tablosu</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rsidP="00CA4690">
            <w:pPr>
              <w:jc w:val="center"/>
              <w:rPr>
                <w:rFonts w:ascii="Times New Roman" w:hAnsi="Times New Roman"/>
                <w:noProof/>
                <w:color w:val="000000"/>
                <w:sz w:val="24"/>
                <w:szCs w:val="24"/>
              </w:rPr>
            </w:pP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7</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Yasal Yükümlülükler Ve Mevzuat Analizi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EA7770" w:rsidP="00CA4690">
            <w:pPr>
              <w:jc w:val="center"/>
              <w:rPr>
                <w:rFonts w:ascii="Times New Roman" w:hAnsi="Times New Roman"/>
                <w:noProof/>
                <w:color w:val="000000"/>
                <w:sz w:val="24"/>
                <w:szCs w:val="24"/>
              </w:rPr>
            </w:pPr>
            <w:r>
              <w:rPr>
                <w:rFonts w:ascii="Times New Roman" w:hAnsi="Times New Roman"/>
                <w:noProof/>
                <w:color w:val="000000"/>
                <w:sz w:val="24"/>
                <w:szCs w:val="24"/>
              </w:rPr>
              <w:t>14</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8</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BD721B">
            <w:pPr>
              <w:rPr>
                <w:rFonts w:ascii="Times New Roman" w:hAnsi="Times New Roman"/>
                <w:i/>
                <w:noProof/>
                <w:color w:val="000000"/>
                <w:sz w:val="24"/>
                <w:szCs w:val="24"/>
              </w:rPr>
            </w:pPr>
            <w:r>
              <w:rPr>
                <w:rFonts w:ascii="Times New Roman" w:hAnsi="Times New Roman"/>
                <w:i/>
                <w:noProof/>
                <w:color w:val="000000"/>
                <w:sz w:val="24"/>
                <w:szCs w:val="24"/>
              </w:rPr>
              <w:t>Değirmen</w:t>
            </w:r>
            <w:r w:rsidR="00DD5B28">
              <w:rPr>
                <w:rFonts w:ascii="Times New Roman" w:hAnsi="Times New Roman"/>
                <w:i/>
                <w:noProof/>
                <w:color w:val="000000"/>
                <w:sz w:val="24"/>
                <w:szCs w:val="24"/>
              </w:rPr>
              <w:t xml:space="preserve"> İlköğretim Kurumu Faaliyet Alanları</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C64922" w:rsidP="00CA4690">
            <w:pPr>
              <w:jc w:val="center"/>
              <w:rPr>
                <w:rFonts w:ascii="Times New Roman" w:hAnsi="Times New Roman"/>
                <w:noProof/>
                <w:color w:val="000000"/>
                <w:sz w:val="24"/>
                <w:szCs w:val="24"/>
              </w:rPr>
            </w:pPr>
            <w:r>
              <w:rPr>
                <w:rFonts w:ascii="Times New Roman" w:hAnsi="Times New Roman"/>
                <w:noProof/>
                <w:color w:val="000000"/>
                <w:sz w:val="24"/>
                <w:szCs w:val="24"/>
              </w:rPr>
              <w:t>15</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9</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Hizmetler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C64922" w:rsidP="00CA4690">
            <w:pPr>
              <w:jc w:val="center"/>
              <w:rPr>
                <w:rFonts w:ascii="Times New Roman" w:hAnsi="Times New Roman"/>
                <w:noProof/>
                <w:color w:val="000000"/>
                <w:sz w:val="24"/>
                <w:szCs w:val="24"/>
              </w:rPr>
            </w:pPr>
            <w:r>
              <w:rPr>
                <w:rFonts w:ascii="Times New Roman" w:hAnsi="Times New Roman"/>
                <w:noProof/>
                <w:color w:val="000000"/>
                <w:sz w:val="24"/>
                <w:szCs w:val="24"/>
              </w:rPr>
              <w:t>16</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10</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Paydaş Analizi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A29F4" w:rsidP="00CA4690">
            <w:pPr>
              <w:jc w:val="center"/>
              <w:rPr>
                <w:rFonts w:ascii="Times New Roman" w:hAnsi="Times New Roman"/>
                <w:noProof/>
                <w:color w:val="000000"/>
                <w:sz w:val="24"/>
                <w:szCs w:val="24"/>
              </w:rPr>
            </w:pPr>
            <w:r>
              <w:rPr>
                <w:rFonts w:ascii="Times New Roman" w:hAnsi="Times New Roman"/>
                <w:noProof/>
                <w:color w:val="000000"/>
                <w:sz w:val="24"/>
                <w:szCs w:val="24"/>
              </w:rPr>
              <w:t>17</w:t>
            </w:r>
          </w:p>
        </w:tc>
      </w:tr>
      <w:tr w:rsidR="00DD5B28" w:rsidTr="00DD5B28">
        <w:trPr>
          <w:trHeight w:val="421"/>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11</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 xml:space="preserve">Paydaş </w:t>
            </w:r>
            <w:r w:rsidR="0036567F">
              <w:rPr>
                <w:rFonts w:ascii="Times New Roman" w:hAnsi="Times New Roman"/>
                <w:i/>
                <w:noProof/>
                <w:color w:val="000000"/>
                <w:sz w:val="24"/>
                <w:szCs w:val="24"/>
              </w:rPr>
              <w:t>Tablosu</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36567F" w:rsidP="00CA4690">
            <w:pPr>
              <w:jc w:val="center"/>
              <w:rPr>
                <w:rFonts w:ascii="Times New Roman" w:hAnsi="Times New Roman"/>
                <w:noProof/>
                <w:color w:val="000000"/>
                <w:sz w:val="24"/>
                <w:szCs w:val="24"/>
              </w:rPr>
            </w:pPr>
            <w:r>
              <w:rPr>
                <w:rFonts w:ascii="Times New Roman" w:hAnsi="Times New Roman"/>
                <w:noProof/>
                <w:color w:val="000000"/>
                <w:sz w:val="24"/>
                <w:szCs w:val="24"/>
              </w:rPr>
              <w:t>18</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12</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Okuldaki Mevcut İdareci, Öğretmen,Öğrenci Ve Personel Sayısı</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19534B" w:rsidP="00CA4690">
            <w:pPr>
              <w:jc w:val="center"/>
              <w:rPr>
                <w:rFonts w:ascii="Times New Roman" w:hAnsi="Times New Roman"/>
                <w:noProof/>
                <w:color w:val="000000"/>
                <w:sz w:val="24"/>
                <w:szCs w:val="24"/>
              </w:rPr>
            </w:pPr>
            <w:r>
              <w:rPr>
                <w:rFonts w:ascii="Times New Roman" w:hAnsi="Times New Roman"/>
                <w:noProof/>
                <w:color w:val="000000"/>
                <w:sz w:val="24"/>
                <w:szCs w:val="24"/>
              </w:rPr>
              <w:t>10</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13</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Kurum Teknolojik Alt Yapısı</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A03AB" w:rsidP="00CA4690">
            <w:pPr>
              <w:jc w:val="center"/>
              <w:rPr>
                <w:rFonts w:ascii="Times New Roman" w:hAnsi="Times New Roman"/>
                <w:noProof/>
                <w:color w:val="000000"/>
                <w:sz w:val="24"/>
                <w:szCs w:val="24"/>
              </w:rPr>
            </w:pPr>
            <w:r>
              <w:rPr>
                <w:rFonts w:ascii="Times New Roman" w:hAnsi="Times New Roman"/>
                <w:noProof/>
                <w:color w:val="000000"/>
                <w:sz w:val="24"/>
                <w:szCs w:val="24"/>
              </w:rPr>
              <w:t>20</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14</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2014 Okul/Kurum Kaynak Tablosu</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A02B51" w:rsidP="00CA4690">
            <w:pPr>
              <w:jc w:val="center"/>
              <w:rPr>
                <w:rFonts w:ascii="Times New Roman" w:hAnsi="Times New Roman"/>
                <w:noProof/>
                <w:color w:val="000000"/>
                <w:sz w:val="24"/>
                <w:szCs w:val="24"/>
              </w:rPr>
            </w:pPr>
            <w:r>
              <w:rPr>
                <w:rFonts w:ascii="Times New Roman" w:hAnsi="Times New Roman"/>
                <w:noProof/>
                <w:color w:val="000000"/>
                <w:sz w:val="24"/>
                <w:szCs w:val="24"/>
              </w:rPr>
              <w:t>21</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15</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BD721B">
            <w:pPr>
              <w:rPr>
                <w:rFonts w:ascii="Times New Roman" w:hAnsi="Times New Roman"/>
                <w:i/>
                <w:noProof/>
                <w:color w:val="000000"/>
                <w:sz w:val="24"/>
                <w:szCs w:val="24"/>
              </w:rPr>
            </w:pPr>
            <w:r>
              <w:rPr>
                <w:rFonts w:ascii="Times New Roman" w:hAnsi="Times New Roman"/>
                <w:i/>
                <w:noProof/>
                <w:color w:val="000000"/>
                <w:sz w:val="24"/>
                <w:szCs w:val="24"/>
              </w:rPr>
              <w:t>Değirmen</w:t>
            </w:r>
            <w:r w:rsidR="00DD5B28">
              <w:rPr>
                <w:rFonts w:ascii="Times New Roman" w:hAnsi="Times New Roman"/>
                <w:i/>
                <w:noProof/>
                <w:color w:val="000000"/>
                <w:sz w:val="24"/>
                <w:szCs w:val="24"/>
              </w:rPr>
              <w:t xml:space="preserve"> İlköğretim Kurumu Bina Envanteri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C6236C" w:rsidP="00CA4690">
            <w:pPr>
              <w:jc w:val="center"/>
              <w:rPr>
                <w:rFonts w:ascii="Times New Roman" w:hAnsi="Times New Roman"/>
                <w:noProof/>
                <w:color w:val="000000"/>
                <w:sz w:val="24"/>
                <w:szCs w:val="24"/>
              </w:rPr>
            </w:pPr>
            <w:r>
              <w:rPr>
                <w:rFonts w:ascii="Times New Roman" w:hAnsi="Times New Roman"/>
                <w:noProof/>
                <w:color w:val="000000"/>
                <w:sz w:val="24"/>
                <w:szCs w:val="24"/>
              </w:rPr>
              <w:t>22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16</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Üst Politika Belgeleri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B637B1" w:rsidP="00CA4690">
            <w:pPr>
              <w:jc w:val="center"/>
              <w:rPr>
                <w:rFonts w:ascii="Times New Roman" w:hAnsi="Times New Roman"/>
                <w:noProof/>
                <w:color w:val="000000"/>
                <w:sz w:val="24"/>
                <w:szCs w:val="24"/>
              </w:rPr>
            </w:pPr>
            <w:r>
              <w:rPr>
                <w:rFonts w:ascii="Times New Roman" w:hAnsi="Times New Roman"/>
                <w:noProof/>
                <w:color w:val="000000"/>
                <w:sz w:val="24"/>
                <w:szCs w:val="24"/>
              </w:rPr>
              <w:t>22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17</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GZFT Analizi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E0003D" w:rsidP="00CA4690">
            <w:pPr>
              <w:jc w:val="center"/>
              <w:rPr>
                <w:rFonts w:ascii="Times New Roman" w:hAnsi="Times New Roman"/>
                <w:noProof/>
                <w:color w:val="000000"/>
                <w:sz w:val="24"/>
                <w:szCs w:val="24"/>
              </w:rPr>
            </w:pPr>
            <w:r>
              <w:rPr>
                <w:rFonts w:ascii="Times New Roman" w:hAnsi="Times New Roman"/>
                <w:noProof/>
                <w:color w:val="000000"/>
                <w:sz w:val="24"/>
                <w:szCs w:val="24"/>
              </w:rPr>
              <w:t>22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18</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415B2" w:rsidP="00CA4690">
            <w:pPr>
              <w:jc w:val="center"/>
              <w:rPr>
                <w:rFonts w:ascii="Times New Roman" w:hAnsi="Times New Roman"/>
                <w:noProof/>
                <w:color w:val="000000"/>
                <w:sz w:val="24"/>
                <w:szCs w:val="24"/>
              </w:rPr>
            </w:pPr>
            <w:r>
              <w:rPr>
                <w:rFonts w:ascii="Times New Roman" w:hAnsi="Times New Roman"/>
                <w:noProof/>
                <w:color w:val="000000"/>
                <w:sz w:val="24"/>
                <w:szCs w:val="24"/>
              </w:rPr>
              <w:t>32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19</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415B2" w:rsidP="00CA4690">
            <w:pPr>
              <w:jc w:val="center"/>
              <w:rPr>
                <w:rFonts w:ascii="Times New Roman" w:hAnsi="Times New Roman"/>
                <w:noProof/>
                <w:color w:val="000000"/>
                <w:sz w:val="24"/>
                <w:szCs w:val="24"/>
              </w:rPr>
            </w:pPr>
            <w:r>
              <w:rPr>
                <w:rFonts w:ascii="Times New Roman" w:hAnsi="Times New Roman"/>
                <w:noProof/>
                <w:color w:val="000000"/>
                <w:sz w:val="24"/>
                <w:szCs w:val="24"/>
              </w:rPr>
              <w:t>32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lastRenderedPageBreak/>
              <w:t>20</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415B2" w:rsidP="00CA4690">
            <w:pPr>
              <w:jc w:val="center"/>
              <w:rPr>
                <w:rFonts w:ascii="Times New Roman" w:hAnsi="Times New Roman"/>
                <w:noProof/>
                <w:color w:val="000000"/>
                <w:sz w:val="24"/>
                <w:szCs w:val="24"/>
              </w:rPr>
            </w:pPr>
            <w:r>
              <w:rPr>
                <w:rFonts w:ascii="Times New Roman" w:hAnsi="Times New Roman"/>
                <w:noProof/>
                <w:color w:val="000000"/>
                <w:sz w:val="24"/>
                <w:szCs w:val="24"/>
              </w:rPr>
              <w:t>35</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21</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C51FAD" w:rsidP="00CA4690">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22</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E0617" w:rsidP="00CA4690">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23</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112948" w:rsidP="00CA4690">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24</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E0617" w:rsidP="00CA4690">
            <w:pPr>
              <w:jc w:val="center"/>
              <w:rPr>
                <w:rFonts w:ascii="Times New Roman" w:hAnsi="Times New Roman"/>
                <w:noProof/>
                <w:color w:val="000000"/>
                <w:sz w:val="24"/>
                <w:szCs w:val="24"/>
              </w:rPr>
            </w:pPr>
            <w:r>
              <w:rPr>
                <w:rFonts w:ascii="Times New Roman" w:hAnsi="Times New Roman"/>
                <w:noProof/>
                <w:color w:val="000000"/>
                <w:sz w:val="24"/>
                <w:szCs w:val="24"/>
              </w:rPr>
              <w:t>39</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25</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161DB" w:rsidP="00CA4690">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26</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161DB" w:rsidP="00CA4690">
            <w:pPr>
              <w:jc w:val="center"/>
              <w:rPr>
                <w:rFonts w:ascii="Times New Roman" w:hAnsi="Times New Roman"/>
                <w:noProof/>
                <w:color w:val="000000"/>
                <w:sz w:val="24"/>
                <w:szCs w:val="24"/>
              </w:rPr>
            </w:pPr>
            <w:r>
              <w:rPr>
                <w:rFonts w:ascii="Times New Roman" w:hAnsi="Times New Roman"/>
                <w:noProof/>
                <w:color w:val="000000"/>
                <w:sz w:val="24"/>
                <w:szCs w:val="24"/>
              </w:rPr>
              <w:t>41</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27</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161DB" w:rsidP="00CA4690">
            <w:pPr>
              <w:jc w:val="center"/>
              <w:rPr>
                <w:rFonts w:ascii="Times New Roman" w:hAnsi="Times New Roman"/>
                <w:noProof/>
                <w:color w:val="000000"/>
                <w:sz w:val="24"/>
                <w:szCs w:val="24"/>
              </w:rPr>
            </w:pPr>
            <w:r>
              <w:rPr>
                <w:rFonts w:ascii="Times New Roman" w:hAnsi="Times New Roman"/>
                <w:noProof/>
                <w:color w:val="000000"/>
                <w:sz w:val="24"/>
                <w:szCs w:val="24"/>
              </w:rPr>
              <w:t>41</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28</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161DB" w:rsidP="00CA4690">
            <w:pPr>
              <w:jc w:val="center"/>
              <w:rPr>
                <w:rFonts w:ascii="Times New Roman" w:hAnsi="Times New Roman"/>
                <w:noProof/>
                <w:color w:val="000000"/>
                <w:sz w:val="24"/>
                <w:szCs w:val="24"/>
              </w:rPr>
            </w:pPr>
            <w:r>
              <w:rPr>
                <w:rFonts w:ascii="Times New Roman" w:hAnsi="Times New Roman"/>
                <w:noProof/>
                <w:color w:val="000000"/>
                <w:sz w:val="24"/>
                <w:szCs w:val="24"/>
              </w:rPr>
              <w:t>42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29</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161DB">
            <w:pPr>
              <w:jc w:val="center"/>
              <w:rPr>
                <w:rFonts w:ascii="Times New Roman" w:hAnsi="Times New Roman"/>
                <w:noProof/>
                <w:color w:val="000000"/>
                <w:sz w:val="24"/>
                <w:szCs w:val="24"/>
              </w:rPr>
            </w:pPr>
            <w:r>
              <w:rPr>
                <w:rFonts w:ascii="Times New Roman" w:hAnsi="Times New Roman"/>
                <w:noProof/>
                <w:color w:val="000000"/>
                <w:sz w:val="24"/>
                <w:szCs w:val="24"/>
              </w:rPr>
              <w:t>42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30</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Performans Göstergeleri</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4763F8">
            <w:pPr>
              <w:jc w:val="center"/>
              <w:rPr>
                <w:rFonts w:ascii="Times New Roman" w:hAnsi="Times New Roman"/>
                <w:noProof/>
                <w:color w:val="000000"/>
                <w:sz w:val="24"/>
                <w:szCs w:val="24"/>
              </w:rPr>
            </w:pPr>
            <w:r>
              <w:rPr>
                <w:rFonts w:ascii="Times New Roman" w:hAnsi="Times New Roman"/>
                <w:noProof/>
                <w:color w:val="000000"/>
                <w:sz w:val="24"/>
                <w:szCs w:val="24"/>
              </w:rPr>
              <w:t>42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31</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Tedbirler</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4763F8">
            <w:pPr>
              <w:jc w:val="center"/>
              <w:rPr>
                <w:rFonts w:ascii="Times New Roman" w:hAnsi="Times New Roman"/>
                <w:noProof/>
                <w:color w:val="000000"/>
                <w:sz w:val="24"/>
                <w:szCs w:val="24"/>
              </w:rPr>
            </w:pPr>
            <w:r>
              <w:rPr>
                <w:rFonts w:ascii="Times New Roman" w:hAnsi="Times New Roman"/>
                <w:noProof/>
                <w:color w:val="000000"/>
                <w:sz w:val="24"/>
                <w:szCs w:val="24"/>
              </w:rPr>
              <w:t>42</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32</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Maliyetlendirme</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F161DB">
            <w:pPr>
              <w:jc w:val="center"/>
              <w:rPr>
                <w:rFonts w:ascii="Times New Roman" w:hAnsi="Times New Roman"/>
                <w:noProof/>
                <w:color w:val="000000"/>
                <w:sz w:val="24"/>
                <w:szCs w:val="24"/>
              </w:rPr>
            </w:pPr>
            <w:r>
              <w:rPr>
                <w:rFonts w:ascii="Times New Roman" w:hAnsi="Times New Roman"/>
                <w:noProof/>
                <w:color w:val="000000"/>
                <w:sz w:val="24"/>
                <w:szCs w:val="24"/>
              </w:rPr>
              <w:t>43</w:t>
            </w:r>
          </w:p>
        </w:tc>
      </w:tr>
      <w:tr w:rsidR="00DD5B28" w:rsidTr="00DD5B28">
        <w:trPr>
          <w:trHeight w:val="438"/>
        </w:trPr>
        <w:tc>
          <w:tcPr>
            <w:tcW w:w="109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DD5B28">
            <w:pPr>
              <w:jc w:val="center"/>
              <w:rPr>
                <w:rFonts w:ascii="Times New Roman" w:hAnsi="Times New Roman"/>
                <w:noProof/>
                <w:color w:val="000000"/>
                <w:sz w:val="24"/>
                <w:szCs w:val="24"/>
              </w:rPr>
            </w:pPr>
            <w:r>
              <w:rPr>
                <w:rFonts w:ascii="Times New Roman" w:hAnsi="Times New Roman"/>
                <w:noProof/>
                <w:color w:val="000000"/>
                <w:sz w:val="24"/>
                <w:szCs w:val="24"/>
              </w:rPr>
              <w:t>33</w:t>
            </w:r>
          </w:p>
        </w:tc>
        <w:tc>
          <w:tcPr>
            <w:tcW w:w="6654"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hideMark/>
          </w:tcPr>
          <w:p w:rsidR="00DD5B28" w:rsidRDefault="00DD5B28">
            <w:pPr>
              <w:rPr>
                <w:rFonts w:ascii="Times New Roman" w:hAnsi="Times New Roman"/>
                <w:i/>
                <w:noProof/>
                <w:color w:val="000000"/>
                <w:sz w:val="24"/>
                <w:szCs w:val="24"/>
              </w:rPr>
            </w:pPr>
            <w:r>
              <w:rPr>
                <w:rFonts w:ascii="Times New Roman" w:hAnsi="Times New Roman"/>
                <w:i/>
                <w:noProof/>
                <w:color w:val="000000"/>
                <w:sz w:val="24"/>
                <w:szCs w:val="24"/>
              </w:rPr>
              <w:t>İzleme ve Değerlendirme</w:t>
            </w:r>
          </w:p>
        </w:tc>
        <w:tc>
          <w:tcPr>
            <w:tcW w:w="1537"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B6DDE8"/>
            <w:vAlign w:val="center"/>
            <w:hideMark/>
          </w:tcPr>
          <w:p w:rsidR="00DD5B28" w:rsidRDefault="00934DA7">
            <w:pPr>
              <w:jc w:val="center"/>
              <w:rPr>
                <w:rFonts w:ascii="Times New Roman" w:hAnsi="Times New Roman"/>
                <w:noProof/>
                <w:color w:val="000000"/>
                <w:sz w:val="24"/>
                <w:szCs w:val="24"/>
              </w:rPr>
            </w:pPr>
            <w:r>
              <w:rPr>
                <w:rFonts w:ascii="Times New Roman" w:hAnsi="Times New Roman"/>
                <w:noProof/>
                <w:color w:val="000000"/>
                <w:sz w:val="24"/>
                <w:szCs w:val="24"/>
              </w:rPr>
              <w:t>44</w:t>
            </w:r>
            <w:r w:rsidR="00AC758E">
              <w:rPr>
                <w:rFonts w:ascii="Times New Roman" w:hAnsi="Times New Roman"/>
                <w:noProof/>
                <w:color w:val="000000"/>
                <w:sz w:val="24"/>
                <w:szCs w:val="24"/>
              </w:rPr>
              <w:t>-45</w:t>
            </w:r>
          </w:p>
        </w:tc>
      </w:tr>
    </w:tbl>
    <w:p w:rsidR="00DE1C79" w:rsidRDefault="00DE1C79" w:rsidP="00BD721B">
      <w:pPr>
        <w:tabs>
          <w:tab w:val="left" w:pos="3540"/>
        </w:tabs>
        <w:rPr>
          <w:rFonts w:ascii="Times New Roman" w:hAnsi="Times New Roman" w:cs="Times New Roman"/>
          <w:b/>
          <w:sz w:val="24"/>
          <w:szCs w:val="24"/>
        </w:rPr>
      </w:pPr>
    </w:p>
    <w:p w:rsidR="00BD721B" w:rsidRDefault="00BD721B" w:rsidP="00BD721B">
      <w:pPr>
        <w:tabs>
          <w:tab w:val="left" w:pos="3540"/>
        </w:tabs>
        <w:rPr>
          <w:rFonts w:ascii="Times New Roman" w:hAnsi="Times New Roman" w:cs="Times New Roman"/>
          <w:b/>
          <w:sz w:val="24"/>
          <w:szCs w:val="24"/>
        </w:rPr>
      </w:pPr>
    </w:p>
    <w:p w:rsidR="00BD721B" w:rsidRDefault="00BD721B" w:rsidP="00BD721B">
      <w:pPr>
        <w:tabs>
          <w:tab w:val="left" w:pos="3540"/>
        </w:tabs>
        <w:rPr>
          <w:rFonts w:ascii="Times New Roman" w:hAnsi="Times New Roman" w:cs="Times New Roman"/>
          <w:b/>
          <w:sz w:val="24"/>
          <w:szCs w:val="24"/>
        </w:rPr>
      </w:pPr>
    </w:p>
    <w:p w:rsidR="003D7163" w:rsidRDefault="003D7163" w:rsidP="00BD721B">
      <w:pPr>
        <w:tabs>
          <w:tab w:val="left" w:pos="3540"/>
        </w:tabs>
        <w:rPr>
          <w:rFonts w:ascii="Times New Roman" w:hAnsi="Times New Roman" w:cs="Times New Roman"/>
          <w:b/>
          <w:sz w:val="24"/>
          <w:szCs w:val="24"/>
        </w:rPr>
      </w:pPr>
    </w:p>
    <w:p w:rsidR="00BD721B" w:rsidRDefault="00BD721B" w:rsidP="00BD721B">
      <w:pPr>
        <w:tabs>
          <w:tab w:val="left" w:pos="3540"/>
        </w:tabs>
        <w:rPr>
          <w:rFonts w:ascii="Tahoma" w:hAnsi="Tahoma" w:cs="Tahoma"/>
          <w:b/>
          <w:color w:val="0070C0"/>
          <w:sz w:val="24"/>
          <w:szCs w:val="24"/>
        </w:rPr>
      </w:pPr>
    </w:p>
    <w:p w:rsidR="00A40337" w:rsidRPr="00A40337" w:rsidRDefault="00A40337" w:rsidP="00A40337">
      <w:pPr>
        <w:tabs>
          <w:tab w:val="left" w:pos="3540"/>
        </w:tabs>
        <w:jc w:val="center"/>
        <w:rPr>
          <w:rFonts w:ascii="Tahoma" w:hAnsi="Tahoma" w:cs="Tahoma"/>
          <w:b/>
          <w:color w:val="0070C0"/>
          <w:sz w:val="24"/>
          <w:szCs w:val="24"/>
        </w:rPr>
      </w:pPr>
      <w:r>
        <w:rPr>
          <w:rFonts w:ascii="Tahoma" w:hAnsi="Tahoma" w:cs="Tahoma"/>
          <w:b/>
          <w:color w:val="0070C0"/>
          <w:sz w:val="24"/>
          <w:szCs w:val="24"/>
        </w:rPr>
        <w:t>ŞEKİLLER</w:t>
      </w:r>
      <w:r w:rsidRPr="00A40337">
        <w:rPr>
          <w:rFonts w:ascii="Tahoma" w:hAnsi="Tahoma" w:cs="Tahoma"/>
          <w:b/>
          <w:color w:val="0070C0"/>
          <w:sz w:val="24"/>
          <w:szCs w:val="24"/>
        </w:rPr>
        <w:t xml:space="preserve"> DİZİNİ</w:t>
      </w:r>
    </w:p>
    <w:tbl>
      <w:tblPr>
        <w:tblStyle w:val="OrtaKlavuz1-Vurgu4"/>
        <w:tblW w:w="0" w:type="auto"/>
        <w:tblLook w:val="04A0"/>
      </w:tblPr>
      <w:tblGrid>
        <w:gridCol w:w="1668"/>
        <w:gridCol w:w="6095"/>
        <w:gridCol w:w="1449"/>
      </w:tblGrid>
      <w:tr w:rsidR="00A40337" w:rsidRPr="00A40337" w:rsidTr="00A40337">
        <w:trPr>
          <w:cnfStyle w:val="100000000000"/>
        </w:trPr>
        <w:tc>
          <w:tcPr>
            <w:cnfStyle w:val="001000000000"/>
            <w:tcW w:w="1668" w:type="dxa"/>
          </w:tcPr>
          <w:p w:rsidR="00A40337" w:rsidRPr="00A40337" w:rsidRDefault="00401B3E" w:rsidP="00D22F04">
            <w:pPr>
              <w:tabs>
                <w:tab w:val="left" w:pos="3540"/>
              </w:tabs>
              <w:rPr>
                <w:rFonts w:ascii="Tahoma" w:hAnsi="Tahoma" w:cs="Tahoma"/>
                <w:sz w:val="24"/>
                <w:szCs w:val="24"/>
              </w:rPr>
            </w:pPr>
            <w:r>
              <w:rPr>
                <w:rFonts w:ascii="Tahoma" w:hAnsi="Tahoma" w:cs="Tahoma"/>
                <w:sz w:val="24"/>
                <w:szCs w:val="24"/>
              </w:rPr>
              <w:t xml:space="preserve">ŞEKİL </w:t>
            </w:r>
          </w:p>
        </w:tc>
        <w:tc>
          <w:tcPr>
            <w:tcW w:w="6095" w:type="dxa"/>
          </w:tcPr>
          <w:p w:rsidR="00A40337" w:rsidRPr="00A40337" w:rsidRDefault="00A40337" w:rsidP="00D22F04">
            <w:pPr>
              <w:tabs>
                <w:tab w:val="left" w:pos="3540"/>
              </w:tabs>
              <w:cnfStyle w:val="10000000000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449" w:type="dxa"/>
          </w:tcPr>
          <w:p w:rsidR="00A40337" w:rsidRPr="00A40337" w:rsidRDefault="00A40337" w:rsidP="00D22F04">
            <w:pPr>
              <w:tabs>
                <w:tab w:val="left" w:pos="3540"/>
              </w:tabs>
              <w:jc w:val="center"/>
              <w:cnfStyle w:val="100000000000"/>
              <w:rPr>
                <w:rFonts w:ascii="Tahoma" w:hAnsi="Tahoma" w:cs="Tahoma"/>
                <w:sz w:val="24"/>
                <w:szCs w:val="24"/>
              </w:rPr>
            </w:pPr>
            <w:r>
              <w:rPr>
                <w:rFonts w:ascii="Tahoma" w:hAnsi="Tahoma" w:cs="Tahoma"/>
                <w:sz w:val="24"/>
                <w:szCs w:val="24"/>
              </w:rPr>
              <w:t>SAYFA</w:t>
            </w:r>
          </w:p>
        </w:tc>
      </w:tr>
      <w:tr w:rsidR="00A40337" w:rsidRPr="00A40337" w:rsidTr="00A40337">
        <w:trPr>
          <w:cnfStyle w:val="000000100000"/>
        </w:trPr>
        <w:tc>
          <w:tcPr>
            <w:cnfStyle w:val="001000000000"/>
            <w:tcW w:w="1668" w:type="dxa"/>
          </w:tcPr>
          <w:p w:rsidR="00A40337" w:rsidRPr="00A40337" w:rsidRDefault="00401B3E" w:rsidP="00D22F04">
            <w:pPr>
              <w:tabs>
                <w:tab w:val="left" w:pos="3540"/>
              </w:tabs>
              <w:rPr>
                <w:rFonts w:ascii="Tahoma" w:hAnsi="Tahoma" w:cs="Tahoma"/>
                <w:b w:val="0"/>
                <w:sz w:val="24"/>
                <w:szCs w:val="24"/>
              </w:rPr>
            </w:pPr>
            <w:r w:rsidRPr="00A40337">
              <w:rPr>
                <w:rFonts w:ascii="Tahoma" w:hAnsi="Tahoma" w:cs="Tahoma"/>
                <w:b w:val="0"/>
                <w:sz w:val="24"/>
                <w:szCs w:val="24"/>
              </w:rPr>
              <w:t>ŞEKİL 1</w:t>
            </w:r>
          </w:p>
        </w:tc>
        <w:tc>
          <w:tcPr>
            <w:tcW w:w="6095" w:type="dxa"/>
          </w:tcPr>
          <w:p w:rsidR="00A40337" w:rsidRPr="00A40337" w:rsidRDefault="00A40337" w:rsidP="00D22F04">
            <w:pPr>
              <w:tabs>
                <w:tab w:val="left" w:pos="3540"/>
              </w:tabs>
              <w:cnfStyle w:val="000000100000"/>
              <w:rPr>
                <w:rFonts w:ascii="Tahoma" w:hAnsi="Tahoma" w:cs="Tahoma"/>
                <w:sz w:val="24"/>
                <w:szCs w:val="24"/>
              </w:rPr>
            </w:pPr>
          </w:p>
        </w:tc>
        <w:tc>
          <w:tcPr>
            <w:tcW w:w="1449" w:type="dxa"/>
          </w:tcPr>
          <w:p w:rsidR="00A40337" w:rsidRPr="00401B3E" w:rsidRDefault="00A40337" w:rsidP="00A40337">
            <w:pPr>
              <w:tabs>
                <w:tab w:val="left" w:pos="3540"/>
              </w:tabs>
              <w:jc w:val="center"/>
              <w:cnfStyle w:val="000000100000"/>
              <w:rPr>
                <w:rFonts w:ascii="Tahoma" w:hAnsi="Tahoma" w:cs="Tahoma"/>
                <w:sz w:val="24"/>
                <w:szCs w:val="24"/>
              </w:rPr>
            </w:pPr>
          </w:p>
        </w:tc>
      </w:tr>
      <w:tr w:rsidR="00A40337" w:rsidRPr="00A40337" w:rsidTr="00A40337">
        <w:tc>
          <w:tcPr>
            <w:cnfStyle w:val="001000000000"/>
            <w:tcW w:w="1668" w:type="dxa"/>
          </w:tcPr>
          <w:p w:rsidR="00A40337" w:rsidRPr="00A40337" w:rsidRDefault="00A40337" w:rsidP="00401B3E">
            <w:pPr>
              <w:tabs>
                <w:tab w:val="left" w:pos="3540"/>
              </w:tabs>
              <w:rPr>
                <w:rFonts w:ascii="Tahoma" w:hAnsi="Tahoma" w:cs="Tahoma"/>
                <w:b w:val="0"/>
                <w:sz w:val="24"/>
                <w:szCs w:val="24"/>
              </w:rPr>
            </w:pPr>
          </w:p>
        </w:tc>
        <w:tc>
          <w:tcPr>
            <w:tcW w:w="6095" w:type="dxa"/>
          </w:tcPr>
          <w:p w:rsidR="00A40337" w:rsidRPr="00A40337" w:rsidRDefault="00A40337" w:rsidP="00D22F04">
            <w:pPr>
              <w:tabs>
                <w:tab w:val="left" w:pos="3540"/>
              </w:tabs>
              <w:cnfStyle w:val="000000000000"/>
              <w:rPr>
                <w:rFonts w:ascii="Tahoma" w:hAnsi="Tahoma" w:cs="Tahoma"/>
                <w:sz w:val="24"/>
                <w:szCs w:val="24"/>
              </w:rPr>
            </w:pPr>
          </w:p>
        </w:tc>
        <w:tc>
          <w:tcPr>
            <w:tcW w:w="1449" w:type="dxa"/>
          </w:tcPr>
          <w:p w:rsidR="00A40337" w:rsidRPr="00A40337" w:rsidRDefault="00A40337" w:rsidP="00A40337">
            <w:pPr>
              <w:tabs>
                <w:tab w:val="left" w:pos="3540"/>
              </w:tabs>
              <w:jc w:val="center"/>
              <w:cnfStyle w:val="000000000000"/>
              <w:rPr>
                <w:rFonts w:ascii="Tahoma" w:hAnsi="Tahoma" w:cs="Tahoma"/>
                <w:sz w:val="24"/>
                <w:szCs w:val="24"/>
              </w:rPr>
            </w:pPr>
          </w:p>
        </w:tc>
      </w:tr>
      <w:tr w:rsidR="00A40337" w:rsidRPr="00A40337" w:rsidTr="00A40337">
        <w:trPr>
          <w:cnfStyle w:val="000000100000"/>
        </w:trPr>
        <w:tc>
          <w:tcPr>
            <w:cnfStyle w:val="001000000000"/>
            <w:tcW w:w="1668" w:type="dxa"/>
          </w:tcPr>
          <w:p w:rsidR="00A40337" w:rsidRPr="00A40337" w:rsidRDefault="00A40337" w:rsidP="00D22F04">
            <w:pPr>
              <w:tabs>
                <w:tab w:val="left" w:pos="3540"/>
              </w:tabs>
              <w:rPr>
                <w:rFonts w:ascii="Tahoma" w:hAnsi="Tahoma" w:cs="Tahoma"/>
                <w:b w:val="0"/>
                <w:sz w:val="24"/>
                <w:szCs w:val="24"/>
              </w:rPr>
            </w:pPr>
          </w:p>
        </w:tc>
        <w:tc>
          <w:tcPr>
            <w:tcW w:w="6095" w:type="dxa"/>
          </w:tcPr>
          <w:p w:rsidR="00A40337" w:rsidRPr="00A40337" w:rsidRDefault="00A40337" w:rsidP="00D22F04">
            <w:pPr>
              <w:tabs>
                <w:tab w:val="left" w:pos="3540"/>
              </w:tabs>
              <w:cnfStyle w:val="000000100000"/>
              <w:rPr>
                <w:rFonts w:ascii="Tahoma" w:hAnsi="Tahoma" w:cs="Tahoma"/>
                <w:sz w:val="24"/>
                <w:szCs w:val="24"/>
              </w:rPr>
            </w:pPr>
          </w:p>
        </w:tc>
        <w:tc>
          <w:tcPr>
            <w:tcW w:w="1449" w:type="dxa"/>
          </w:tcPr>
          <w:p w:rsidR="00A40337" w:rsidRPr="00A40337" w:rsidRDefault="00A40337" w:rsidP="00A40337">
            <w:pPr>
              <w:tabs>
                <w:tab w:val="left" w:pos="3540"/>
              </w:tabs>
              <w:jc w:val="center"/>
              <w:cnfStyle w:val="000000100000"/>
              <w:rPr>
                <w:rFonts w:ascii="Tahoma" w:hAnsi="Tahoma" w:cs="Tahoma"/>
                <w:sz w:val="24"/>
                <w:szCs w:val="24"/>
              </w:rPr>
            </w:pPr>
          </w:p>
        </w:tc>
      </w:tr>
    </w:tbl>
    <w:p w:rsidR="00D22F04" w:rsidRPr="000D0C7B" w:rsidRDefault="00D22F04" w:rsidP="004F27FD">
      <w:pPr>
        <w:tabs>
          <w:tab w:val="left" w:pos="3540"/>
        </w:tabs>
        <w:rPr>
          <w:rFonts w:ascii="Times New Roman" w:hAnsi="Times New Roman" w:cs="Times New Roman"/>
          <w:b/>
          <w:color w:val="FF0000"/>
          <w:sz w:val="32"/>
          <w:szCs w:val="32"/>
        </w:rPr>
      </w:pPr>
    </w:p>
    <w:p w:rsidR="00F228B3" w:rsidRPr="00401B3E" w:rsidRDefault="00F228B3" w:rsidP="00F228B3">
      <w:pPr>
        <w:pStyle w:val="Balk3"/>
        <w:rPr>
          <w:rFonts w:ascii="Tahoma" w:hAnsi="Tahoma" w:cs="Tahoma"/>
          <w:b/>
          <w:bCs/>
          <w:i/>
          <w:color w:val="000000" w:themeColor="text1"/>
          <w:sz w:val="20"/>
          <w:szCs w:val="20"/>
        </w:rPr>
      </w:pPr>
      <w:r w:rsidRPr="00401B3E">
        <w:rPr>
          <w:rFonts w:ascii="Tahoma" w:hAnsi="Tahoma" w:cs="Tahoma"/>
          <w:b/>
          <w:bCs/>
          <w:i/>
          <w:color w:val="000000" w:themeColor="text1"/>
          <w:sz w:val="20"/>
          <w:szCs w:val="20"/>
        </w:rPr>
        <w:lastRenderedPageBreak/>
        <w:t>Tablo 1: Kısaltmalar</w:t>
      </w:r>
    </w:p>
    <w:p w:rsidR="00F228B3" w:rsidRPr="000D0C7B" w:rsidRDefault="00F228B3" w:rsidP="00F228B3">
      <w:pPr>
        <w:tabs>
          <w:tab w:val="left" w:pos="3540"/>
        </w:tabs>
        <w:rPr>
          <w:rFonts w:ascii="Times New Roman" w:hAnsi="Times New Roman" w:cs="Times New Roman"/>
          <w:b/>
          <w:color w:val="FF0000"/>
          <w:sz w:val="32"/>
          <w:szCs w:val="32"/>
        </w:rPr>
      </w:pPr>
    </w:p>
    <w:tbl>
      <w:tblPr>
        <w:tblStyle w:val="TabloKlavuzu"/>
        <w:tblW w:w="9356" w:type="dxa"/>
        <w:tblInd w:w="108" w:type="dxa"/>
        <w:shd w:val="clear" w:color="auto" w:fill="DAEEF3" w:themeFill="accent5" w:themeFillTint="33"/>
        <w:tblLook w:val="04A0"/>
      </w:tblPr>
      <w:tblGrid>
        <w:gridCol w:w="1560"/>
        <w:gridCol w:w="7796"/>
      </w:tblGrid>
      <w:tr w:rsidR="00F228B3" w:rsidRPr="001324A1" w:rsidTr="00FE34B3">
        <w:tc>
          <w:tcPr>
            <w:tcW w:w="9356" w:type="dxa"/>
            <w:gridSpan w:val="2"/>
            <w:shd w:val="clear" w:color="auto" w:fill="DAEEF3" w:themeFill="accent5" w:themeFillTint="33"/>
          </w:tcPr>
          <w:p w:rsidR="00F228B3" w:rsidRPr="00330849" w:rsidRDefault="00F228B3" w:rsidP="00FE34B3">
            <w:pPr>
              <w:pStyle w:val="AralkYok"/>
              <w:jc w:val="center"/>
              <w:rPr>
                <w:rFonts w:ascii="Tahoma" w:hAnsi="Tahoma" w:cs="Tahoma"/>
                <w:b/>
                <w:color w:val="0070C0"/>
                <w:sz w:val="24"/>
                <w:szCs w:val="24"/>
                <w:lang w:eastAsia="tr-TR"/>
              </w:rPr>
            </w:pPr>
            <w:r w:rsidRPr="00330849">
              <w:rPr>
                <w:rFonts w:ascii="Tahoma" w:hAnsi="Tahoma" w:cs="Tahoma"/>
                <w:b/>
                <w:color w:val="0070C0"/>
                <w:sz w:val="24"/>
                <w:szCs w:val="24"/>
                <w:lang w:eastAsia="tr-TR"/>
              </w:rPr>
              <w:t>KISALTMALAR</w:t>
            </w:r>
          </w:p>
        </w:tc>
      </w:tr>
      <w:tr w:rsidR="00F228B3" w:rsidRPr="001324A1" w:rsidTr="00FE34B3">
        <w:tc>
          <w:tcPr>
            <w:tcW w:w="1560" w:type="dxa"/>
            <w:shd w:val="clear" w:color="auto" w:fill="DAEEF3" w:themeFill="accent5" w:themeFillTint="33"/>
          </w:tcPr>
          <w:p w:rsidR="00F228B3" w:rsidRPr="00330849" w:rsidRDefault="00F228B3" w:rsidP="00FE34B3">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DPT</w:t>
            </w:r>
          </w:p>
        </w:tc>
        <w:tc>
          <w:tcPr>
            <w:tcW w:w="7796" w:type="dxa"/>
            <w:shd w:val="clear" w:color="auto" w:fill="DAEEF3" w:themeFill="accent5" w:themeFillTint="33"/>
          </w:tcPr>
          <w:p w:rsidR="00F228B3" w:rsidRPr="001324A1" w:rsidRDefault="00F228B3" w:rsidP="00FE34B3">
            <w:pPr>
              <w:pStyle w:val="AralkYok"/>
              <w:ind w:left="156"/>
              <w:rPr>
                <w:rFonts w:ascii="Tahoma" w:hAnsi="Tahoma" w:cs="Tahoma"/>
                <w:sz w:val="24"/>
                <w:szCs w:val="24"/>
                <w:lang w:eastAsia="tr-TR"/>
              </w:rPr>
            </w:pPr>
            <w:r w:rsidRPr="001324A1">
              <w:rPr>
                <w:rFonts w:ascii="Tahoma" w:hAnsi="Tahoma" w:cs="Tahoma"/>
                <w:sz w:val="24"/>
                <w:szCs w:val="24"/>
                <w:lang w:eastAsia="tr-TR"/>
              </w:rPr>
              <w:t>Devlet Planlama Teşkilatı</w:t>
            </w:r>
          </w:p>
        </w:tc>
      </w:tr>
      <w:tr w:rsidR="00F228B3" w:rsidRPr="001324A1" w:rsidTr="00FE34B3">
        <w:tc>
          <w:tcPr>
            <w:tcW w:w="1560" w:type="dxa"/>
            <w:shd w:val="clear" w:color="auto" w:fill="DAEEF3" w:themeFill="accent5" w:themeFillTint="33"/>
          </w:tcPr>
          <w:p w:rsidR="00F228B3" w:rsidRPr="00330849" w:rsidRDefault="00F228B3" w:rsidP="00FE34B3">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GZFT</w:t>
            </w:r>
          </w:p>
        </w:tc>
        <w:tc>
          <w:tcPr>
            <w:tcW w:w="7796" w:type="dxa"/>
            <w:shd w:val="clear" w:color="auto" w:fill="DAEEF3" w:themeFill="accent5" w:themeFillTint="33"/>
          </w:tcPr>
          <w:p w:rsidR="00F228B3" w:rsidRPr="001324A1" w:rsidRDefault="00F228B3" w:rsidP="00FE34B3">
            <w:pPr>
              <w:pStyle w:val="AralkYok"/>
              <w:ind w:left="156"/>
              <w:rPr>
                <w:rFonts w:ascii="Tahoma" w:hAnsi="Tahoma" w:cs="Tahoma"/>
                <w:sz w:val="24"/>
                <w:szCs w:val="24"/>
                <w:lang w:eastAsia="tr-TR"/>
              </w:rPr>
            </w:pPr>
            <w:r w:rsidRPr="001324A1">
              <w:rPr>
                <w:rFonts w:ascii="Tahoma" w:hAnsi="Tahoma" w:cs="Tahoma"/>
                <w:sz w:val="24"/>
                <w:szCs w:val="24"/>
                <w:lang w:eastAsia="tr-TR"/>
              </w:rPr>
              <w:t>Güçlü Yanlar, Zayıf Yanlar, Fırsatlar, Tehditler</w:t>
            </w:r>
          </w:p>
        </w:tc>
      </w:tr>
      <w:tr w:rsidR="00F228B3" w:rsidRPr="001324A1" w:rsidTr="00FE34B3">
        <w:tc>
          <w:tcPr>
            <w:tcW w:w="1560" w:type="dxa"/>
            <w:shd w:val="clear" w:color="auto" w:fill="DAEEF3" w:themeFill="accent5" w:themeFillTint="33"/>
          </w:tcPr>
          <w:p w:rsidR="00F228B3" w:rsidRPr="00330849" w:rsidRDefault="00F228B3" w:rsidP="00FE34B3">
            <w:pPr>
              <w:pStyle w:val="AralkYok"/>
              <w:tabs>
                <w:tab w:val="left" w:pos="1005"/>
              </w:tabs>
              <w:rPr>
                <w:rFonts w:ascii="Tahoma" w:hAnsi="Tahoma" w:cs="Tahoma"/>
                <w:b/>
                <w:color w:val="0070C0"/>
                <w:sz w:val="24"/>
                <w:szCs w:val="24"/>
                <w:lang w:eastAsia="tr-TR"/>
              </w:rPr>
            </w:pPr>
            <w:r w:rsidRPr="00330849">
              <w:rPr>
                <w:rFonts w:ascii="Tahoma" w:hAnsi="Tahoma" w:cs="Tahoma"/>
                <w:b/>
                <w:color w:val="0070C0"/>
                <w:sz w:val="24"/>
                <w:szCs w:val="24"/>
                <w:lang w:eastAsia="tr-TR"/>
              </w:rPr>
              <w:t>MEB</w:t>
            </w:r>
            <w:r>
              <w:rPr>
                <w:rFonts w:ascii="Tahoma" w:hAnsi="Tahoma" w:cs="Tahoma"/>
                <w:b/>
                <w:color w:val="0070C0"/>
                <w:sz w:val="24"/>
                <w:szCs w:val="24"/>
                <w:lang w:eastAsia="tr-TR"/>
              </w:rPr>
              <w:tab/>
            </w:r>
          </w:p>
        </w:tc>
        <w:tc>
          <w:tcPr>
            <w:tcW w:w="7796" w:type="dxa"/>
            <w:shd w:val="clear" w:color="auto" w:fill="DAEEF3" w:themeFill="accent5" w:themeFillTint="33"/>
          </w:tcPr>
          <w:p w:rsidR="00F228B3" w:rsidRPr="001324A1" w:rsidRDefault="00F228B3" w:rsidP="00FE34B3">
            <w:pPr>
              <w:pStyle w:val="AralkYok"/>
              <w:ind w:left="156"/>
              <w:rPr>
                <w:rFonts w:ascii="Tahoma" w:hAnsi="Tahoma" w:cs="Tahoma"/>
                <w:sz w:val="24"/>
                <w:szCs w:val="24"/>
                <w:lang w:eastAsia="tr-TR"/>
              </w:rPr>
            </w:pPr>
            <w:r>
              <w:rPr>
                <w:rFonts w:ascii="Tahoma" w:hAnsi="Tahoma" w:cs="Tahoma"/>
                <w:sz w:val="24"/>
                <w:szCs w:val="24"/>
                <w:lang w:eastAsia="tr-TR"/>
              </w:rPr>
              <w:t xml:space="preserve">Milli Eğitim Bakanlığı </w:t>
            </w:r>
          </w:p>
        </w:tc>
      </w:tr>
      <w:tr w:rsidR="00F228B3" w:rsidRPr="001324A1" w:rsidTr="00FE34B3">
        <w:tc>
          <w:tcPr>
            <w:tcW w:w="1560" w:type="dxa"/>
            <w:shd w:val="clear" w:color="auto" w:fill="DAEEF3" w:themeFill="accent5" w:themeFillTint="33"/>
          </w:tcPr>
          <w:p w:rsidR="00F228B3" w:rsidRPr="00330849" w:rsidRDefault="00F228B3" w:rsidP="00FE34B3">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PEST</w:t>
            </w:r>
          </w:p>
        </w:tc>
        <w:tc>
          <w:tcPr>
            <w:tcW w:w="7796" w:type="dxa"/>
            <w:shd w:val="clear" w:color="auto" w:fill="DAEEF3" w:themeFill="accent5" w:themeFillTint="33"/>
          </w:tcPr>
          <w:p w:rsidR="00F228B3" w:rsidRPr="001324A1" w:rsidRDefault="00F228B3" w:rsidP="00FE34B3">
            <w:pPr>
              <w:pStyle w:val="AralkYok"/>
              <w:ind w:left="156"/>
              <w:rPr>
                <w:rFonts w:ascii="Tahoma" w:hAnsi="Tahoma" w:cs="Tahoma"/>
                <w:sz w:val="24"/>
                <w:szCs w:val="24"/>
                <w:lang w:eastAsia="tr-TR"/>
              </w:rPr>
            </w:pPr>
            <w:r>
              <w:rPr>
                <w:rFonts w:ascii="Tahoma" w:hAnsi="Tahoma" w:cs="Tahoma"/>
                <w:sz w:val="24"/>
                <w:szCs w:val="24"/>
                <w:lang w:eastAsia="tr-TR"/>
              </w:rPr>
              <w:t>Politik Ekonomik Sosyal Teknolojik</w:t>
            </w:r>
          </w:p>
        </w:tc>
      </w:tr>
      <w:tr w:rsidR="00F228B3" w:rsidRPr="001324A1" w:rsidTr="00FE34B3">
        <w:tc>
          <w:tcPr>
            <w:tcW w:w="1560" w:type="dxa"/>
            <w:shd w:val="clear" w:color="auto" w:fill="DAEEF3" w:themeFill="accent5" w:themeFillTint="33"/>
          </w:tcPr>
          <w:p w:rsidR="00F228B3" w:rsidRPr="00330849" w:rsidRDefault="00F228B3" w:rsidP="00FE34B3">
            <w:pPr>
              <w:pStyle w:val="AralkYok"/>
              <w:rPr>
                <w:rFonts w:ascii="Tahoma" w:hAnsi="Tahoma" w:cs="Tahoma"/>
                <w:b/>
                <w:color w:val="0070C0"/>
                <w:sz w:val="24"/>
                <w:szCs w:val="24"/>
                <w:lang w:eastAsia="tr-TR"/>
              </w:rPr>
            </w:pPr>
            <w:r>
              <w:rPr>
                <w:rFonts w:ascii="Tahoma" w:hAnsi="Tahoma" w:cs="Tahoma"/>
                <w:b/>
                <w:color w:val="0070C0"/>
                <w:sz w:val="24"/>
                <w:szCs w:val="24"/>
                <w:lang w:eastAsia="tr-TR"/>
              </w:rPr>
              <w:t>ÖĞTR.</w:t>
            </w:r>
          </w:p>
        </w:tc>
        <w:tc>
          <w:tcPr>
            <w:tcW w:w="7796" w:type="dxa"/>
            <w:shd w:val="clear" w:color="auto" w:fill="DAEEF3" w:themeFill="accent5" w:themeFillTint="33"/>
          </w:tcPr>
          <w:p w:rsidR="00F228B3" w:rsidRPr="001324A1" w:rsidRDefault="00F228B3" w:rsidP="00FE34B3">
            <w:pPr>
              <w:pStyle w:val="AralkYok"/>
              <w:ind w:left="156"/>
              <w:rPr>
                <w:rFonts w:ascii="Tahoma" w:hAnsi="Tahoma" w:cs="Tahoma"/>
                <w:sz w:val="24"/>
                <w:szCs w:val="24"/>
                <w:lang w:eastAsia="tr-TR"/>
              </w:rPr>
            </w:pPr>
            <w:r>
              <w:rPr>
                <w:rFonts w:ascii="Tahoma" w:hAnsi="Tahoma" w:cs="Tahoma"/>
                <w:sz w:val="24"/>
                <w:szCs w:val="24"/>
                <w:lang w:eastAsia="tr-TR"/>
              </w:rPr>
              <w:t>Öğretmen</w:t>
            </w:r>
          </w:p>
        </w:tc>
      </w:tr>
    </w:tbl>
    <w:p w:rsidR="00401B3E" w:rsidRDefault="00401B3E" w:rsidP="00C81C57">
      <w:pPr>
        <w:rPr>
          <w:rFonts w:ascii="Tahoma" w:hAnsi="Tahoma" w:cs="Tahoma"/>
          <w:b/>
          <w:color w:val="0070C0"/>
          <w:sz w:val="24"/>
          <w:szCs w:val="24"/>
        </w:rPr>
      </w:pPr>
    </w:p>
    <w:p w:rsidR="002F6016" w:rsidRDefault="002F6016" w:rsidP="002F6016">
      <w:pPr>
        <w:tabs>
          <w:tab w:val="left" w:pos="3540"/>
        </w:tabs>
        <w:ind w:left="360"/>
        <w:jc w:val="center"/>
        <w:rPr>
          <w:rFonts w:ascii="Tahoma" w:hAnsi="Tahoma" w:cs="Tahoma"/>
          <w:b/>
          <w:color w:val="0070C0"/>
          <w:sz w:val="24"/>
          <w:szCs w:val="24"/>
        </w:rPr>
      </w:pPr>
      <w:r w:rsidRPr="007F09C6">
        <w:rPr>
          <w:rFonts w:ascii="Tahoma" w:hAnsi="Tahoma" w:cs="Tahoma"/>
          <w:b/>
          <w:color w:val="0070C0"/>
          <w:sz w:val="24"/>
          <w:szCs w:val="24"/>
        </w:rPr>
        <w:t>GİRİŞ</w:t>
      </w:r>
    </w:p>
    <w:p w:rsidR="00F52E06" w:rsidRDefault="00F228B3" w:rsidP="00F52E06">
      <w:pPr>
        <w:tabs>
          <w:tab w:val="left" w:pos="3540"/>
        </w:tabs>
        <w:rPr>
          <w:rFonts w:ascii="Tahoma" w:hAnsi="Tahoma" w:cs="Tahoma"/>
          <w:b/>
          <w:color w:val="0070C0"/>
          <w:sz w:val="24"/>
          <w:szCs w:val="24"/>
        </w:rPr>
      </w:pPr>
      <w:r w:rsidRPr="00D00974">
        <w:rPr>
          <w:rFonts w:ascii="Tahoma" w:hAnsi="Tahoma" w:cs="Tahoma"/>
          <w:sz w:val="24"/>
          <w:szCs w:val="24"/>
        </w:rPr>
        <w:t>Hazırladığımız bu Stratejik plan ile okulumuzun mevcut durumunu göz önüne alarak ulaşmak istediğimiz hedeflere tüm etkenleri dikkate alarak özveri, işbirliği, etkin iletişim ile hedeflerimize ulaşmak için çaba sarf edeceğiz. Plan dâhilinde sadece yazılı metin olarak değil amaçlar doğrultusunda çalışmalarımız ile nitelikli bir Stratejik Planlama gerçekleştirmek için tüm kaynak ve olanakları kullanmaya gayret edeceğiz. Bizlere rehberlik edecek olan bu plan kısa vadede değil de uzun vadede eğitimin bir parçası olarak bizlerin yolunu görmede önemli kaynak olarak yanımızda yer alacaktır</w:t>
      </w:r>
      <w:r w:rsidRPr="00A65013">
        <w:rPr>
          <w:rFonts w:ascii="Times New Roman" w:hAnsi="Times New Roman"/>
          <w:sz w:val="24"/>
          <w:szCs w:val="24"/>
        </w:rPr>
        <w:t>.</w:t>
      </w:r>
      <w:r w:rsidR="00F52E06">
        <w:rPr>
          <w:rFonts w:ascii="Tahoma" w:hAnsi="Tahoma" w:cs="Tahoma"/>
          <w:b/>
          <w:sz w:val="24"/>
          <w:szCs w:val="24"/>
        </w:rPr>
        <w:t xml:space="preserve">                                                                   </w:t>
      </w:r>
    </w:p>
    <w:p w:rsidR="007F09C6" w:rsidRPr="008408AC" w:rsidRDefault="00F52E06" w:rsidP="008408AC">
      <w:pPr>
        <w:tabs>
          <w:tab w:val="left" w:pos="3540"/>
        </w:tabs>
        <w:jc w:val="center"/>
        <w:rPr>
          <w:rFonts w:ascii="Tahoma" w:hAnsi="Tahoma" w:cs="Tahoma"/>
          <w:b/>
          <w:sz w:val="24"/>
          <w:szCs w:val="24"/>
        </w:rPr>
      </w:pPr>
      <w:r>
        <w:rPr>
          <w:rFonts w:ascii="Tahoma" w:hAnsi="Tahoma" w:cs="Tahoma"/>
          <w:b/>
          <w:color w:val="0070C0"/>
          <w:sz w:val="24"/>
          <w:szCs w:val="24"/>
        </w:rPr>
        <w:t>STRATEJİK PLANLAMA EKİBİ</w:t>
      </w:r>
    </w:p>
    <w:p w:rsidR="007F09C6" w:rsidRDefault="00DB3A57" w:rsidP="00186E7A">
      <w:pPr>
        <w:tabs>
          <w:tab w:val="left" w:pos="3540"/>
        </w:tabs>
        <w:rPr>
          <w:rFonts w:ascii="Times New Roman" w:hAnsi="Times New Roman" w:cs="Times New Roman"/>
          <w:b/>
          <w:sz w:val="24"/>
          <w:szCs w:val="24"/>
        </w:rPr>
      </w:pPr>
      <w:r w:rsidRPr="00DB3A57">
        <w:rPr>
          <w:rFonts w:ascii="Tahoma" w:hAnsi="Tahoma" w:cs="Tahoma"/>
          <w:b/>
          <w:noProof/>
          <w:sz w:val="24"/>
          <w:szCs w:val="24"/>
          <w:lang w:eastAsia="tr-TR"/>
        </w:rPr>
        <w:pict>
          <v:shapetype id="_x0000_t202" coordsize="21600,21600" o:spt="202" path="m,l,21600r21600,l21600,xe">
            <v:stroke joinstyle="miter"/>
            <v:path gradientshapeok="t" o:connecttype="rect"/>
          </v:shapetype>
          <v:shape id="_x0000_s1058" type="#_x0000_t202" style="position:absolute;margin-left:-8.35pt;margin-top:19.85pt;width:449.45pt;height:149.25pt;z-index:251689984" fillcolor="#b2a1c7 [1943]" strokecolor="#b2a1c7 [1943]" strokeweight="1pt">
            <v:fill color2="#e5dfec [663]" angle="-45" focus="-50%" type="gradient"/>
            <v:shadow on="t" type="perspective" color="#3f3151 [1607]" opacity=".5" offset="1pt" offset2="-3pt"/>
            <v:textbox style="mso-next-textbox:#_x0000_s1058">
              <w:txbxContent>
                <w:p w:rsidR="00C412CA" w:rsidRDefault="00C412CA" w:rsidP="007100FE">
                  <w:pPr>
                    <w:jc w:val="center"/>
                    <w:rPr>
                      <w:rFonts w:ascii="Tahoma" w:hAnsi="Tahoma" w:cs="Tahoma"/>
                      <w:b/>
                      <w:sz w:val="24"/>
                      <w:szCs w:val="24"/>
                    </w:rPr>
                  </w:pPr>
                </w:p>
                <w:p w:rsidR="00C412CA" w:rsidRDefault="00C412CA" w:rsidP="007100FE">
                  <w:pPr>
                    <w:pStyle w:val="ListeParagraf"/>
                    <w:tabs>
                      <w:tab w:val="left" w:pos="3540"/>
                    </w:tabs>
                    <w:rPr>
                      <w:rFonts w:ascii="Tahoma" w:hAnsi="Tahoma" w:cs="Tahoma"/>
                      <w:b/>
                      <w:sz w:val="24"/>
                      <w:szCs w:val="24"/>
                    </w:rPr>
                  </w:pPr>
                </w:p>
                <w:p w:rsidR="00C412CA" w:rsidRDefault="00C412CA" w:rsidP="007100FE">
                  <w:pPr>
                    <w:pStyle w:val="ListeParagraf"/>
                    <w:tabs>
                      <w:tab w:val="left" w:pos="3540"/>
                    </w:tabs>
                    <w:rPr>
                      <w:rFonts w:ascii="Tahoma" w:hAnsi="Tahoma" w:cs="Tahoma"/>
                      <w:b/>
                      <w:sz w:val="24"/>
                      <w:szCs w:val="24"/>
                    </w:rPr>
                  </w:pPr>
                </w:p>
                <w:p w:rsidR="00C412CA" w:rsidRPr="007100FE" w:rsidRDefault="00C412CA" w:rsidP="007100FE">
                  <w:pPr>
                    <w:tabs>
                      <w:tab w:val="left" w:pos="3540"/>
                    </w:tabs>
                    <w:ind w:left="360"/>
                    <w:jc w:val="center"/>
                    <w:rPr>
                      <w:rFonts w:ascii="Tahoma" w:hAnsi="Tahoma" w:cs="Tahoma"/>
                      <w:b/>
                      <w:sz w:val="36"/>
                      <w:szCs w:val="24"/>
                    </w:rPr>
                  </w:pPr>
                </w:p>
                <w:p w:rsidR="00C412CA" w:rsidRPr="007100FE" w:rsidRDefault="00C412CA"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Default="00C412CA" w:rsidP="007100FE">
                  <w:pPr>
                    <w:pStyle w:val="ListeParagraf"/>
                    <w:tabs>
                      <w:tab w:val="left" w:pos="3540"/>
                    </w:tabs>
                    <w:jc w:val="center"/>
                    <w:rPr>
                      <w:rFonts w:ascii="Tahoma" w:hAnsi="Tahoma" w:cs="Tahoma"/>
                      <w:b/>
                      <w:color w:val="0070C0"/>
                      <w:sz w:val="28"/>
                      <w:szCs w:val="28"/>
                    </w:rPr>
                  </w:pPr>
                </w:p>
                <w:p w:rsidR="00C412CA" w:rsidRPr="007100FE" w:rsidRDefault="00C412CA" w:rsidP="007100FE">
                  <w:pPr>
                    <w:pStyle w:val="ListeParagraf"/>
                    <w:tabs>
                      <w:tab w:val="left" w:pos="3540"/>
                    </w:tabs>
                    <w:jc w:val="center"/>
                    <w:rPr>
                      <w:rFonts w:ascii="Tahoma" w:hAnsi="Tahoma" w:cs="Tahoma"/>
                      <w:b/>
                      <w:color w:val="0070C0"/>
                      <w:sz w:val="40"/>
                      <w:szCs w:val="28"/>
                    </w:rPr>
                  </w:pPr>
                </w:p>
                <w:p w:rsidR="00C412CA" w:rsidRPr="007100FE" w:rsidRDefault="00C412CA" w:rsidP="007100FE">
                  <w:pPr>
                    <w:tabs>
                      <w:tab w:val="left" w:pos="3540"/>
                    </w:tabs>
                    <w:jc w:val="center"/>
                    <w:rPr>
                      <w:rFonts w:ascii="Tahoma" w:hAnsi="Tahoma" w:cs="Tahoma"/>
                      <w:b/>
                      <w:sz w:val="36"/>
                      <w:szCs w:val="24"/>
                    </w:rPr>
                  </w:pPr>
                  <w:r w:rsidRPr="007100FE">
                    <w:rPr>
                      <w:rFonts w:ascii="Tahoma" w:eastAsiaTheme="minorEastAsia" w:hAnsi="Tahoma" w:cs="Tahoma"/>
                      <w:b/>
                      <w:color w:val="0070C0"/>
                      <w:sz w:val="40"/>
                      <w:szCs w:val="28"/>
                      <w:lang w:eastAsia="tr-TR"/>
                    </w:rPr>
                    <w:t>STRATEJİK PLAN HAZIRLIK SÜRECİ</w:t>
                  </w:r>
                </w:p>
                <w:p w:rsidR="00C412CA" w:rsidRDefault="00C412CA"/>
              </w:txbxContent>
            </v:textbox>
          </v:shape>
        </w:pict>
      </w: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D60EA9" w:rsidRDefault="00E8035C" w:rsidP="003C2780">
      <w:pPr>
        <w:pStyle w:val="ListeParagraf"/>
        <w:numPr>
          <w:ilvl w:val="0"/>
          <w:numId w:val="22"/>
        </w:numPr>
        <w:tabs>
          <w:tab w:val="left" w:pos="3540"/>
        </w:tabs>
        <w:rPr>
          <w:rFonts w:ascii="Tahoma" w:hAnsi="Tahoma" w:cs="Tahoma"/>
          <w:b/>
          <w:color w:val="0070C0"/>
          <w:sz w:val="28"/>
          <w:szCs w:val="28"/>
        </w:rPr>
      </w:pPr>
      <w:r>
        <w:rPr>
          <w:rFonts w:ascii="Tahoma" w:hAnsi="Tahoma" w:cs="Tahoma"/>
          <w:b/>
          <w:color w:val="0070C0"/>
          <w:sz w:val="28"/>
          <w:szCs w:val="28"/>
        </w:rPr>
        <w:t>STRA</w:t>
      </w:r>
      <w:r w:rsidR="007100FE">
        <w:rPr>
          <w:rFonts w:ascii="Tahoma" w:hAnsi="Tahoma" w:cs="Tahoma"/>
          <w:b/>
          <w:color w:val="0070C0"/>
          <w:sz w:val="28"/>
          <w:szCs w:val="28"/>
        </w:rPr>
        <w:t>TEJİK PLAN HAZIRLIK SÜRECİ</w:t>
      </w:r>
    </w:p>
    <w:p w:rsidR="00A33228" w:rsidRPr="00A33228" w:rsidRDefault="00A33228" w:rsidP="00186E7A">
      <w:pPr>
        <w:pStyle w:val="ListeParagraf"/>
        <w:tabs>
          <w:tab w:val="left" w:pos="3540"/>
        </w:tabs>
        <w:rPr>
          <w:rFonts w:ascii="Tahoma" w:hAnsi="Tahoma" w:cs="Tahoma"/>
          <w:b/>
          <w:color w:val="0070C0"/>
          <w:sz w:val="28"/>
          <w:szCs w:val="28"/>
        </w:rPr>
      </w:pPr>
    </w:p>
    <w:p w:rsidR="00BA1307" w:rsidRPr="00E8035C" w:rsidRDefault="00BA1307" w:rsidP="00186E7A">
      <w:pPr>
        <w:pStyle w:val="ListeParagraf"/>
        <w:numPr>
          <w:ilvl w:val="0"/>
          <w:numId w:val="18"/>
        </w:numPr>
        <w:tabs>
          <w:tab w:val="left" w:pos="3540"/>
        </w:tabs>
        <w:rPr>
          <w:rFonts w:ascii="Tahoma" w:hAnsi="Tahoma" w:cs="Tahoma"/>
          <w:sz w:val="24"/>
          <w:szCs w:val="24"/>
        </w:rPr>
      </w:pPr>
      <w:r w:rsidRPr="00E8035C">
        <w:rPr>
          <w:rFonts w:ascii="Tahoma" w:hAnsi="Tahoma" w:cs="Tahoma"/>
          <w:b/>
          <w:color w:val="0070C0"/>
          <w:sz w:val="24"/>
          <w:szCs w:val="24"/>
        </w:rPr>
        <w:t>PLANIN SAHİPLENİLMESİ</w:t>
      </w:r>
    </w:p>
    <w:p w:rsidR="00E8035C" w:rsidRPr="00E8035C" w:rsidRDefault="00E8035C" w:rsidP="00E8035C">
      <w:pPr>
        <w:pStyle w:val="ListeParagraf"/>
        <w:autoSpaceDE w:val="0"/>
        <w:autoSpaceDN w:val="0"/>
        <w:adjustRightInd w:val="0"/>
        <w:spacing w:after="0"/>
        <w:ind w:left="750"/>
        <w:jc w:val="both"/>
        <w:rPr>
          <w:rFonts w:ascii="Tahoma" w:hAnsi="Tahoma" w:cs="Tahoma"/>
          <w:sz w:val="24"/>
          <w:szCs w:val="24"/>
        </w:rPr>
      </w:pPr>
      <w:r w:rsidRPr="00E8035C">
        <w:rPr>
          <w:rFonts w:ascii="Tahoma" w:hAnsi="Tahoma" w:cs="Tahoma"/>
          <w:sz w:val="24"/>
          <w:szCs w:val="24"/>
        </w:rPr>
        <w:t xml:space="preserve">Stratejik planlamanın başarılı olabilmesi için </w:t>
      </w:r>
      <w:r>
        <w:rPr>
          <w:rFonts w:ascii="Tahoma" w:hAnsi="Tahoma" w:cs="Tahoma"/>
          <w:sz w:val="24"/>
          <w:szCs w:val="24"/>
        </w:rPr>
        <w:t>okulumuzun</w:t>
      </w:r>
      <w:r w:rsidRPr="00E8035C">
        <w:rPr>
          <w:rFonts w:ascii="Tahoma" w:hAnsi="Tahoma" w:cs="Tahoma"/>
          <w:sz w:val="24"/>
          <w:szCs w:val="24"/>
        </w:rPr>
        <w:t xml:space="preserve"> tüm çalışanlarının planı sahiplenmesi </w:t>
      </w:r>
      <w:r>
        <w:rPr>
          <w:rFonts w:ascii="Tahoma" w:hAnsi="Tahoma" w:cs="Tahoma"/>
          <w:sz w:val="24"/>
          <w:szCs w:val="24"/>
        </w:rPr>
        <w:t xml:space="preserve">gerekmektedir. </w:t>
      </w:r>
      <w:r w:rsidRPr="00E8035C">
        <w:rPr>
          <w:rFonts w:ascii="Tahoma" w:hAnsi="Tahoma" w:cs="Tahoma"/>
          <w:sz w:val="24"/>
          <w:szCs w:val="24"/>
        </w:rPr>
        <w:t xml:space="preserve">Bu nedenle başta </w:t>
      </w:r>
      <w:r>
        <w:rPr>
          <w:rFonts w:ascii="Tahoma" w:hAnsi="Tahoma" w:cs="Tahoma"/>
          <w:sz w:val="24"/>
          <w:szCs w:val="24"/>
        </w:rPr>
        <w:t>okul idaremiz, öğretmenlerimiz ve okul aile birliği üyeleri ile bir araya gelerek konunun önemi üzerinde durulmuştur.</w:t>
      </w:r>
      <w:r w:rsidRPr="00E8035C">
        <w:rPr>
          <w:rFonts w:ascii="Tahoma" w:hAnsi="Tahoma" w:cs="Tahoma"/>
          <w:sz w:val="24"/>
          <w:szCs w:val="24"/>
        </w:rPr>
        <w:t xml:space="preserve"> Ayrıca </w:t>
      </w:r>
      <w:r>
        <w:rPr>
          <w:rFonts w:ascii="Tahoma" w:hAnsi="Tahoma" w:cs="Tahoma"/>
          <w:sz w:val="24"/>
          <w:szCs w:val="24"/>
        </w:rPr>
        <w:t>okulda</w:t>
      </w:r>
      <w:r w:rsidRPr="00E8035C">
        <w:rPr>
          <w:rFonts w:ascii="Tahoma" w:hAnsi="Tahoma" w:cs="Tahoma"/>
          <w:sz w:val="24"/>
          <w:szCs w:val="24"/>
        </w:rPr>
        <w:t xml:space="preserve"> çalışanların katılımının sağlanması ile planın </w:t>
      </w:r>
      <w:r>
        <w:rPr>
          <w:rFonts w:ascii="Tahoma" w:hAnsi="Tahoma" w:cs="Tahoma"/>
          <w:sz w:val="24"/>
          <w:szCs w:val="24"/>
        </w:rPr>
        <w:t xml:space="preserve">okul </w:t>
      </w:r>
      <w:r w:rsidRPr="00E8035C">
        <w:rPr>
          <w:rFonts w:ascii="Tahoma" w:hAnsi="Tahoma" w:cs="Tahoma"/>
          <w:sz w:val="24"/>
          <w:szCs w:val="24"/>
        </w:rPr>
        <w:t>çalışanları tarafından sahiplenilmesi sağlanmıştır.</w:t>
      </w:r>
    </w:p>
    <w:p w:rsidR="00E8035C" w:rsidRPr="00E8035C" w:rsidRDefault="00E8035C" w:rsidP="00E8035C">
      <w:pPr>
        <w:pStyle w:val="ListeParagraf"/>
        <w:tabs>
          <w:tab w:val="left" w:pos="3540"/>
        </w:tabs>
        <w:ind w:left="750"/>
        <w:rPr>
          <w:rFonts w:ascii="Tahoma" w:hAnsi="Tahoma" w:cs="Tahoma"/>
          <w:sz w:val="24"/>
          <w:szCs w:val="24"/>
        </w:rPr>
      </w:pPr>
    </w:p>
    <w:p w:rsidR="00AE035E" w:rsidRDefault="00B410F0" w:rsidP="003C2780">
      <w:pPr>
        <w:pStyle w:val="ListeParagraf"/>
        <w:numPr>
          <w:ilvl w:val="0"/>
          <w:numId w:val="18"/>
        </w:numPr>
        <w:tabs>
          <w:tab w:val="left" w:pos="3540"/>
        </w:tabs>
        <w:rPr>
          <w:rFonts w:ascii="Tahoma" w:hAnsi="Tahoma" w:cs="Tahoma"/>
          <w:b/>
          <w:color w:val="0070C0"/>
          <w:sz w:val="24"/>
          <w:szCs w:val="24"/>
        </w:rPr>
      </w:pPr>
      <w:r w:rsidRPr="00B410F0">
        <w:rPr>
          <w:rFonts w:ascii="Tahoma" w:hAnsi="Tahoma" w:cs="Tahoma"/>
          <w:b/>
          <w:color w:val="0070C0"/>
          <w:sz w:val="24"/>
          <w:szCs w:val="24"/>
        </w:rPr>
        <w:t>PLANLAMA SÜRECİNİN ORGANİZASYONU</w:t>
      </w:r>
    </w:p>
    <w:p w:rsidR="00D22F04" w:rsidRDefault="00FE34B3" w:rsidP="00E8035C">
      <w:pPr>
        <w:autoSpaceDE w:val="0"/>
        <w:autoSpaceDN w:val="0"/>
        <w:adjustRightInd w:val="0"/>
        <w:spacing w:after="0"/>
        <w:ind w:left="783"/>
        <w:jc w:val="both"/>
        <w:rPr>
          <w:rFonts w:ascii="Tahoma" w:hAnsi="Tahoma" w:cs="Tahoma"/>
          <w:sz w:val="24"/>
          <w:szCs w:val="24"/>
        </w:rPr>
      </w:pPr>
      <w:r>
        <w:rPr>
          <w:rFonts w:ascii="Tahoma" w:hAnsi="Tahoma" w:cs="Tahoma"/>
          <w:sz w:val="24"/>
          <w:szCs w:val="24"/>
        </w:rPr>
        <w:t>2015- 2019 Yıllarını kapsayacak olan s</w:t>
      </w:r>
      <w:r w:rsidR="00E8035C">
        <w:rPr>
          <w:rFonts w:ascii="Tahoma" w:hAnsi="Tahoma" w:cs="Tahoma"/>
          <w:sz w:val="24"/>
          <w:szCs w:val="24"/>
        </w:rPr>
        <w:t xml:space="preserve">tratejik planlamayı hazırlayacak ekiplerin </w:t>
      </w:r>
      <w:r>
        <w:rPr>
          <w:rFonts w:ascii="Tahoma" w:hAnsi="Tahoma" w:cs="Tahoma"/>
          <w:sz w:val="24"/>
          <w:szCs w:val="24"/>
        </w:rPr>
        <w:t xml:space="preserve">belli olması ve görev alacak kişilerin görevlerinin belirlenmesi gerekmektedir. </w:t>
      </w:r>
      <w:r w:rsidR="00E8035C">
        <w:rPr>
          <w:rFonts w:ascii="Tahoma" w:hAnsi="Tahoma" w:cs="Tahoma"/>
          <w:sz w:val="24"/>
          <w:szCs w:val="24"/>
        </w:rPr>
        <w:t xml:space="preserve">Bu nedenle stratejik planlama sürecine </w:t>
      </w:r>
      <w:proofErr w:type="gramStart"/>
      <w:r w:rsidR="00E8035C">
        <w:rPr>
          <w:rFonts w:ascii="Tahoma" w:hAnsi="Tahoma" w:cs="Tahoma"/>
          <w:sz w:val="24"/>
          <w:szCs w:val="24"/>
        </w:rPr>
        <w:t>dahil</w:t>
      </w:r>
      <w:proofErr w:type="gramEnd"/>
      <w:r w:rsidR="00E8035C">
        <w:rPr>
          <w:rFonts w:ascii="Tahoma" w:hAnsi="Tahoma" w:cs="Tahoma"/>
          <w:sz w:val="24"/>
          <w:szCs w:val="24"/>
        </w:rPr>
        <w:t xml:space="preserve"> olması gereken ekipler aşağıda yer almaktadır.</w:t>
      </w:r>
    </w:p>
    <w:p w:rsidR="002F44CC" w:rsidRDefault="002F44CC" w:rsidP="00186E7A">
      <w:pPr>
        <w:autoSpaceDE w:val="0"/>
        <w:autoSpaceDN w:val="0"/>
        <w:adjustRightInd w:val="0"/>
        <w:spacing w:after="0"/>
        <w:jc w:val="both"/>
        <w:rPr>
          <w:rFonts w:ascii="Tahoma" w:hAnsi="Tahoma" w:cs="Tahoma"/>
          <w:sz w:val="24"/>
          <w:szCs w:val="24"/>
        </w:rPr>
      </w:pPr>
    </w:p>
    <w:p w:rsidR="00AE035E" w:rsidRPr="00FE34B3" w:rsidRDefault="00B71FF7" w:rsidP="003C2780">
      <w:pPr>
        <w:pStyle w:val="ListeParagraf"/>
        <w:numPr>
          <w:ilvl w:val="0"/>
          <w:numId w:val="19"/>
        </w:numPr>
        <w:autoSpaceDE w:val="0"/>
        <w:autoSpaceDN w:val="0"/>
        <w:adjustRightInd w:val="0"/>
        <w:spacing w:after="0"/>
        <w:rPr>
          <w:rFonts w:ascii="Tahoma" w:hAnsi="Tahoma" w:cs="Tahoma"/>
          <w:color w:val="0070C0"/>
          <w:sz w:val="24"/>
          <w:szCs w:val="24"/>
        </w:rPr>
      </w:pPr>
      <w:r>
        <w:rPr>
          <w:rFonts w:ascii="Tahoma" w:hAnsi="Tahoma" w:cs="Tahoma"/>
          <w:b/>
          <w:bCs/>
          <w:color w:val="0070C0"/>
          <w:sz w:val="24"/>
          <w:szCs w:val="24"/>
        </w:rPr>
        <w:t>DEĞİRMEN</w:t>
      </w:r>
      <w:r w:rsidR="00E8035C">
        <w:rPr>
          <w:rFonts w:ascii="Tahoma" w:hAnsi="Tahoma" w:cs="Tahoma"/>
          <w:b/>
          <w:bCs/>
          <w:color w:val="0070C0"/>
          <w:sz w:val="24"/>
          <w:szCs w:val="24"/>
        </w:rPr>
        <w:t xml:space="preserve"> İLK/</w:t>
      </w:r>
      <w:r w:rsidR="00FE34B3">
        <w:rPr>
          <w:rFonts w:ascii="Tahoma" w:hAnsi="Tahoma" w:cs="Tahoma"/>
          <w:b/>
          <w:bCs/>
          <w:color w:val="0070C0"/>
          <w:sz w:val="24"/>
          <w:szCs w:val="24"/>
        </w:rPr>
        <w:t>ORTAOKULU</w:t>
      </w:r>
      <w:r w:rsidR="001E6486" w:rsidRPr="001E6486">
        <w:rPr>
          <w:rFonts w:ascii="Tahoma" w:hAnsi="Tahoma" w:cs="Tahoma"/>
          <w:b/>
          <w:bCs/>
          <w:color w:val="0070C0"/>
          <w:sz w:val="24"/>
          <w:szCs w:val="24"/>
        </w:rPr>
        <w:t xml:space="preserve"> Stratejik Plan Üst Kurulu</w:t>
      </w:r>
    </w:p>
    <w:p w:rsidR="00FE34B3" w:rsidRPr="001E6486" w:rsidRDefault="00FE34B3" w:rsidP="00FE34B3">
      <w:pPr>
        <w:pStyle w:val="ListeParagraf"/>
        <w:autoSpaceDE w:val="0"/>
        <w:autoSpaceDN w:val="0"/>
        <w:adjustRightInd w:val="0"/>
        <w:spacing w:after="0"/>
        <w:rPr>
          <w:rFonts w:ascii="Tahoma" w:hAnsi="Tahoma" w:cs="Tahoma"/>
          <w:color w:val="0070C0"/>
          <w:sz w:val="24"/>
          <w:szCs w:val="24"/>
        </w:rPr>
      </w:pPr>
    </w:p>
    <w:p w:rsidR="00D516D9" w:rsidRPr="00FE34B3" w:rsidRDefault="00D516D9" w:rsidP="00186E7A">
      <w:pPr>
        <w:pStyle w:val="ListeParagraf"/>
        <w:autoSpaceDE w:val="0"/>
        <w:autoSpaceDN w:val="0"/>
        <w:adjustRightInd w:val="0"/>
        <w:spacing w:after="0"/>
        <w:jc w:val="both"/>
        <w:rPr>
          <w:rFonts w:ascii="Tahoma" w:hAnsi="Tahoma" w:cs="Tahoma"/>
          <w:sz w:val="24"/>
          <w:szCs w:val="24"/>
        </w:rPr>
      </w:pPr>
      <w:r w:rsidRPr="00FE34B3">
        <w:rPr>
          <w:rFonts w:ascii="Tahoma" w:hAnsi="Tahoma" w:cs="Tahoma"/>
          <w:sz w:val="24"/>
          <w:szCs w:val="24"/>
        </w:rPr>
        <w:t>Okul müdürünün başkanlığında bir oku</w:t>
      </w:r>
      <w:r w:rsidR="000600FF" w:rsidRPr="00FE34B3">
        <w:rPr>
          <w:rFonts w:ascii="Tahoma" w:hAnsi="Tahoma" w:cs="Tahoma"/>
          <w:sz w:val="24"/>
          <w:szCs w:val="24"/>
        </w:rPr>
        <w:t>l müdür yardım</w:t>
      </w:r>
      <w:r w:rsidRPr="00FE34B3">
        <w:rPr>
          <w:rFonts w:ascii="Tahoma" w:hAnsi="Tahoma" w:cs="Tahoma"/>
          <w:sz w:val="24"/>
          <w:szCs w:val="24"/>
        </w:rPr>
        <w:t>cısı,</w:t>
      </w:r>
      <w:r w:rsidR="00E8035C" w:rsidRPr="00FE34B3">
        <w:rPr>
          <w:rFonts w:ascii="Tahoma" w:hAnsi="Tahoma" w:cs="Tahoma"/>
          <w:sz w:val="24"/>
          <w:szCs w:val="24"/>
        </w:rPr>
        <w:t xml:space="preserve"> </w:t>
      </w:r>
      <w:r w:rsidRPr="00FE34B3">
        <w:rPr>
          <w:rFonts w:ascii="Tahoma" w:hAnsi="Tahoma" w:cs="Tahoma"/>
          <w:sz w:val="24"/>
          <w:szCs w:val="24"/>
        </w:rPr>
        <w:t>bir öğretmen ve okul aile birliği başkanı</w:t>
      </w:r>
      <w:r w:rsidR="000600FF" w:rsidRPr="00FE34B3">
        <w:rPr>
          <w:rFonts w:ascii="Tahoma" w:hAnsi="Tahoma" w:cs="Tahoma"/>
          <w:sz w:val="24"/>
          <w:szCs w:val="24"/>
        </w:rPr>
        <w:t>, bir yönetim kurulu üyesinden oluşmaktadır.</w:t>
      </w:r>
    </w:p>
    <w:p w:rsidR="00266D50" w:rsidRPr="00B610BB" w:rsidRDefault="00266D50" w:rsidP="00266D50">
      <w:pPr>
        <w:autoSpaceDE w:val="0"/>
        <w:autoSpaceDN w:val="0"/>
        <w:adjustRightInd w:val="0"/>
        <w:spacing w:after="0"/>
        <w:jc w:val="both"/>
      </w:pPr>
    </w:p>
    <w:p w:rsidR="001E6486" w:rsidRPr="00FE34B3" w:rsidRDefault="00B71FF7" w:rsidP="003C2780">
      <w:pPr>
        <w:pStyle w:val="ListeParagraf"/>
        <w:numPr>
          <w:ilvl w:val="0"/>
          <w:numId w:val="19"/>
        </w:numPr>
        <w:autoSpaceDE w:val="0"/>
        <w:autoSpaceDN w:val="0"/>
        <w:adjustRightInd w:val="0"/>
        <w:spacing w:after="0"/>
        <w:rPr>
          <w:rFonts w:ascii="Tahoma" w:hAnsi="Tahoma" w:cs="Tahoma"/>
          <w:b/>
          <w:color w:val="0070C0"/>
          <w:sz w:val="24"/>
          <w:szCs w:val="24"/>
        </w:rPr>
      </w:pPr>
      <w:r>
        <w:rPr>
          <w:rFonts w:ascii="Tahoma" w:hAnsi="Tahoma" w:cs="Tahoma"/>
          <w:b/>
          <w:bCs/>
          <w:color w:val="0070C0"/>
          <w:sz w:val="24"/>
          <w:szCs w:val="24"/>
        </w:rPr>
        <w:t>DEĞİRMEN</w:t>
      </w:r>
      <w:r w:rsidR="00E8035C">
        <w:rPr>
          <w:rFonts w:ascii="Tahoma" w:hAnsi="Tahoma" w:cs="Tahoma"/>
          <w:b/>
          <w:bCs/>
          <w:color w:val="0070C0"/>
          <w:sz w:val="24"/>
          <w:szCs w:val="24"/>
        </w:rPr>
        <w:t xml:space="preserve"> İLK/</w:t>
      </w:r>
      <w:r w:rsidR="00FE34B3">
        <w:rPr>
          <w:rFonts w:ascii="Tahoma" w:hAnsi="Tahoma" w:cs="Tahoma"/>
          <w:b/>
          <w:bCs/>
          <w:color w:val="0070C0"/>
          <w:sz w:val="24"/>
          <w:szCs w:val="24"/>
        </w:rPr>
        <w:t>ORTAOKULU</w:t>
      </w:r>
      <w:r w:rsidR="00D22F04">
        <w:rPr>
          <w:rFonts w:ascii="Tahoma" w:hAnsi="Tahoma" w:cs="Tahoma"/>
          <w:b/>
          <w:bCs/>
          <w:color w:val="0070C0"/>
          <w:sz w:val="24"/>
          <w:szCs w:val="24"/>
        </w:rPr>
        <w:t xml:space="preserve"> </w:t>
      </w:r>
      <w:r w:rsidR="003D0251" w:rsidRPr="003D0251">
        <w:rPr>
          <w:rFonts w:ascii="Tahoma" w:hAnsi="Tahoma" w:cs="Tahoma"/>
          <w:b/>
          <w:bCs/>
          <w:color w:val="0070C0"/>
          <w:sz w:val="24"/>
          <w:szCs w:val="24"/>
        </w:rPr>
        <w:t>Stratejik Plan Koordinasyon Ekibi</w:t>
      </w:r>
    </w:p>
    <w:p w:rsidR="00FE34B3" w:rsidRPr="000600FF" w:rsidRDefault="00FE34B3" w:rsidP="00FE34B3">
      <w:pPr>
        <w:pStyle w:val="ListeParagraf"/>
        <w:autoSpaceDE w:val="0"/>
        <w:autoSpaceDN w:val="0"/>
        <w:adjustRightInd w:val="0"/>
        <w:spacing w:after="0"/>
        <w:rPr>
          <w:rFonts w:ascii="Tahoma" w:hAnsi="Tahoma" w:cs="Tahoma"/>
          <w:b/>
          <w:color w:val="0070C0"/>
          <w:sz w:val="24"/>
          <w:szCs w:val="24"/>
        </w:rPr>
      </w:pPr>
    </w:p>
    <w:p w:rsidR="003D0251" w:rsidRPr="008408AC" w:rsidRDefault="000600FF" w:rsidP="008408AC">
      <w:pPr>
        <w:pStyle w:val="ListeParagraf"/>
        <w:autoSpaceDE w:val="0"/>
        <w:autoSpaceDN w:val="0"/>
        <w:adjustRightInd w:val="0"/>
        <w:spacing w:after="0"/>
        <w:rPr>
          <w:rFonts w:ascii="Tahoma" w:hAnsi="Tahoma" w:cs="Tahoma"/>
          <w:sz w:val="24"/>
          <w:szCs w:val="24"/>
        </w:rPr>
      </w:pPr>
      <w:r w:rsidRPr="00FE34B3">
        <w:rPr>
          <w:rFonts w:ascii="Tahoma" w:hAnsi="Tahoma" w:cs="Tahoma"/>
          <w:bCs/>
          <w:sz w:val="24"/>
          <w:szCs w:val="24"/>
        </w:rPr>
        <w:t>Okul müdürü tarafından görevlendirilen bir müdür yardımcısı</w:t>
      </w:r>
      <w:r w:rsidR="00E8035C" w:rsidRPr="00FE34B3">
        <w:rPr>
          <w:rFonts w:ascii="Tahoma" w:hAnsi="Tahoma" w:cs="Tahoma"/>
          <w:bCs/>
          <w:sz w:val="24"/>
          <w:szCs w:val="24"/>
        </w:rPr>
        <w:t xml:space="preserve"> </w:t>
      </w:r>
      <w:r w:rsidRPr="00FE34B3">
        <w:rPr>
          <w:rFonts w:ascii="Tahoma" w:hAnsi="Tahoma" w:cs="Tahoma"/>
          <w:bCs/>
          <w:sz w:val="24"/>
          <w:szCs w:val="24"/>
        </w:rPr>
        <w:t>başkanlığında belirlenen öğretmen ve gönüllü velilerden oluşur.</w:t>
      </w:r>
    </w:p>
    <w:p w:rsidR="007215E5" w:rsidRDefault="007215E5" w:rsidP="00186E7A">
      <w:pPr>
        <w:autoSpaceDE w:val="0"/>
        <w:autoSpaceDN w:val="0"/>
        <w:adjustRightInd w:val="0"/>
        <w:spacing w:after="0"/>
        <w:jc w:val="both"/>
        <w:rPr>
          <w:rFonts w:ascii="Tahoma" w:hAnsi="Tahoma" w:cs="Tahoma"/>
          <w:b/>
          <w:color w:val="FF0000"/>
          <w:sz w:val="24"/>
          <w:szCs w:val="24"/>
        </w:rPr>
      </w:pPr>
    </w:p>
    <w:p w:rsidR="003D0251" w:rsidRDefault="003D0251" w:rsidP="003C2780">
      <w:pPr>
        <w:pStyle w:val="ListeParagraf"/>
        <w:numPr>
          <w:ilvl w:val="0"/>
          <w:numId w:val="18"/>
        </w:numPr>
        <w:autoSpaceDE w:val="0"/>
        <w:autoSpaceDN w:val="0"/>
        <w:adjustRightInd w:val="0"/>
        <w:spacing w:after="0"/>
        <w:rPr>
          <w:rFonts w:ascii="Tahoma" w:hAnsi="Tahoma" w:cs="Tahoma"/>
          <w:b/>
          <w:color w:val="0070C0"/>
          <w:sz w:val="24"/>
          <w:szCs w:val="24"/>
        </w:rPr>
      </w:pPr>
      <w:r w:rsidRPr="003D0251">
        <w:rPr>
          <w:rFonts w:ascii="Tahoma" w:hAnsi="Tahoma" w:cs="Tahoma"/>
          <w:b/>
          <w:color w:val="0070C0"/>
          <w:sz w:val="24"/>
          <w:szCs w:val="24"/>
        </w:rPr>
        <w:t>İHTİYAÇLARIN TESPİTİ</w:t>
      </w:r>
    </w:p>
    <w:p w:rsidR="009B3BC0" w:rsidRPr="009B3BC0" w:rsidRDefault="009B3BC0" w:rsidP="009B3BC0">
      <w:pPr>
        <w:pStyle w:val="ListeParagraf"/>
        <w:autoSpaceDE w:val="0"/>
        <w:autoSpaceDN w:val="0"/>
        <w:adjustRightInd w:val="0"/>
        <w:spacing w:after="0"/>
        <w:ind w:left="750"/>
        <w:jc w:val="both"/>
        <w:rPr>
          <w:rFonts w:ascii="Tahoma" w:hAnsi="Tahoma" w:cs="Tahoma"/>
          <w:color w:val="000000"/>
          <w:sz w:val="24"/>
          <w:szCs w:val="24"/>
        </w:rPr>
      </w:pPr>
      <w:r w:rsidRPr="009B3BC0">
        <w:rPr>
          <w:rFonts w:ascii="Tahoma" w:hAnsi="Tahoma" w:cs="Tahoma"/>
          <w:color w:val="000000"/>
          <w:sz w:val="24"/>
          <w:szCs w:val="24"/>
        </w:rPr>
        <w:t>Stratejik Plan Koordinasyon Ekibi Üyelerimiz</w:t>
      </w:r>
      <w:r>
        <w:rPr>
          <w:rFonts w:ascii="Tahoma" w:hAnsi="Tahoma" w:cs="Tahoma"/>
          <w:color w:val="000000"/>
          <w:sz w:val="24"/>
          <w:szCs w:val="24"/>
        </w:rPr>
        <w:t>den görevli müdür yardımcımız</w:t>
      </w:r>
      <w:r w:rsidRPr="009B3BC0">
        <w:rPr>
          <w:rFonts w:ascii="Tahoma" w:hAnsi="Tahoma" w:cs="Tahoma"/>
          <w:color w:val="000000"/>
          <w:sz w:val="24"/>
          <w:szCs w:val="24"/>
        </w:rPr>
        <w:t xml:space="preserve"> </w:t>
      </w:r>
      <w:r>
        <w:rPr>
          <w:rFonts w:ascii="Tahoma" w:hAnsi="Tahoma" w:cs="Tahoma"/>
          <w:color w:val="000000"/>
          <w:sz w:val="24"/>
          <w:szCs w:val="24"/>
        </w:rPr>
        <w:t xml:space="preserve">eğitimlere katılarak gerekli bilgiye sahip olmuştur. </w:t>
      </w:r>
    </w:p>
    <w:p w:rsidR="009B3BC0" w:rsidRDefault="009B3BC0" w:rsidP="009B3BC0">
      <w:pPr>
        <w:pStyle w:val="ListeParagraf"/>
        <w:autoSpaceDE w:val="0"/>
        <w:autoSpaceDN w:val="0"/>
        <w:adjustRightInd w:val="0"/>
        <w:spacing w:after="0"/>
        <w:ind w:left="750"/>
        <w:jc w:val="both"/>
        <w:rPr>
          <w:rFonts w:ascii="Tahoma" w:hAnsi="Tahoma" w:cs="Tahoma"/>
          <w:color w:val="000000"/>
          <w:sz w:val="24"/>
          <w:szCs w:val="24"/>
        </w:rPr>
      </w:pPr>
    </w:p>
    <w:p w:rsidR="009B3BC0" w:rsidRPr="009B3BC0" w:rsidRDefault="009B3BC0" w:rsidP="009B3BC0">
      <w:pPr>
        <w:pStyle w:val="ListeParagraf"/>
        <w:autoSpaceDE w:val="0"/>
        <w:autoSpaceDN w:val="0"/>
        <w:adjustRightInd w:val="0"/>
        <w:spacing w:after="0"/>
        <w:ind w:left="750"/>
        <w:jc w:val="both"/>
        <w:rPr>
          <w:rFonts w:ascii="Tahoma" w:hAnsi="Tahoma" w:cs="Tahoma"/>
          <w:color w:val="000000"/>
          <w:sz w:val="24"/>
          <w:szCs w:val="24"/>
        </w:rPr>
      </w:pPr>
      <w:r>
        <w:rPr>
          <w:rFonts w:ascii="Tahoma" w:hAnsi="Tahoma" w:cs="Tahoma"/>
          <w:color w:val="000000"/>
          <w:sz w:val="24"/>
          <w:szCs w:val="24"/>
        </w:rPr>
        <w:t xml:space="preserve">Stratejik planlamada öğrenci, öğretmen ve velilerin beklentileri dikkate alınarak Milli Eğitimin plan ve programlarına uyarak </w:t>
      </w:r>
      <w:r w:rsidR="0091102D">
        <w:rPr>
          <w:rFonts w:ascii="Tahoma" w:hAnsi="Tahoma" w:cs="Tahoma"/>
          <w:color w:val="000000"/>
          <w:sz w:val="24"/>
          <w:szCs w:val="24"/>
        </w:rPr>
        <w:t xml:space="preserve">çalışmalar </w:t>
      </w:r>
      <w:r w:rsidR="00FE34B3">
        <w:rPr>
          <w:rFonts w:ascii="Tahoma" w:hAnsi="Tahoma" w:cs="Tahoma"/>
          <w:color w:val="000000"/>
          <w:sz w:val="24"/>
          <w:szCs w:val="24"/>
        </w:rPr>
        <w:t>yürütülmüştür</w:t>
      </w:r>
      <w:r w:rsidR="0091102D">
        <w:rPr>
          <w:rFonts w:ascii="Tahoma" w:hAnsi="Tahoma" w:cs="Tahoma"/>
          <w:color w:val="000000"/>
          <w:sz w:val="24"/>
          <w:szCs w:val="24"/>
        </w:rPr>
        <w:t>.</w:t>
      </w:r>
    </w:p>
    <w:p w:rsidR="009B3BC0" w:rsidRDefault="009B3BC0" w:rsidP="00186E7A">
      <w:pPr>
        <w:autoSpaceDE w:val="0"/>
        <w:autoSpaceDN w:val="0"/>
        <w:adjustRightInd w:val="0"/>
        <w:spacing w:after="0"/>
        <w:jc w:val="both"/>
        <w:rPr>
          <w:rFonts w:ascii="Tahoma" w:hAnsi="Tahoma" w:cs="Tahoma"/>
          <w:color w:val="000000"/>
          <w:sz w:val="24"/>
          <w:szCs w:val="24"/>
        </w:rPr>
      </w:pPr>
    </w:p>
    <w:p w:rsidR="003D0251" w:rsidRPr="009B3BC0" w:rsidRDefault="0075451D" w:rsidP="009B3BC0">
      <w:pPr>
        <w:pStyle w:val="ListeParagraf"/>
        <w:numPr>
          <w:ilvl w:val="0"/>
          <w:numId w:val="18"/>
        </w:numPr>
        <w:autoSpaceDE w:val="0"/>
        <w:autoSpaceDN w:val="0"/>
        <w:adjustRightInd w:val="0"/>
        <w:spacing w:after="0"/>
        <w:rPr>
          <w:rFonts w:ascii="Tahoma" w:hAnsi="Tahoma" w:cs="Tahoma"/>
          <w:b/>
          <w:color w:val="0070C0"/>
          <w:sz w:val="24"/>
          <w:szCs w:val="24"/>
        </w:rPr>
      </w:pPr>
      <w:r w:rsidRPr="009B3BC0">
        <w:rPr>
          <w:rFonts w:ascii="Tahoma" w:hAnsi="Tahoma" w:cs="Tahoma"/>
          <w:b/>
          <w:color w:val="0070C0"/>
          <w:sz w:val="24"/>
          <w:szCs w:val="24"/>
        </w:rPr>
        <w:t>ZAMAN PLANI</w:t>
      </w:r>
    </w:p>
    <w:p w:rsidR="00FA1386" w:rsidRDefault="00FA1386" w:rsidP="00186E7A">
      <w:pPr>
        <w:pStyle w:val="ListeParagraf"/>
        <w:autoSpaceDE w:val="0"/>
        <w:autoSpaceDN w:val="0"/>
        <w:adjustRightInd w:val="0"/>
        <w:spacing w:after="0"/>
        <w:rPr>
          <w:rFonts w:ascii="Tahoma" w:hAnsi="Tahoma" w:cs="Tahoma"/>
          <w:b/>
          <w:color w:val="0070C0"/>
          <w:sz w:val="24"/>
          <w:szCs w:val="24"/>
        </w:rPr>
      </w:pPr>
    </w:p>
    <w:p w:rsidR="007031B6" w:rsidRDefault="00A43764" w:rsidP="0091102D">
      <w:pPr>
        <w:autoSpaceDE w:val="0"/>
        <w:autoSpaceDN w:val="0"/>
        <w:adjustRightInd w:val="0"/>
        <w:spacing w:after="0"/>
        <w:ind w:left="390"/>
        <w:jc w:val="both"/>
        <w:rPr>
          <w:rFonts w:ascii="Tahoma" w:hAnsi="Tahoma" w:cs="Tahoma"/>
          <w:sz w:val="24"/>
          <w:szCs w:val="24"/>
        </w:rPr>
      </w:pPr>
      <w:r>
        <w:rPr>
          <w:rFonts w:ascii="Tahoma" w:hAnsi="Tahoma" w:cs="Tahoma"/>
          <w:sz w:val="24"/>
          <w:szCs w:val="24"/>
        </w:rPr>
        <w:t xml:space="preserve">Okul tarafından üst kurul ve koordinasyon ekibi oluşturuldu. </w:t>
      </w:r>
      <w:r w:rsidR="0091102D">
        <w:rPr>
          <w:rFonts w:ascii="Tahoma" w:hAnsi="Tahoma" w:cs="Tahoma"/>
          <w:sz w:val="24"/>
          <w:szCs w:val="24"/>
        </w:rPr>
        <w:t xml:space="preserve">Ekipler bir araya gelerek stratejik </w:t>
      </w:r>
      <w:r>
        <w:rPr>
          <w:rFonts w:ascii="Tahoma" w:hAnsi="Tahoma" w:cs="Tahoma"/>
          <w:sz w:val="24"/>
          <w:szCs w:val="24"/>
        </w:rPr>
        <w:t>planlama takvimi belirlenerek çalışmalara başlanılmıştır.</w:t>
      </w: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DB3A57" w:rsidP="00186E7A">
      <w:pPr>
        <w:autoSpaceDE w:val="0"/>
        <w:autoSpaceDN w:val="0"/>
        <w:adjustRightInd w:val="0"/>
        <w:spacing w:after="0"/>
        <w:jc w:val="both"/>
        <w:rPr>
          <w:rFonts w:ascii="Tahoma" w:hAnsi="Tahoma" w:cs="Tahoma"/>
          <w:b/>
          <w:color w:val="FF0000"/>
          <w:sz w:val="24"/>
          <w:szCs w:val="24"/>
        </w:rPr>
      </w:pPr>
      <w:r>
        <w:rPr>
          <w:rFonts w:ascii="Tahoma" w:hAnsi="Tahoma" w:cs="Tahoma"/>
          <w:b/>
          <w:noProof/>
          <w:color w:val="FF0000"/>
          <w:sz w:val="24"/>
          <w:szCs w:val="24"/>
          <w:lang w:eastAsia="tr-TR"/>
        </w:rPr>
        <w:pict>
          <v:shape id="_x0000_s1060" type="#_x0000_t202" style="position:absolute;left:0;text-align:left;margin-left:-16.15pt;margin-top:10.75pt;width:460.2pt;height:453.8pt;z-index:251691008" fillcolor="#b2a1c7 [1943]" strokecolor="#b2a1c7 [1943]" strokeweight="1pt">
            <v:fill color2="#e5dfec [663]" angle="-45" focus="-50%" type="gradient"/>
            <v:shadow on="t" type="perspective" color="#3f3151 [1607]" opacity=".5" offset="1pt" offset2="-3pt"/>
            <v:textbox style="mso-next-textbox:#_x0000_s1060">
              <w:txbxContent>
                <w:p w:rsidR="00C412CA" w:rsidRDefault="00C412CA" w:rsidP="00E55923">
                  <w:pPr>
                    <w:jc w:val="center"/>
                    <w:rPr>
                      <w:rFonts w:ascii="Tahoma" w:hAnsi="Tahoma" w:cs="Tahoma"/>
                      <w:b/>
                      <w:sz w:val="24"/>
                      <w:szCs w:val="24"/>
                    </w:rPr>
                  </w:pPr>
                </w:p>
                <w:p w:rsidR="00C412CA" w:rsidRDefault="00C412CA" w:rsidP="00E55923">
                  <w:pPr>
                    <w:pStyle w:val="ListeParagraf"/>
                    <w:tabs>
                      <w:tab w:val="left" w:pos="3540"/>
                    </w:tabs>
                    <w:rPr>
                      <w:rFonts w:ascii="Tahoma" w:hAnsi="Tahoma" w:cs="Tahoma"/>
                      <w:b/>
                      <w:sz w:val="24"/>
                      <w:szCs w:val="24"/>
                    </w:rPr>
                  </w:pPr>
                </w:p>
                <w:p w:rsidR="00C412CA" w:rsidRDefault="00C412CA" w:rsidP="00E55923">
                  <w:pPr>
                    <w:pStyle w:val="ListeParagraf"/>
                    <w:tabs>
                      <w:tab w:val="left" w:pos="3540"/>
                    </w:tabs>
                    <w:rPr>
                      <w:rFonts w:ascii="Tahoma" w:hAnsi="Tahoma" w:cs="Tahoma"/>
                      <w:b/>
                      <w:sz w:val="24"/>
                      <w:szCs w:val="24"/>
                    </w:rPr>
                  </w:pPr>
                </w:p>
                <w:p w:rsidR="00C412CA" w:rsidRPr="007100FE" w:rsidRDefault="00C412CA" w:rsidP="00E55923">
                  <w:pPr>
                    <w:tabs>
                      <w:tab w:val="left" w:pos="3540"/>
                    </w:tabs>
                    <w:ind w:left="360"/>
                    <w:jc w:val="center"/>
                    <w:rPr>
                      <w:rFonts w:ascii="Tahoma" w:hAnsi="Tahoma" w:cs="Tahoma"/>
                      <w:b/>
                      <w:sz w:val="36"/>
                      <w:szCs w:val="24"/>
                    </w:rPr>
                  </w:pPr>
                </w:p>
                <w:p w:rsidR="00C412CA" w:rsidRPr="007100FE" w:rsidRDefault="00C412CA"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Pr="007100FE" w:rsidRDefault="00C412CA" w:rsidP="00E55923">
                  <w:pPr>
                    <w:tabs>
                      <w:tab w:val="left" w:pos="3540"/>
                    </w:tabs>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Pr="007100FE" w:rsidRDefault="00C412CA" w:rsidP="00E55923">
                  <w:pPr>
                    <w:pStyle w:val="ListeParagraf"/>
                    <w:tabs>
                      <w:tab w:val="left" w:pos="3540"/>
                    </w:tabs>
                    <w:jc w:val="center"/>
                    <w:rPr>
                      <w:rFonts w:ascii="Tahoma" w:hAnsi="Tahoma" w:cs="Tahoma"/>
                      <w:b/>
                      <w:color w:val="0070C0"/>
                      <w:sz w:val="40"/>
                      <w:szCs w:val="28"/>
                    </w:rPr>
                  </w:pPr>
                </w:p>
                <w:p w:rsidR="00C412CA" w:rsidRPr="007100FE" w:rsidRDefault="00C412CA" w:rsidP="00E55923">
                  <w:pPr>
                    <w:tabs>
                      <w:tab w:val="left" w:pos="3540"/>
                    </w:tabs>
                    <w:jc w:val="center"/>
                    <w:rPr>
                      <w:rFonts w:ascii="Tahoma" w:hAnsi="Tahoma" w:cs="Tahoma"/>
                      <w:b/>
                      <w:sz w:val="36"/>
                      <w:szCs w:val="24"/>
                    </w:rPr>
                  </w:pPr>
                  <w:r>
                    <w:rPr>
                      <w:rFonts w:ascii="Tahoma" w:eastAsiaTheme="minorEastAsia" w:hAnsi="Tahoma" w:cs="Tahoma"/>
                      <w:b/>
                      <w:color w:val="0070C0"/>
                      <w:sz w:val="40"/>
                      <w:szCs w:val="28"/>
                      <w:lang w:eastAsia="tr-TR"/>
                    </w:rPr>
                    <w:t>DURUM ANALİZİ</w:t>
                  </w:r>
                </w:p>
                <w:p w:rsidR="00C412CA" w:rsidRDefault="00C412CA" w:rsidP="00E55923"/>
              </w:txbxContent>
            </v:textbox>
          </v:shape>
        </w:pict>
      </w: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336D70" w:rsidRPr="00A33228" w:rsidRDefault="001064A0" w:rsidP="003C2780">
      <w:pPr>
        <w:pStyle w:val="ListeParagraf"/>
        <w:numPr>
          <w:ilvl w:val="0"/>
          <w:numId w:val="22"/>
        </w:numPr>
        <w:tabs>
          <w:tab w:val="left" w:pos="3540"/>
        </w:tabs>
        <w:rPr>
          <w:rFonts w:ascii="Tahoma" w:hAnsi="Tahoma" w:cs="Tahoma"/>
          <w:b/>
          <w:color w:val="0070C0"/>
          <w:sz w:val="28"/>
          <w:szCs w:val="28"/>
        </w:rPr>
      </w:pPr>
      <w:r w:rsidRPr="00A33228">
        <w:rPr>
          <w:rFonts w:ascii="Tahoma" w:hAnsi="Tahoma" w:cs="Tahoma"/>
          <w:b/>
          <w:color w:val="0070C0"/>
          <w:sz w:val="28"/>
          <w:szCs w:val="28"/>
        </w:rPr>
        <w:t>DURUM ANALİZİ</w:t>
      </w:r>
    </w:p>
    <w:p w:rsidR="003A0D77" w:rsidRDefault="00A43764" w:rsidP="003A0D77">
      <w:pPr>
        <w:tabs>
          <w:tab w:val="left" w:pos="426"/>
        </w:tabs>
        <w:spacing w:after="0"/>
        <w:jc w:val="both"/>
        <w:rPr>
          <w:rFonts w:ascii="Tahoma" w:hAnsi="Tahoma" w:cs="Tahoma"/>
          <w:sz w:val="24"/>
          <w:szCs w:val="24"/>
        </w:rPr>
      </w:pPr>
      <w:r>
        <w:rPr>
          <w:rFonts w:ascii="Tahoma" w:hAnsi="Tahoma" w:cs="Tahoma"/>
          <w:sz w:val="24"/>
          <w:szCs w:val="24"/>
        </w:rPr>
        <w:t>Doğru amaç ve stratejiler belirlemek için</w:t>
      </w:r>
      <w:r w:rsidR="0091102D">
        <w:rPr>
          <w:rFonts w:ascii="Tahoma" w:hAnsi="Tahoma" w:cs="Tahoma"/>
          <w:sz w:val="24"/>
          <w:szCs w:val="24"/>
        </w:rPr>
        <w:t xml:space="preserve"> Okulun mevcut durumu tespit edil</w:t>
      </w:r>
      <w:r>
        <w:rPr>
          <w:rFonts w:ascii="Tahoma" w:hAnsi="Tahoma" w:cs="Tahoma"/>
          <w:sz w:val="24"/>
          <w:szCs w:val="24"/>
        </w:rPr>
        <w:t>erek durum analizi yapılmıştır.</w:t>
      </w:r>
    </w:p>
    <w:p w:rsidR="008B36A9" w:rsidRPr="003A0D77" w:rsidRDefault="008B36A9" w:rsidP="003A0D77">
      <w:pPr>
        <w:tabs>
          <w:tab w:val="left" w:pos="426"/>
        </w:tabs>
        <w:spacing w:after="0"/>
        <w:jc w:val="both"/>
        <w:rPr>
          <w:rFonts w:ascii="Tahoma" w:hAnsi="Tahoma" w:cs="Tahoma"/>
          <w:sz w:val="24"/>
          <w:szCs w:val="24"/>
        </w:rPr>
      </w:pPr>
    </w:p>
    <w:p w:rsidR="0044745D" w:rsidRPr="0044745D" w:rsidRDefault="00E1656F" w:rsidP="0044745D">
      <w:pPr>
        <w:pStyle w:val="ListeParagraf"/>
        <w:numPr>
          <w:ilvl w:val="0"/>
          <w:numId w:val="23"/>
        </w:numPr>
        <w:tabs>
          <w:tab w:val="left" w:pos="3540"/>
        </w:tabs>
        <w:jc w:val="both"/>
        <w:rPr>
          <w:rFonts w:ascii="Tahoma" w:hAnsi="Tahoma" w:cs="Tahoma"/>
          <w:b/>
          <w:color w:val="0070C0"/>
          <w:sz w:val="24"/>
          <w:szCs w:val="24"/>
        </w:rPr>
      </w:pPr>
      <w:r w:rsidRPr="003A072D">
        <w:rPr>
          <w:rFonts w:ascii="Tahoma" w:hAnsi="Tahoma" w:cs="Tahoma"/>
          <w:b/>
          <w:color w:val="0070C0"/>
          <w:sz w:val="24"/>
          <w:szCs w:val="24"/>
        </w:rPr>
        <w:t>TARİHİ</w:t>
      </w:r>
      <w:r w:rsidR="001064A0" w:rsidRPr="003A072D">
        <w:rPr>
          <w:rFonts w:ascii="Tahoma" w:hAnsi="Tahoma" w:cs="Tahoma"/>
          <w:b/>
          <w:color w:val="0070C0"/>
          <w:sz w:val="24"/>
          <w:szCs w:val="24"/>
        </w:rPr>
        <w:t xml:space="preserve"> GELİŞİM</w:t>
      </w:r>
      <w:r w:rsidR="009C278A">
        <w:rPr>
          <w:rFonts w:ascii="Tahoma" w:hAnsi="Tahoma" w:cs="Tahoma"/>
          <w:b/>
          <w:color w:val="0070C0"/>
          <w:sz w:val="24"/>
          <w:szCs w:val="24"/>
        </w:rPr>
        <w:t xml:space="preserve"> </w:t>
      </w:r>
      <w:r w:rsidR="00B71FF7" w:rsidRPr="0044745D">
        <w:rPr>
          <w:rFonts w:ascii="Tahoma" w:eastAsia="Times New Roman" w:hAnsi="Tahoma" w:cs="Tahoma"/>
          <w:sz w:val="24"/>
          <w:szCs w:val="24"/>
        </w:rPr>
        <w:t>Değirmen</w:t>
      </w:r>
      <w:r w:rsidR="0091102D" w:rsidRPr="0044745D">
        <w:rPr>
          <w:rFonts w:ascii="Tahoma" w:eastAsia="Times New Roman" w:hAnsi="Tahoma" w:cs="Tahoma"/>
          <w:sz w:val="24"/>
          <w:szCs w:val="24"/>
        </w:rPr>
        <w:t xml:space="preserve"> İlk/Orta Okulu </w:t>
      </w:r>
    </w:p>
    <w:tbl>
      <w:tblPr>
        <w:tblW w:w="12471" w:type="dxa"/>
        <w:tblCellSpacing w:w="15" w:type="dxa"/>
        <w:tblInd w:w="-771" w:type="dxa"/>
        <w:tblCellMar>
          <w:left w:w="0" w:type="dxa"/>
          <w:right w:w="0" w:type="dxa"/>
        </w:tblCellMar>
        <w:tblLook w:val="04A0"/>
      </w:tblPr>
      <w:tblGrid>
        <w:gridCol w:w="45"/>
        <w:gridCol w:w="30"/>
        <w:gridCol w:w="2465"/>
        <w:gridCol w:w="2464"/>
        <w:gridCol w:w="2464"/>
        <w:gridCol w:w="2464"/>
        <w:gridCol w:w="2464"/>
        <w:gridCol w:w="30"/>
        <w:gridCol w:w="45"/>
      </w:tblGrid>
      <w:tr w:rsidR="0044745D" w:rsidRPr="0044745D" w:rsidTr="0044745D">
        <w:trPr>
          <w:gridBefore w:val="1"/>
          <w:gridAfter w:val="1"/>
          <w:trHeight w:val="810"/>
          <w:tblCellSpacing w:w="15" w:type="dxa"/>
        </w:trPr>
        <w:tc>
          <w:tcPr>
            <w:tcW w:w="12162" w:type="dxa"/>
            <w:gridSpan w:val="7"/>
            <w:vAlign w:val="center"/>
            <w:hideMark/>
          </w:tcPr>
          <w:p w:rsidR="0044745D" w:rsidRPr="009C278A" w:rsidRDefault="0044745D" w:rsidP="0044745D">
            <w:pPr>
              <w:tabs>
                <w:tab w:val="left" w:pos="10791"/>
              </w:tabs>
              <w:spacing w:before="50" w:after="50" w:line="240" w:lineRule="auto"/>
              <w:ind w:right="50"/>
              <w:rPr>
                <w:rFonts w:ascii="Arial" w:eastAsia="Times New Roman" w:hAnsi="Arial" w:cs="Arial"/>
                <w:color w:val="7F7F7F" w:themeColor="text1" w:themeTint="80"/>
                <w:sz w:val="20"/>
                <w:szCs w:val="20"/>
                <w:lang w:eastAsia="tr-TR"/>
              </w:rPr>
            </w:pPr>
          </w:p>
        </w:tc>
      </w:tr>
      <w:tr w:rsidR="0044745D" w:rsidRPr="0044745D" w:rsidTr="0044745D">
        <w:trPr>
          <w:tblCellSpacing w:w="15" w:type="dxa"/>
        </w:trPr>
        <w:tc>
          <w:tcPr>
            <w:tcW w:w="0" w:type="auto"/>
            <w:gridSpan w:val="2"/>
            <w:vAlign w:val="center"/>
            <w:hideMark/>
          </w:tcPr>
          <w:p w:rsidR="0044745D" w:rsidRPr="0044745D" w:rsidRDefault="0044745D" w:rsidP="00C412CA">
            <w:pPr>
              <w:spacing w:after="0" w:line="240" w:lineRule="auto"/>
              <w:rPr>
                <w:rFonts w:ascii="Arial" w:eastAsia="Times New Roman" w:hAnsi="Arial" w:cs="Arial"/>
                <w:color w:val="777777"/>
                <w:sz w:val="20"/>
                <w:szCs w:val="20"/>
                <w:lang w:eastAsia="tr-TR"/>
              </w:rPr>
            </w:pPr>
          </w:p>
        </w:tc>
        <w:tc>
          <w:tcPr>
            <w:tcW w:w="0" w:type="auto"/>
            <w:vAlign w:val="center"/>
            <w:hideMark/>
          </w:tcPr>
          <w:p w:rsidR="0044745D" w:rsidRPr="0044745D" w:rsidRDefault="0044745D" w:rsidP="00C412CA">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44745D" w:rsidRPr="0044745D" w:rsidRDefault="0044745D" w:rsidP="00C412CA">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44745D" w:rsidRPr="0044745D" w:rsidRDefault="0044745D" w:rsidP="00C412CA">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44745D" w:rsidRPr="0044745D" w:rsidRDefault="0044745D" w:rsidP="00C412CA">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44745D" w:rsidRPr="0044745D" w:rsidRDefault="0044745D" w:rsidP="00C412CA">
            <w:pPr>
              <w:spacing w:after="0" w:line="240" w:lineRule="auto"/>
              <w:rPr>
                <w:rFonts w:ascii="Times New Roman" w:eastAsia="Times New Roman" w:hAnsi="Times New Roman" w:cs="Times New Roman"/>
                <w:sz w:val="20"/>
                <w:szCs w:val="20"/>
                <w:lang w:eastAsia="tr-TR"/>
              </w:rPr>
            </w:pPr>
          </w:p>
        </w:tc>
        <w:tc>
          <w:tcPr>
            <w:tcW w:w="0" w:type="auto"/>
            <w:gridSpan w:val="2"/>
            <w:vAlign w:val="center"/>
            <w:hideMark/>
          </w:tcPr>
          <w:p w:rsidR="0044745D" w:rsidRPr="0044745D" w:rsidRDefault="0044745D" w:rsidP="00C412CA">
            <w:pPr>
              <w:spacing w:after="0" w:line="240" w:lineRule="auto"/>
              <w:rPr>
                <w:rFonts w:ascii="Times New Roman" w:eastAsia="Times New Roman" w:hAnsi="Times New Roman" w:cs="Times New Roman"/>
                <w:sz w:val="20"/>
                <w:szCs w:val="20"/>
                <w:lang w:eastAsia="tr-TR"/>
              </w:rPr>
            </w:pPr>
          </w:p>
        </w:tc>
      </w:tr>
    </w:tbl>
    <w:p w:rsidR="00306E43" w:rsidRPr="009C278A" w:rsidRDefault="009C278A" w:rsidP="00306E43">
      <w:pPr>
        <w:spacing w:before="50" w:after="50" w:line="240" w:lineRule="auto"/>
        <w:ind w:right="50"/>
        <w:rPr>
          <w:rFonts w:ascii="Tahoma" w:eastAsia="Times New Roman" w:hAnsi="Tahoma" w:cs="Tahoma"/>
          <w:b/>
          <w:color w:val="404040" w:themeColor="text1" w:themeTint="BF"/>
          <w:sz w:val="20"/>
          <w:szCs w:val="20"/>
          <w:lang w:eastAsia="tr-TR"/>
        </w:rPr>
      </w:pPr>
      <w:r w:rsidRPr="009C278A">
        <w:rPr>
          <w:rFonts w:ascii="Arial" w:eastAsia="Times New Roman" w:hAnsi="Arial" w:cs="Arial"/>
          <w:b/>
          <w:color w:val="404040" w:themeColor="text1" w:themeTint="BF"/>
          <w:sz w:val="20"/>
          <w:szCs w:val="20"/>
          <w:lang w:eastAsia="tr-TR"/>
        </w:rPr>
        <w:t xml:space="preserve">             </w:t>
      </w:r>
      <w:r w:rsidR="00306E43" w:rsidRPr="009C278A">
        <w:rPr>
          <w:rFonts w:ascii="Tahoma" w:eastAsia="Times New Roman" w:hAnsi="Tahoma" w:cs="Tahoma"/>
          <w:b/>
          <w:color w:val="404040" w:themeColor="text1" w:themeTint="BF"/>
          <w:sz w:val="20"/>
          <w:szCs w:val="20"/>
          <w:lang w:eastAsia="tr-TR"/>
        </w:rPr>
        <w:t xml:space="preserve">Değirmen İlköğretim Okulu </w:t>
      </w:r>
      <w:proofErr w:type="spellStart"/>
      <w:r w:rsidR="00306E43" w:rsidRPr="009C278A">
        <w:rPr>
          <w:rFonts w:ascii="Tahoma" w:eastAsia="Times New Roman" w:hAnsi="Tahoma" w:cs="Tahoma"/>
          <w:b/>
          <w:color w:val="404040" w:themeColor="text1" w:themeTint="BF"/>
          <w:sz w:val="20"/>
          <w:szCs w:val="20"/>
          <w:lang w:eastAsia="tr-TR"/>
        </w:rPr>
        <w:t>İpekyolu</w:t>
      </w:r>
      <w:proofErr w:type="spellEnd"/>
      <w:r w:rsidR="00306E43" w:rsidRPr="009C278A">
        <w:rPr>
          <w:rFonts w:ascii="Tahoma" w:eastAsia="Times New Roman" w:hAnsi="Tahoma" w:cs="Tahoma"/>
          <w:b/>
          <w:color w:val="404040" w:themeColor="text1" w:themeTint="BF"/>
          <w:sz w:val="20"/>
          <w:szCs w:val="20"/>
          <w:lang w:eastAsia="tr-TR"/>
        </w:rPr>
        <w:t xml:space="preserve"> İlçesine bağlıdır ve merkeze 11 Km </w:t>
      </w:r>
      <w:proofErr w:type="gramStart"/>
      <w:r w:rsidR="00306E43" w:rsidRPr="009C278A">
        <w:rPr>
          <w:rFonts w:ascii="Tahoma" w:eastAsia="Times New Roman" w:hAnsi="Tahoma" w:cs="Tahoma"/>
          <w:b/>
          <w:color w:val="404040" w:themeColor="text1" w:themeTint="BF"/>
          <w:sz w:val="20"/>
          <w:szCs w:val="20"/>
          <w:lang w:eastAsia="tr-TR"/>
        </w:rPr>
        <w:t>uzaklıktadır,Okulumuzda</w:t>
      </w:r>
      <w:proofErr w:type="gramEnd"/>
      <w:r w:rsidR="00306E43" w:rsidRPr="009C278A">
        <w:rPr>
          <w:rFonts w:ascii="Tahoma" w:eastAsia="Times New Roman" w:hAnsi="Tahoma" w:cs="Tahoma"/>
          <w:b/>
          <w:color w:val="404040" w:themeColor="text1" w:themeTint="BF"/>
          <w:sz w:val="20"/>
          <w:szCs w:val="20"/>
          <w:lang w:eastAsia="tr-TR"/>
        </w:rPr>
        <w:t xml:space="preserve"> 9 derslik 1 </w:t>
      </w:r>
      <w:proofErr w:type="spellStart"/>
      <w:r w:rsidR="00306E43" w:rsidRPr="009C278A">
        <w:rPr>
          <w:rFonts w:ascii="Tahoma" w:eastAsia="Times New Roman" w:hAnsi="Tahoma" w:cs="Tahoma"/>
          <w:b/>
          <w:color w:val="404040" w:themeColor="text1" w:themeTint="BF"/>
          <w:sz w:val="20"/>
          <w:szCs w:val="20"/>
          <w:lang w:eastAsia="tr-TR"/>
        </w:rPr>
        <w:t>konteyner</w:t>
      </w:r>
      <w:proofErr w:type="spellEnd"/>
      <w:r w:rsidR="00306E43" w:rsidRPr="009C278A">
        <w:rPr>
          <w:rFonts w:ascii="Tahoma" w:eastAsia="Times New Roman" w:hAnsi="Tahoma" w:cs="Tahoma"/>
          <w:b/>
          <w:color w:val="404040" w:themeColor="text1" w:themeTint="BF"/>
          <w:sz w:val="20"/>
          <w:szCs w:val="20"/>
          <w:lang w:eastAsia="tr-TR"/>
        </w:rPr>
        <w:t xml:space="preserve"> kütüphane ve arşiv bulunmaktadır.</w:t>
      </w:r>
    </w:p>
    <w:p w:rsidR="002E5C78" w:rsidRDefault="00306E43" w:rsidP="00306E43">
      <w:pPr>
        <w:pStyle w:val="ListeParagraf"/>
        <w:ind w:left="0"/>
        <w:jc w:val="both"/>
        <w:rPr>
          <w:rFonts w:ascii="Tahoma" w:eastAsia="Times New Roman" w:hAnsi="Tahoma" w:cs="Tahoma"/>
          <w:b/>
          <w:color w:val="404040" w:themeColor="text1" w:themeTint="BF"/>
          <w:sz w:val="20"/>
          <w:szCs w:val="20"/>
        </w:rPr>
      </w:pPr>
      <w:r w:rsidRPr="009C278A">
        <w:rPr>
          <w:rFonts w:ascii="Tahoma" w:eastAsia="Times New Roman" w:hAnsi="Tahoma" w:cs="Tahoma"/>
          <w:b/>
          <w:color w:val="404040" w:themeColor="text1" w:themeTint="BF"/>
          <w:sz w:val="20"/>
          <w:szCs w:val="20"/>
        </w:rPr>
        <w:t xml:space="preserve">     Öğrencilerimizin sevgi ve iletişimin desteklediği gerçek öğrenme ortamında düşünsel beceri </w:t>
      </w:r>
      <w:proofErr w:type="gramStart"/>
      <w:r w:rsidRPr="009C278A">
        <w:rPr>
          <w:rFonts w:ascii="Tahoma" w:eastAsia="Times New Roman" w:hAnsi="Tahoma" w:cs="Tahoma"/>
          <w:b/>
          <w:color w:val="404040" w:themeColor="text1" w:themeTint="BF"/>
          <w:sz w:val="20"/>
          <w:szCs w:val="20"/>
        </w:rPr>
        <w:t>kazanmalarına,yaratıcı</w:t>
      </w:r>
      <w:proofErr w:type="gramEnd"/>
      <w:r w:rsidRPr="009C278A">
        <w:rPr>
          <w:rFonts w:ascii="Tahoma" w:eastAsia="Times New Roman" w:hAnsi="Tahoma" w:cs="Tahoma"/>
          <w:b/>
          <w:color w:val="404040" w:themeColor="text1" w:themeTint="BF"/>
          <w:sz w:val="20"/>
          <w:szCs w:val="20"/>
        </w:rPr>
        <w:t xml:space="preserve"> güçlerini ortaya koymalarına yardımcı olmak.Kendisi ve çevresiyle barışık,işbirliği içinde çalışan hoşgörülü ve paylaşmayı bilen, dürüst, çalışkan, Atatürk ilke ve inkılaplarına bağlı, inançlı ve mutlu bireyler yetiştirmek.</w:t>
      </w:r>
    </w:p>
    <w:p w:rsidR="009B3A25" w:rsidRPr="009C278A" w:rsidRDefault="009B3A25" w:rsidP="00306E43">
      <w:pPr>
        <w:pStyle w:val="ListeParagraf"/>
        <w:ind w:left="0"/>
        <w:jc w:val="both"/>
        <w:rPr>
          <w:rFonts w:ascii="Tahoma" w:hAnsi="Tahoma" w:cs="Tahoma"/>
          <w:color w:val="404040" w:themeColor="text1" w:themeTint="BF"/>
          <w:sz w:val="20"/>
          <w:szCs w:val="20"/>
        </w:rPr>
      </w:pPr>
    </w:p>
    <w:p w:rsidR="00A042AB" w:rsidRDefault="001D50A6" w:rsidP="003C2780">
      <w:pPr>
        <w:pStyle w:val="ListeParagraf"/>
        <w:numPr>
          <w:ilvl w:val="0"/>
          <w:numId w:val="23"/>
        </w:numPr>
        <w:jc w:val="both"/>
        <w:rPr>
          <w:rFonts w:ascii="Tahoma" w:hAnsi="Tahoma" w:cs="Tahoma"/>
          <w:b/>
          <w:color w:val="00B0F0"/>
          <w:sz w:val="24"/>
          <w:szCs w:val="24"/>
        </w:rPr>
      </w:pPr>
      <w:r w:rsidRPr="001D50A6">
        <w:rPr>
          <w:rFonts w:ascii="Tahoma" w:hAnsi="Tahoma" w:cs="Tahoma"/>
          <w:b/>
          <w:color w:val="00B0F0"/>
          <w:sz w:val="24"/>
          <w:szCs w:val="24"/>
        </w:rPr>
        <w:t>YASAL YÜKÜMLÜLÜKLER VE MEVZUAT ANALİZİ</w:t>
      </w:r>
    </w:p>
    <w:p w:rsidR="001A6704" w:rsidRDefault="001A6704" w:rsidP="00186E7A">
      <w:pPr>
        <w:pStyle w:val="ListeParagraf"/>
        <w:ind w:left="0"/>
        <w:jc w:val="both"/>
        <w:rPr>
          <w:rFonts w:ascii="Tahoma" w:hAnsi="Tahoma" w:cs="Tahoma"/>
          <w:sz w:val="24"/>
          <w:szCs w:val="24"/>
        </w:rPr>
      </w:pPr>
    </w:p>
    <w:tbl>
      <w:tblPr>
        <w:tblStyle w:val="OrtaListe1-Vurgu12"/>
        <w:tblW w:w="9498" w:type="dxa"/>
        <w:tblInd w:w="-34" w:type="dxa"/>
        <w:tblLook w:val="04A0"/>
      </w:tblPr>
      <w:tblGrid>
        <w:gridCol w:w="9498"/>
      </w:tblGrid>
      <w:tr w:rsidR="0091102D" w:rsidRPr="00391697" w:rsidTr="00FE34B3">
        <w:trPr>
          <w:cnfStyle w:val="100000000000"/>
        </w:trPr>
        <w:tc>
          <w:tcPr>
            <w:cnfStyle w:val="001000000000"/>
            <w:tcW w:w="9498" w:type="dxa"/>
          </w:tcPr>
          <w:p w:rsidR="00C535A7" w:rsidRPr="00401B3E" w:rsidRDefault="00C535A7" w:rsidP="00C535A7">
            <w:pPr>
              <w:pStyle w:val="ListeParagraf"/>
              <w:ind w:left="0"/>
              <w:jc w:val="both"/>
              <w:rPr>
                <w:rFonts w:ascii="Tahoma" w:hAnsi="Tahoma" w:cs="Tahoma"/>
                <w:b w:val="0"/>
                <w:i/>
                <w:sz w:val="20"/>
                <w:szCs w:val="20"/>
              </w:rPr>
            </w:pPr>
            <w:r w:rsidRPr="00401B3E">
              <w:rPr>
                <w:rFonts w:ascii="Tahoma" w:hAnsi="Tahoma" w:cs="Tahoma"/>
                <w:i/>
                <w:iCs/>
                <w:sz w:val="20"/>
                <w:szCs w:val="20"/>
              </w:rPr>
              <w:t xml:space="preserve">Tablo </w:t>
            </w:r>
            <w:r>
              <w:rPr>
                <w:rFonts w:ascii="Tahoma" w:hAnsi="Tahoma" w:cs="Tahoma"/>
                <w:i/>
                <w:iCs/>
                <w:sz w:val="20"/>
                <w:szCs w:val="20"/>
              </w:rPr>
              <w:t>2</w:t>
            </w:r>
            <w:r w:rsidRPr="00401B3E">
              <w:rPr>
                <w:rFonts w:ascii="Tahoma" w:hAnsi="Tahoma" w:cs="Tahoma"/>
                <w:i/>
                <w:iCs/>
                <w:sz w:val="20"/>
                <w:szCs w:val="20"/>
              </w:rPr>
              <w:t xml:space="preserve">: </w:t>
            </w:r>
            <w:r w:rsidRPr="00401B3E">
              <w:rPr>
                <w:rFonts w:ascii="Tahoma" w:hAnsi="Tahoma" w:cs="Tahoma"/>
                <w:i/>
                <w:sz w:val="20"/>
                <w:szCs w:val="20"/>
              </w:rPr>
              <w:t>Yasal Yükümlülükler Ve Mevzuat Analizi</w:t>
            </w:r>
          </w:p>
          <w:p w:rsidR="0091102D" w:rsidRPr="00391697" w:rsidRDefault="0091102D" w:rsidP="00FE34B3">
            <w:pPr>
              <w:pStyle w:val="ListeParagraf"/>
              <w:tabs>
                <w:tab w:val="left" w:pos="3540"/>
              </w:tabs>
              <w:ind w:left="1080"/>
              <w:jc w:val="both"/>
              <w:rPr>
                <w:rFonts w:ascii="Tahoma" w:hAnsi="Tahoma" w:cs="Tahoma"/>
                <w:b w:val="0"/>
                <w:color w:val="0070C0"/>
                <w:sz w:val="24"/>
                <w:szCs w:val="24"/>
              </w:rPr>
            </w:pPr>
          </w:p>
        </w:tc>
      </w:tr>
      <w:tr w:rsidR="0091102D" w:rsidRPr="00391697" w:rsidTr="00FE34B3">
        <w:trPr>
          <w:cnfStyle w:val="000000100000"/>
        </w:trPr>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rPr>
              <w:t>5018 Sayılı Kamu Mali Yönetimi Ve Kontrol Kanunu</w:t>
            </w:r>
            <w:r w:rsidR="00734023">
              <w:rPr>
                <w:rFonts w:ascii="Tahoma" w:hAnsi="Tahoma" w:cs="Tahoma"/>
                <w:b w:val="0"/>
              </w:rPr>
              <w:t>’nun 9. Maddesi</w:t>
            </w:r>
          </w:p>
        </w:tc>
      </w:tr>
      <w:tr w:rsidR="0091102D" w:rsidRPr="00391697" w:rsidTr="00FE34B3">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rPr>
              <w:t>Kamu İdareleri İçin Stratejik Planlama Kılavuzu (</w:t>
            </w:r>
            <w:proofErr w:type="spellStart"/>
            <w:r w:rsidRPr="00401B3E">
              <w:rPr>
                <w:rFonts w:ascii="Tahoma" w:hAnsi="Tahoma" w:cs="Tahoma"/>
                <w:b w:val="0"/>
              </w:rPr>
              <w:t>Dpt</w:t>
            </w:r>
            <w:proofErr w:type="spellEnd"/>
            <w:r w:rsidRPr="00401B3E">
              <w:rPr>
                <w:rFonts w:ascii="Tahoma" w:hAnsi="Tahoma" w:cs="Tahoma"/>
                <w:b w:val="0"/>
              </w:rPr>
              <w:t>, Haziran 2006)</w:t>
            </w:r>
          </w:p>
        </w:tc>
      </w:tr>
      <w:tr w:rsidR="0091102D" w:rsidRPr="00391697" w:rsidTr="00FE34B3">
        <w:trPr>
          <w:cnfStyle w:val="000000100000"/>
        </w:trPr>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rPr>
              <w:t>Kamu İdarelerinde Stratejik Planlamaya İlişkin Usul Ve Esaslar Hakkında Yönetmelik (26.05.2006/26179)</w:t>
            </w:r>
          </w:p>
        </w:tc>
      </w:tr>
      <w:tr w:rsidR="0091102D" w:rsidRPr="00391697" w:rsidTr="00FE34B3">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proofErr w:type="spellStart"/>
            <w:r w:rsidRPr="00401B3E">
              <w:rPr>
                <w:rFonts w:ascii="Tahoma" w:hAnsi="Tahoma" w:cs="Tahoma"/>
                <w:b w:val="0"/>
              </w:rPr>
              <w:t>Meb</w:t>
            </w:r>
            <w:proofErr w:type="spellEnd"/>
            <w:r w:rsidRPr="00401B3E">
              <w:rPr>
                <w:rFonts w:ascii="Tahoma" w:hAnsi="Tahoma" w:cs="Tahoma"/>
                <w:b w:val="0"/>
              </w:rPr>
              <w:t xml:space="preserve"> Strateji Geliştirme Başkanlığı’nın 2013/26 Sayılı Genelgesi</w:t>
            </w:r>
          </w:p>
        </w:tc>
      </w:tr>
      <w:tr w:rsidR="0091102D" w:rsidRPr="00391697" w:rsidTr="00FE34B3">
        <w:trPr>
          <w:cnfStyle w:val="000000100000"/>
        </w:trPr>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bCs w:val="0"/>
                <w:spacing w:val="1"/>
              </w:rPr>
              <w:t>T</w:t>
            </w:r>
            <w:r w:rsidRPr="00401B3E">
              <w:rPr>
                <w:rFonts w:ascii="Tahoma" w:hAnsi="Tahoma" w:cs="Tahoma"/>
                <w:b w:val="0"/>
                <w:bCs w:val="0"/>
              </w:rPr>
              <w:t>Ü</w:t>
            </w:r>
            <w:r w:rsidRPr="00401B3E">
              <w:rPr>
                <w:rFonts w:ascii="Tahoma" w:hAnsi="Tahoma" w:cs="Tahoma"/>
                <w:b w:val="0"/>
                <w:bCs w:val="0"/>
                <w:spacing w:val="1"/>
              </w:rPr>
              <w:t>B</w:t>
            </w:r>
            <w:r w:rsidRPr="00401B3E">
              <w:rPr>
                <w:rFonts w:ascii="Tahoma" w:hAnsi="Tahoma" w:cs="Tahoma"/>
                <w:b w:val="0"/>
                <w:bCs w:val="0"/>
                <w:spacing w:val="-1"/>
              </w:rPr>
              <w:t>İ</w:t>
            </w:r>
            <w:r w:rsidRPr="00401B3E">
              <w:rPr>
                <w:rFonts w:ascii="Tahoma" w:hAnsi="Tahoma" w:cs="Tahoma"/>
                <w:b w:val="0"/>
                <w:bCs w:val="0"/>
                <w:spacing w:val="1"/>
              </w:rPr>
              <w:t>T</w:t>
            </w:r>
            <w:r w:rsidRPr="00401B3E">
              <w:rPr>
                <w:rFonts w:ascii="Tahoma" w:hAnsi="Tahoma" w:cs="Tahoma"/>
                <w:b w:val="0"/>
                <w:bCs w:val="0"/>
              </w:rPr>
              <w:t xml:space="preserve">AK </w:t>
            </w:r>
            <w:r w:rsidRPr="00401B3E">
              <w:rPr>
                <w:rFonts w:ascii="Tahoma" w:hAnsi="Tahoma" w:cs="Tahoma"/>
                <w:b w:val="0"/>
                <w:bCs w:val="0"/>
                <w:spacing w:val="-1"/>
              </w:rPr>
              <w:t>Viz</w:t>
            </w:r>
            <w:r w:rsidRPr="00401B3E">
              <w:rPr>
                <w:rFonts w:ascii="Tahoma" w:hAnsi="Tahoma" w:cs="Tahoma"/>
                <w:b w:val="0"/>
                <w:bCs w:val="0"/>
                <w:spacing w:val="-4"/>
              </w:rPr>
              <w:t>y</w:t>
            </w:r>
            <w:r w:rsidRPr="00401B3E">
              <w:rPr>
                <w:rFonts w:ascii="Tahoma" w:hAnsi="Tahoma" w:cs="Tahoma"/>
                <w:b w:val="0"/>
                <w:bCs w:val="0"/>
                <w:spacing w:val="1"/>
              </w:rPr>
              <w:t>o</w:t>
            </w:r>
            <w:r w:rsidRPr="00401B3E">
              <w:rPr>
                <w:rFonts w:ascii="Tahoma" w:hAnsi="Tahoma" w:cs="Tahoma"/>
                <w:b w:val="0"/>
                <w:bCs w:val="0"/>
              </w:rPr>
              <w:t xml:space="preserve">n </w:t>
            </w:r>
            <w:r w:rsidRPr="00401B3E">
              <w:rPr>
                <w:rFonts w:ascii="Tahoma" w:hAnsi="Tahoma" w:cs="Tahoma"/>
                <w:b w:val="0"/>
                <w:bCs w:val="0"/>
                <w:spacing w:val="-2"/>
              </w:rPr>
              <w:t>202</w:t>
            </w:r>
            <w:r w:rsidRPr="00401B3E">
              <w:rPr>
                <w:rFonts w:ascii="Tahoma" w:hAnsi="Tahoma" w:cs="Tahoma"/>
                <w:b w:val="0"/>
                <w:bCs w:val="0"/>
                <w:spacing w:val="-1"/>
              </w:rPr>
              <w:t xml:space="preserve">3 </w:t>
            </w:r>
            <w:r w:rsidRPr="00401B3E">
              <w:rPr>
                <w:rFonts w:ascii="Tahoma" w:hAnsi="Tahoma" w:cs="Tahoma"/>
                <w:b w:val="0"/>
                <w:bCs w:val="0"/>
                <w:spacing w:val="-2"/>
              </w:rPr>
              <w:t>E</w:t>
            </w:r>
            <w:r w:rsidRPr="00401B3E">
              <w:rPr>
                <w:rFonts w:ascii="Tahoma" w:hAnsi="Tahoma" w:cs="Tahoma"/>
                <w:b w:val="0"/>
                <w:bCs w:val="0"/>
                <w:spacing w:val="1"/>
              </w:rPr>
              <w:t>ğ</w:t>
            </w:r>
            <w:r w:rsidRPr="00401B3E">
              <w:rPr>
                <w:rFonts w:ascii="Tahoma" w:hAnsi="Tahoma" w:cs="Tahoma"/>
                <w:b w:val="0"/>
                <w:bCs w:val="0"/>
                <w:spacing w:val="-1"/>
              </w:rPr>
              <w:t>i</w:t>
            </w:r>
            <w:r w:rsidRPr="00401B3E">
              <w:rPr>
                <w:rFonts w:ascii="Tahoma" w:hAnsi="Tahoma" w:cs="Tahoma"/>
                <w:b w:val="0"/>
                <w:bCs w:val="0"/>
              </w:rPr>
              <w:t>t</w:t>
            </w:r>
            <w:r w:rsidRPr="00401B3E">
              <w:rPr>
                <w:rFonts w:ascii="Tahoma" w:hAnsi="Tahoma" w:cs="Tahoma"/>
                <w:b w:val="0"/>
                <w:bCs w:val="0"/>
                <w:spacing w:val="-1"/>
              </w:rPr>
              <w:t>i</w:t>
            </w:r>
            <w:r w:rsidRPr="00401B3E">
              <w:rPr>
                <w:rFonts w:ascii="Tahoma" w:hAnsi="Tahoma" w:cs="Tahoma"/>
                <w:b w:val="0"/>
                <w:bCs w:val="0"/>
              </w:rPr>
              <w:t xml:space="preserve">m </w:t>
            </w:r>
            <w:r w:rsidRPr="00401B3E">
              <w:rPr>
                <w:rFonts w:ascii="Tahoma" w:hAnsi="Tahoma" w:cs="Tahoma"/>
                <w:b w:val="0"/>
                <w:bCs w:val="0"/>
                <w:spacing w:val="1"/>
              </w:rPr>
              <w:t>V</w:t>
            </w:r>
            <w:r w:rsidRPr="00401B3E">
              <w:rPr>
                <w:rFonts w:ascii="Tahoma" w:hAnsi="Tahoma" w:cs="Tahoma"/>
                <w:b w:val="0"/>
                <w:bCs w:val="0"/>
              </w:rPr>
              <w:t xml:space="preserve">e </w:t>
            </w:r>
            <w:r w:rsidRPr="00401B3E">
              <w:rPr>
                <w:rFonts w:ascii="Tahoma" w:hAnsi="Tahoma" w:cs="Tahoma"/>
                <w:b w:val="0"/>
                <w:bCs w:val="0"/>
                <w:spacing w:val="-1"/>
              </w:rPr>
              <w:t>İ</w:t>
            </w:r>
            <w:r w:rsidRPr="00401B3E">
              <w:rPr>
                <w:rFonts w:ascii="Tahoma" w:hAnsi="Tahoma" w:cs="Tahoma"/>
                <w:b w:val="0"/>
                <w:bCs w:val="0"/>
                <w:spacing w:val="-3"/>
              </w:rPr>
              <w:t>n</w:t>
            </w:r>
            <w:r w:rsidRPr="00401B3E">
              <w:rPr>
                <w:rFonts w:ascii="Tahoma" w:hAnsi="Tahoma" w:cs="Tahoma"/>
                <w:b w:val="0"/>
                <w:bCs w:val="0"/>
                <w:spacing w:val="3"/>
              </w:rPr>
              <w:t>s</w:t>
            </w:r>
            <w:r w:rsidRPr="00401B3E">
              <w:rPr>
                <w:rFonts w:ascii="Tahoma" w:hAnsi="Tahoma" w:cs="Tahoma"/>
                <w:b w:val="0"/>
                <w:bCs w:val="0"/>
                <w:spacing w:val="1"/>
              </w:rPr>
              <w:t>a</w:t>
            </w:r>
            <w:r w:rsidRPr="00401B3E">
              <w:rPr>
                <w:rFonts w:ascii="Tahoma" w:hAnsi="Tahoma" w:cs="Tahoma"/>
                <w:b w:val="0"/>
                <w:bCs w:val="0"/>
              </w:rPr>
              <w:t xml:space="preserve">n </w:t>
            </w:r>
            <w:r w:rsidRPr="00401B3E">
              <w:rPr>
                <w:rFonts w:ascii="Tahoma" w:hAnsi="Tahoma" w:cs="Tahoma"/>
                <w:b w:val="0"/>
                <w:bCs w:val="0"/>
                <w:spacing w:val="-1"/>
              </w:rPr>
              <w:t>K</w:t>
            </w:r>
            <w:r w:rsidRPr="00401B3E">
              <w:rPr>
                <w:rFonts w:ascii="Tahoma" w:hAnsi="Tahoma" w:cs="Tahoma"/>
                <w:b w:val="0"/>
                <w:bCs w:val="0"/>
                <w:spacing w:val="1"/>
              </w:rPr>
              <w:t>ay</w:t>
            </w:r>
            <w:r w:rsidRPr="00401B3E">
              <w:rPr>
                <w:rFonts w:ascii="Tahoma" w:hAnsi="Tahoma" w:cs="Tahoma"/>
                <w:b w:val="0"/>
                <w:bCs w:val="0"/>
                <w:spacing w:val="-3"/>
              </w:rPr>
              <w:t>n</w:t>
            </w:r>
            <w:r w:rsidRPr="00401B3E">
              <w:rPr>
                <w:rFonts w:ascii="Tahoma" w:hAnsi="Tahoma" w:cs="Tahoma"/>
                <w:b w:val="0"/>
                <w:bCs w:val="0"/>
                <w:spacing w:val="1"/>
              </w:rPr>
              <w:t>a</w:t>
            </w:r>
            <w:r w:rsidRPr="00401B3E">
              <w:rPr>
                <w:rFonts w:ascii="Tahoma" w:hAnsi="Tahoma" w:cs="Tahoma"/>
                <w:b w:val="0"/>
                <w:bCs w:val="0"/>
              </w:rPr>
              <w:t>k</w:t>
            </w:r>
            <w:r w:rsidRPr="00401B3E">
              <w:rPr>
                <w:rFonts w:ascii="Tahoma" w:hAnsi="Tahoma" w:cs="Tahoma"/>
                <w:b w:val="0"/>
                <w:bCs w:val="0"/>
                <w:spacing w:val="-2"/>
              </w:rPr>
              <w:t>l</w:t>
            </w:r>
            <w:r w:rsidRPr="00401B3E">
              <w:rPr>
                <w:rFonts w:ascii="Tahoma" w:hAnsi="Tahoma" w:cs="Tahoma"/>
                <w:b w:val="0"/>
                <w:bCs w:val="0"/>
                <w:spacing w:val="1"/>
              </w:rPr>
              <w:t>a</w:t>
            </w:r>
            <w:r w:rsidRPr="00401B3E">
              <w:rPr>
                <w:rFonts w:ascii="Tahoma" w:hAnsi="Tahoma" w:cs="Tahoma"/>
                <w:b w:val="0"/>
                <w:bCs w:val="0"/>
                <w:spacing w:val="-2"/>
              </w:rPr>
              <w:t>r</w:t>
            </w:r>
            <w:r w:rsidRPr="00401B3E">
              <w:rPr>
                <w:rFonts w:ascii="Tahoma" w:hAnsi="Tahoma" w:cs="Tahoma"/>
                <w:b w:val="0"/>
                <w:bCs w:val="0"/>
              </w:rPr>
              <w:t xml:space="preserve">ı </w:t>
            </w:r>
            <w:r w:rsidRPr="00401B3E">
              <w:rPr>
                <w:rFonts w:ascii="Tahoma" w:hAnsi="Tahoma" w:cs="Tahoma"/>
                <w:b w:val="0"/>
                <w:bCs w:val="0"/>
                <w:spacing w:val="1"/>
              </w:rPr>
              <w:t>Ra</w:t>
            </w:r>
            <w:r w:rsidRPr="00401B3E">
              <w:rPr>
                <w:rFonts w:ascii="Tahoma" w:hAnsi="Tahoma" w:cs="Tahoma"/>
                <w:b w:val="0"/>
                <w:bCs w:val="0"/>
                <w:spacing w:val="-8"/>
              </w:rPr>
              <w:t>p</w:t>
            </w:r>
            <w:r w:rsidRPr="00401B3E">
              <w:rPr>
                <w:rFonts w:ascii="Tahoma" w:hAnsi="Tahoma" w:cs="Tahoma"/>
                <w:b w:val="0"/>
                <w:bCs w:val="0"/>
                <w:spacing w:val="1"/>
              </w:rPr>
              <w:t>o</w:t>
            </w:r>
            <w:r w:rsidRPr="00401B3E">
              <w:rPr>
                <w:rFonts w:ascii="Tahoma" w:hAnsi="Tahoma" w:cs="Tahoma"/>
                <w:b w:val="0"/>
                <w:bCs w:val="0"/>
                <w:spacing w:val="-2"/>
              </w:rPr>
              <w:t>r</w:t>
            </w:r>
            <w:r w:rsidRPr="00401B3E">
              <w:rPr>
                <w:rFonts w:ascii="Tahoma" w:hAnsi="Tahoma" w:cs="Tahoma"/>
                <w:b w:val="0"/>
                <w:bCs w:val="0"/>
              </w:rPr>
              <w:t>u</w:t>
            </w:r>
          </w:p>
        </w:tc>
      </w:tr>
      <w:tr w:rsidR="0091102D" w:rsidRPr="00391697" w:rsidTr="00FE34B3">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bCs w:val="0"/>
                <w:spacing w:val="-1"/>
              </w:rPr>
              <w:t>M</w:t>
            </w:r>
            <w:r w:rsidRPr="00401B3E">
              <w:rPr>
                <w:rFonts w:ascii="Tahoma" w:hAnsi="Tahoma" w:cs="Tahoma"/>
                <w:b w:val="0"/>
                <w:bCs w:val="0"/>
                <w:spacing w:val="-2"/>
              </w:rPr>
              <w:t>i</w:t>
            </w:r>
            <w:r w:rsidRPr="00401B3E">
              <w:rPr>
                <w:rFonts w:ascii="Tahoma" w:hAnsi="Tahoma" w:cs="Tahoma"/>
                <w:b w:val="0"/>
                <w:bCs w:val="0"/>
                <w:spacing w:val="-1"/>
              </w:rPr>
              <w:t>ll</w:t>
            </w:r>
            <w:r w:rsidRPr="00401B3E">
              <w:rPr>
                <w:rFonts w:ascii="Tahoma" w:hAnsi="Tahoma" w:cs="Tahoma"/>
                <w:b w:val="0"/>
                <w:bCs w:val="0"/>
              </w:rPr>
              <w:t xml:space="preserve">i </w:t>
            </w:r>
            <w:r w:rsidRPr="00401B3E">
              <w:rPr>
                <w:rFonts w:ascii="Tahoma" w:hAnsi="Tahoma" w:cs="Tahoma"/>
                <w:b w:val="0"/>
                <w:bCs w:val="0"/>
                <w:spacing w:val="-2"/>
              </w:rPr>
              <w:t>E</w:t>
            </w:r>
            <w:r w:rsidRPr="00401B3E">
              <w:rPr>
                <w:rFonts w:ascii="Tahoma" w:hAnsi="Tahoma" w:cs="Tahoma"/>
                <w:b w:val="0"/>
                <w:bCs w:val="0"/>
                <w:spacing w:val="1"/>
              </w:rPr>
              <w:t>ğ</w:t>
            </w:r>
            <w:r w:rsidRPr="00401B3E">
              <w:rPr>
                <w:rFonts w:ascii="Tahoma" w:hAnsi="Tahoma" w:cs="Tahoma"/>
                <w:b w:val="0"/>
                <w:bCs w:val="0"/>
                <w:spacing w:val="-1"/>
              </w:rPr>
              <w:t>i</w:t>
            </w:r>
            <w:r w:rsidRPr="00401B3E">
              <w:rPr>
                <w:rFonts w:ascii="Tahoma" w:hAnsi="Tahoma" w:cs="Tahoma"/>
                <w:b w:val="0"/>
                <w:bCs w:val="0"/>
                <w:spacing w:val="1"/>
              </w:rPr>
              <w:t>t</w:t>
            </w:r>
            <w:r w:rsidRPr="00401B3E">
              <w:rPr>
                <w:rFonts w:ascii="Tahoma" w:hAnsi="Tahoma" w:cs="Tahoma"/>
                <w:b w:val="0"/>
                <w:bCs w:val="0"/>
                <w:spacing w:val="-1"/>
              </w:rPr>
              <w:t>i</w:t>
            </w:r>
            <w:r w:rsidRPr="00401B3E">
              <w:rPr>
                <w:rFonts w:ascii="Tahoma" w:hAnsi="Tahoma" w:cs="Tahoma"/>
                <w:b w:val="0"/>
                <w:bCs w:val="0"/>
              </w:rPr>
              <w:t>m</w:t>
            </w:r>
            <w:r w:rsidRPr="00401B3E">
              <w:rPr>
                <w:rFonts w:ascii="Tahoma" w:hAnsi="Tahoma" w:cs="Tahoma"/>
                <w:b w:val="0"/>
                <w:bCs w:val="0"/>
                <w:spacing w:val="1"/>
              </w:rPr>
              <w:t xml:space="preserve"> S</w:t>
            </w:r>
            <w:r w:rsidRPr="00401B3E">
              <w:rPr>
                <w:rFonts w:ascii="Tahoma" w:hAnsi="Tahoma" w:cs="Tahoma"/>
                <w:b w:val="0"/>
                <w:bCs w:val="0"/>
              </w:rPr>
              <w:t>t</w:t>
            </w:r>
            <w:r w:rsidRPr="00401B3E">
              <w:rPr>
                <w:rFonts w:ascii="Tahoma" w:hAnsi="Tahoma" w:cs="Tahoma"/>
                <w:b w:val="0"/>
                <w:bCs w:val="0"/>
                <w:spacing w:val="-2"/>
              </w:rPr>
              <w:t>r</w:t>
            </w:r>
            <w:r w:rsidRPr="00401B3E">
              <w:rPr>
                <w:rFonts w:ascii="Tahoma" w:hAnsi="Tahoma" w:cs="Tahoma"/>
                <w:b w:val="0"/>
                <w:bCs w:val="0"/>
                <w:spacing w:val="1"/>
              </w:rPr>
              <w:t>a</w:t>
            </w:r>
            <w:r w:rsidRPr="00401B3E">
              <w:rPr>
                <w:rFonts w:ascii="Tahoma" w:hAnsi="Tahoma" w:cs="Tahoma"/>
                <w:b w:val="0"/>
                <w:bCs w:val="0"/>
              </w:rPr>
              <w:t>t</w:t>
            </w:r>
            <w:r w:rsidRPr="00401B3E">
              <w:rPr>
                <w:rFonts w:ascii="Tahoma" w:hAnsi="Tahoma" w:cs="Tahoma"/>
                <w:b w:val="0"/>
                <w:bCs w:val="0"/>
                <w:spacing w:val="-1"/>
              </w:rPr>
              <w:t>e</w:t>
            </w:r>
            <w:r w:rsidRPr="00401B3E">
              <w:rPr>
                <w:rFonts w:ascii="Tahoma" w:hAnsi="Tahoma" w:cs="Tahoma"/>
                <w:b w:val="0"/>
                <w:bCs w:val="0"/>
                <w:spacing w:val="1"/>
              </w:rPr>
              <w:t>j</w:t>
            </w:r>
            <w:r w:rsidRPr="00401B3E">
              <w:rPr>
                <w:rFonts w:ascii="Tahoma" w:hAnsi="Tahoma" w:cs="Tahoma"/>
                <w:b w:val="0"/>
                <w:bCs w:val="0"/>
              </w:rPr>
              <w:t xml:space="preserve">i </w:t>
            </w:r>
            <w:r w:rsidRPr="00401B3E">
              <w:rPr>
                <w:rFonts w:ascii="Tahoma" w:hAnsi="Tahoma" w:cs="Tahoma"/>
                <w:b w:val="0"/>
                <w:bCs w:val="0"/>
                <w:spacing w:val="1"/>
              </w:rPr>
              <w:t>B</w:t>
            </w:r>
            <w:r w:rsidRPr="00401B3E">
              <w:rPr>
                <w:rFonts w:ascii="Tahoma" w:hAnsi="Tahoma" w:cs="Tahoma"/>
                <w:b w:val="0"/>
                <w:bCs w:val="0"/>
                <w:spacing w:val="-1"/>
              </w:rPr>
              <w:t>el</w:t>
            </w:r>
            <w:r w:rsidRPr="00401B3E">
              <w:rPr>
                <w:rFonts w:ascii="Tahoma" w:hAnsi="Tahoma" w:cs="Tahoma"/>
                <w:b w:val="0"/>
                <w:bCs w:val="0"/>
                <w:spacing w:val="1"/>
              </w:rPr>
              <w:t>g</w:t>
            </w:r>
            <w:r w:rsidRPr="00401B3E">
              <w:rPr>
                <w:rFonts w:ascii="Tahoma" w:hAnsi="Tahoma" w:cs="Tahoma"/>
                <w:b w:val="0"/>
                <w:bCs w:val="0"/>
                <w:spacing w:val="-1"/>
              </w:rPr>
              <w:t>e</w:t>
            </w:r>
            <w:r w:rsidRPr="00401B3E">
              <w:rPr>
                <w:rFonts w:ascii="Tahoma" w:hAnsi="Tahoma" w:cs="Tahoma"/>
                <w:b w:val="0"/>
                <w:bCs w:val="0"/>
                <w:spacing w:val="-2"/>
              </w:rPr>
              <w:t>s</w:t>
            </w:r>
            <w:r w:rsidRPr="00401B3E">
              <w:rPr>
                <w:rFonts w:ascii="Tahoma" w:hAnsi="Tahoma" w:cs="Tahoma"/>
                <w:b w:val="0"/>
                <w:bCs w:val="0"/>
              </w:rPr>
              <w:t>i</w:t>
            </w:r>
          </w:p>
        </w:tc>
      </w:tr>
      <w:tr w:rsidR="0091102D" w:rsidRPr="00391697" w:rsidTr="00FE34B3">
        <w:trPr>
          <w:cnfStyle w:val="000000100000"/>
        </w:trPr>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rPr>
              <w:t>10. Kalkınma Planı (13.06.2013)</w:t>
            </w:r>
          </w:p>
        </w:tc>
      </w:tr>
      <w:tr w:rsidR="0091102D" w:rsidRPr="00391697" w:rsidTr="00FE34B3">
        <w:tc>
          <w:tcPr>
            <w:cnfStyle w:val="001000000000"/>
            <w:tcW w:w="9498" w:type="dxa"/>
          </w:tcPr>
          <w:p w:rsidR="0091102D" w:rsidRPr="00401B3E" w:rsidRDefault="0091102D" w:rsidP="00FE34B3">
            <w:pPr>
              <w:pStyle w:val="Default"/>
              <w:numPr>
                <w:ilvl w:val="0"/>
                <w:numId w:val="16"/>
              </w:numPr>
              <w:spacing w:line="276" w:lineRule="auto"/>
              <w:rPr>
                <w:rFonts w:ascii="Tahoma" w:hAnsi="Tahoma" w:cs="Tahoma"/>
                <w:b w:val="0"/>
              </w:rPr>
            </w:pPr>
            <w:r w:rsidRPr="00401B3E">
              <w:rPr>
                <w:rFonts w:ascii="Tahoma" w:hAnsi="Tahoma" w:cs="Tahoma"/>
                <w:b w:val="0"/>
              </w:rPr>
              <w:t>Orta Vadeli Program - Orta Vadeli Mali Plan</w:t>
            </w:r>
          </w:p>
        </w:tc>
      </w:tr>
      <w:tr w:rsidR="0091102D" w:rsidRPr="00391697" w:rsidTr="00FE34B3">
        <w:trPr>
          <w:cnfStyle w:val="000000100000"/>
        </w:trPr>
        <w:tc>
          <w:tcPr>
            <w:cnfStyle w:val="001000000000"/>
            <w:tcW w:w="9498" w:type="dxa"/>
          </w:tcPr>
          <w:p w:rsidR="00734023" w:rsidRPr="00734023" w:rsidRDefault="00734023" w:rsidP="00C535A7">
            <w:pPr>
              <w:pStyle w:val="ListeParagraf"/>
              <w:rPr>
                <w:rFonts w:ascii="Tahoma" w:hAnsi="Tahoma" w:cs="Tahoma"/>
                <w:b w:val="0"/>
                <w:sz w:val="24"/>
                <w:szCs w:val="24"/>
              </w:rPr>
            </w:pPr>
          </w:p>
        </w:tc>
      </w:tr>
    </w:tbl>
    <w:p w:rsidR="001A5D43" w:rsidRDefault="001A5D43" w:rsidP="00A042AB">
      <w:pPr>
        <w:rPr>
          <w:rFonts w:ascii="Tahoma" w:hAnsi="Tahoma" w:cs="Tahoma"/>
          <w:i/>
          <w:iCs/>
          <w:sz w:val="20"/>
          <w:szCs w:val="20"/>
        </w:rPr>
      </w:pPr>
    </w:p>
    <w:p w:rsidR="00A81B3A" w:rsidRDefault="00A81B3A" w:rsidP="00A042AB">
      <w:pPr>
        <w:rPr>
          <w:rFonts w:ascii="Tahoma" w:hAnsi="Tahoma" w:cs="Tahoma"/>
          <w:b/>
          <w:i/>
          <w:sz w:val="20"/>
          <w:szCs w:val="20"/>
        </w:rPr>
      </w:pPr>
    </w:p>
    <w:p w:rsidR="00724D98" w:rsidRPr="00313ADB" w:rsidRDefault="00922887" w:rsidP="00A042AB">
      <w:pPr>
        <w:rPr>
          <w:rFonts w:ascii="Tahoma" w:hAnsi="Tahoma" w:cs="Tahoma"/>
          <w:b/>
          <w:i/>
          <w:sz w:val="20"/>
          <w:szCs w:val="20"/>
        </w:rPr>
      </w:pPr>
      <w:r>
        <w:rPr>
          <w:rFonts w:ascii="Tahoma" w:hAnsi="Tahoma" w:cs="Tahoma"/>
          <w:b/>
          <w:i/>
          <w:sz w:val="20"/>
          <w:szCs w:val="20"/>
        </w:rPr>
        <w:lastRenderedPageBreak/>
        <w:t>T</w:t>
      </w:r>
      <w:r w:rsidR="00734023">
        <w:rPr>
          <w:rFonts w:ascii="Tahoma" w:hAnsi="Tahoma" w:cs="Tahoma"/>
          <w:b/>
          <w:i/>
          <w:sz w:val="20"/>
          <w:szCs w:val="20"/>
        </w:rPr>
        <w:t>ablo 3 Yasal Dayanaklar</w:t>
      </w:r>
    </w:p>
    <w:tbl>
      <w:tblPr>
        <w:tblStyle w:val="OrtaKlavuz1-Vurgu2"/>
        <w:tblW w:w="5000" w:type="pct"/>
        <w:tblLook w:val="04A0"/>
      </w:tblPr>
      <w:tblGrid>
        <w:gridCol w:w="2134"/>
        <w:gridCol w:w="7154"/>
      </w:tblGrid>
      <w:tr w:rsidR="00C535A7" w:rsidRPr="00230D20" w:rsidTr="00CB5056">
        <w:trPr>
          <w:cnfStyle w:val="100000000000"/>
        </w:trPr>
        <w:tc>
          <w:tcPr>
            <w:cnfStyle w:val="001000000000"/>
            <w:tcW w:w="1149" w:type="pct"/>
          </w:tcPr>
          <w:p w:rsidR="00C535A7" w:rsidRPr="00230D20" w:rsidRDefault="00C535A7" w:rsidP="00CB5056">
            <w:pPr>
              <w:jc w:val="center"/>
              <w:rPr>
                <w:rFonts w:ascii="Tahoma" w:hAnsi="Tahoma" w:cs="Tahoma"/>
                <w:b w:val="0"/>
                <w:sz w:val="24"/>
                <w:szCs w:val="24"/>
              </w:rPr>
            </w:pPr>
          </w:p>
          <w:p w:rsidR="00C535A7" w:rsidRPr="00230D20" w:rsidRDefault="00C535A7" w:rsidP="00CB5056">
            <w:pPr>
              <w:jc w:val="center"/>
              <w:rPr>
                <w:rFonts w:ascii="Tahoma" w:hAnsi="Tahoma" w:cs="Tahoma"/>
                <w:b w:val="0"/>
                <w:sz w:val="24"/>
                <w:szCs w:val="24"/>
              </w:rPr>
            </w:pPr>
            <w:r w:rsidRPr="00230D20">
              <w:rPr>
                <w:rFonts w:ascii="Tahoma" w:hAnsi="Tahoma" w:cs="Tahoma"/>
                <w:sz w:val="24"/>
                <w:szCs w:val="24"/>
              </w:rPr>
              <w:t>FAALİYET ALANLARI</w:t>
            </w:r>
          </w:p>
          <w:p w:rsidR="00C535A7" w:rsidRPr="00230D20" w:rsidRDefault="00C535A7" w:rsidP="00CB5056">
            <w:pPr>
              <w:jc w:val="center"/>
              <w:rPr>
                <w:rFonts w:ascii="Tahoma" w:hAnsi="Tahoma" w:cs="Tahoma"/>
                <w:b w:val="0"/>
                <w:sz w:val="24"/>
                <w:szCs w:val="24"/>
              </w:rPr>
            </w:pPr>
          </w:p>
        </w:tc>
        <w:tc>
          <w:tcPr>
            <w:tcW w:w="3851" w:type="pct"/>
          </w:tcPr>
          <w:p w:rsidR="00C535A7" w:rsidRPr="00230D20" w:rsidRDefault="00C535A7" w:rsidP="00CB5056">
            <w:pPr>
              <w:jc w:val="center"/>
              <w:cnfStyle w:val="100000000000"/>
              <w:rPr>
                <w:rFonts w:ascii="Tahoma" w:hAnsi="Tahoma" w:cs="Tahoma"/>
                <w:sz w:val="24"/>
                <w:szCs w:val="24"/>
              </w:rPr>
            </w:pPr>
          </w:p>
          <w:p w:rsidR="00C535A7" w:rsidRPr="00230D20" w:rsidRDefault="00C535A7" w:rsidP="00CB5056">
            <w:pPr>
              <w:jc w:val="center"/>
              <w:cnfStyle w:val="100000000000"/>
              <w:rPr>
                <w:rFonts w:ascii="Tahoma" w:hAnsi="Tahoma" w:cs="Tahoma"/>
                <w:b w:val="0"/>
                <w:sz w:val="24"/>
                <w:szCs w:val="24"/>
              </w:rPr>
            </w:pPr>
            <w:r w:rsidRPr="00230D20">
              <w:rPr>
                <w:rFonts w:ascii="Tahoma" w:hAnsi="Tahoma" w:cs="Tahoma"/>
                <w:sz w:val="24"/>
                <w:szCs w:val="24"/>
              </w:rPr>
              <w:t>YASAL DAYANAK</w:t>
            </w:r>
          </w:p>
        </w:tc>
      </w:tr>
      <w:tr w:rsidR="00C535A7" w:rsidRPr="00230D20" w:rsidTr="00CB5056">
        <w:trPr>
          <w:cnfStyle w:val="000000100000"/>
        </w:trPr>
        <w:tc>
          <w:tcPr>
            <w:cnfStyle w:val="001000000000"/>
            <w:tcW w:w="1149" w:type="pct"/>
            <w:vAlign w:val="center"/>
          </w:tcPr>
          <w:p w:rsidR="00C535A7" w:rsidRPr="00820ED8" w:rsidRDefault="00C535A7" w:rsidP="00CB5056">
            <w:pPr>
              <w:pStyle w:val="ListeParagraf"/>
              <w:numPr>
                <w:ilvl w:val="0"/>
                <w:numId w:val="54"/>
              </w:numPr>
              <w:ind w:left="0" w:firstLine="5"/>
              <w:rPr>
                <w:rFonts w:ascii="Tahoma" w:hAnsi="Tahoma" w:cs="Tahoma"/>
                <w:sz w:val="24"/>
                <w:szCs w:val="24"/>
              </w:rPr>
            </w:pPr>
            <w:r w:rsidRPr="00820ED8">
              <w:rPr>
                <w:rFonts w:ascii="Tahoma" w:hAnsi="Tahoma" w:cs="Tahoma"/>
                <w:sz w:val="24"/>
                <w:szCs w:val="24"/>
              </w:rPr>
              <w:t>TEMEL EĞİTİM</w:t>
            </w:r>
          </w:p>
        </w:tc>
        <w:tc>
          <w:tcPr>
            <w:tcW w:w="3851" w:type="pct"/>
          </w:tcPr>
          <w:p w:rsidR="00C535A7" w:rsidRPr="00230D20" w:rsidRDefault="00C535A7" w:rsidP="00CB5056">
            <w:pPr>
              <w:pStyle w:val="AralkYok"/>
              <w:numPr>
                <w:ilvl w:val="0"/>
                <w:numId w:val="40"/>
              </w:numPr>
              <w:cnfStyle w:val="000000100000"/>
              <w:rPr>
                <w:rFonts w:ascii="Tahoma" w:hAnsi="Tahoma" w:cs="Tahoma"/>
                <w:sz w:val="24"/>
                <w:szCs w:val="24"/>
              </w:rPr>
            </w:pPr>
            <w:r w:rsidRPr="00230D20">
              <w:rPr>
                <w:rFonts w:ascii="Tahoma" w:hAnsi="Tahoma" w:cs="Tahoma"/>
                <w:sz w:val="24"/>
                <w:szCs w:val="24"/>
              </w:rPr>
              <w:t xml:space="preserve">2013/5171 </w:t>
            </w:r>
            <w:proofErr w:type="spellStart"/>
            <w:r w:rsidRPr="00230D20">
              <w:rPr>
                <w:rFonts w:ascii="Tahoma" w:hAnsi="Tahoma" w:cs="Tahoma"/>
                <w:sz w:val="24"/>
                <w:szCs w:val="24"/>
              </w:rPr>
              <w:t>nolu</w:t>
            </w:r>
            <w:proofErr w:type="spellEnd"/>
            <w:r w:rsidRPr="00230D20">
              <w:rPr>
                <w:rFonts w:ascii="Tahoma" w:hAnsi="Tahoma" w:cs="Tahoma"/>
                <w:sz w:val="24"/>
                <w:szCs w:val="24"/>
              </w:rPr>
              <w:t xml:space="preserve"> Bakanlar Kurulu Kararı</w:t>
            </w:r>
          </w:p>
          <w:p w:rsidR="00C535A7" w:rsidRPr="00230D20" w:rsidRDefault="00C535A7" w:rsidP="00CB5056">
            <w:pPr>
              <w:pStyle w:val="AralkYok"/>
              <w:numPr>
                <w:ilvl w:val="0"/>
                <w:numId w:val="40"/>
              </w:numPr>
              <w:cnfStyle w:val="000000100000"/>
              <w:rPr>
                <w:rFonts w:ascii="Tahoma" w:hAnsi="Tahoma" w:cs="Tahoma"/>
                <w:sz w:val="24"/>
                <w:szCs w:val="24"/>
              </w:rPr>
            </w:pPr>
            <w:r w:rsidRPr="00230D20">
              <w:rPr>
                <w:rFonts w:ascii="Tahoma" w:hAnsi="Tahoma" w:cs="Tahoma"/>
                <w:sz w:val="24"/>
                <w:szCs w:val="24"/>
              </w:rPr>
              <w:t>İlköğretim Kurumları Yönetmeliği</w:t>
            </w:r>
          </w:p>
          <w:p w:rsidR="00C535A7" w:rsidRPr="00230D20" w:rsidRDefault="00C535A7" w:rsidP="00CB5056">
            <w:pPr>
              <w:pStyle w:val="AralkYok"/>
              <w:numPr>
                <w:ilvl w:val="0"/>
                <w:numId w:val="40"/>
              </w:numPr>
              <w:cnfStyle w:val="000000100000"/>
              <w:rPr>
                <w:rFonts w:ascii="Tahoma" w:hAnsi="Tahoma" w:cs="Tahoma"/>
                <w:sz w:val="24"/>
                <w:szCs w:val="24"/>
              </w:rPr>
            </w:pPr>
            <w:r w:rsidRPr="00230D20">
              <w:rPr>
                <w:rFonts w:ascii="Tahoma" w:hAnsi="Tahoma" w:cs="Tahoma"/>
                <w:sz w:val="24"/>
                <w:szCs w:val="24"/>
              </w:rPr>
              <w:t>Denklik Yönetmeliği</w:t>
            </w:r>
          </w:p>
          <w:p w:rsidR="00C535A7" w:rsidRPr="00230D20" w:rsidRDefault="00C535A7" w:rsidP="00CB5056">
            <w:pPr>
              <w:pStyle w:val="AralkYok"/>
              <w:numPr>
                <w:ilvl w:val="0"/>
                <w:numId w:val="40"/>
              </w:numPr>
              <w:cnfStyle w:val="000000100000"/>
              <w:rPr>
                <w:rFonts w:ascii="Tahoma" w:hAnsi="Tahoma" w:cs="Tahoma"/>
                <w:sz w:val="24"/>
                <w:szCs w:val="24"/>
              </w:rPr>
            </w:pPr>
            <w:r w:rsidRPr="00230D20">
              <w:rPr>
                <w:rFonts w:ascii="Tahoma" w:hAnsi="Tahoma" w:cs="Tahoma"/>
                <w:sz w:val="24"/>
                <w:szCs w:val="24"/>
              </w:rPr>
              <w:t>Okul Öncesi Eğitimi Kurumları Yönetmeliği</w:t>
            </w:r>
          </w:p>
          <w:p w:rsidR="00C535A7" w:rsidRPr="00230D20" w:rsidRDefault="00C535A7" w:rsidP="00CB5056">
            <w:pPr>
              <w:pStyle w:val="AralkYok"/>
              <w:numPr>
                <w:ilvl w:val="0"/>
                <w:numId w:val="40"/>
              </w:numPr>
              <w:cnfStyle w:val="000000100000"/>
              <w:rPr>
                <w:rFonts w:ascii="Tahoma" w:hAnsi="Tahoma" w:cs="Tahoma"/>
                <w:sz w:val="24"/>
                <w:szCs w:val="24"/>
              </w:rPr>
            </w:pPr>
            <w:proofErr w:type="gramStart"/>
            <w:r w:rsidRPr="00230D20">
              <w:rPr>
                <w:rFonts w:ascii="Tahoma" w:hAnsi="Tahoma" w:cs="Tahoma"/>
                <w:sz w:val="24"/>
                <w:szCs w:val="24"/>
              </w:rPr>
              <w:t>03/09/2013</w:t>
            </w:r>
            <w:proofErr w:type="gramEnd"/>
            <w:r w:rsidRPr="00230D20">
              <w:rPr>
                <w:rFonts w:ascii="Tahoma" w:hAnsi="Tahoma" w:cs="Tahoma"/>
                <w:sz w:val="24"/>
                <w:szCs w:val="24"/>
              </w:rPr>
              <w:t xml:space="preserve"> tarihli ve 2296610 sayılı Bakanlık yazısı</w:t>
            </w:r>
          </w:p>
          <w:p w:rsidR="00C535A7" w:rsidRPr="00230D20" w:rsidRDefault="00C535A7" w:rsidP="00CB5056">
            <w:pPr>
              <w:pStyle w:val="ListeParagraf"/>
              <w:numPr>
                <w:ilvl w:val="0"/>
                <w:numId w:val="40"/>
              </w:numPr>
              <w:cnfStyle w:val="000000100000"/>
              <w:rPr>
                <w:rFonts w:ascii="Tahoma" w:hAnsi="Tahoma" w:cs="Tahoma"/>
                <w:sz w:val="24"/>
                <w:szCs w:val="24"/>
              </w:rPr>
            </w:pPr>
            <w:r w:rsidRPr="00230D20">
              <w:rPr>
                <w:rFonts w:ascii="Tahoma" w:hAnsi="Tahoma" w:cs="Tahoma"/>
                <w:sz w:val="24"/>
                <w:szCs w:val="24"/>
              </w:rPr>
              <w:t>MEB Kurum Açma-Kapatma-Ad Verme Yönetmeliği</w:t>
            </w:r>
          </w:p>
        </w:tc>
      </w:tr>
      <w:tr w:rsidR="00C535A7" w:rsidRPr="00230D20" w:rsidTr="00CB5056">
        <w:tc>
          <w:tcPr>
            <w:cnfStyle w:val="001000000000"/>
            <w:tcW w:w="1149" w:type="pct"/>
            <w:vAlign w:val="center"/>
          </w:tcPr>
          <w:p w:rsidR="00C535A7" w:rsidRPr="00820ED8" w:rsidRDefault="00C535A7" w:rsidP="00CB5056">
            <w:pPr>
              <w:pStyle w:val="ListeParagraf"/>
              <w:numPr>
                <w:ilvl w:val="0"/>
                <w:numId w:val="54"/>
              </w:numPr>
              <w:ind w:left="0" w:firstLine="5"/>
              <w:rPr>
                <w:rFonts w:ascii="Tahoma" w:hAnsi="Tahoma" w:cs="Tahoma"/>
                <w:sz w:val="24"/>
                <w:szCs w:val="24"/>
              </w:rPr>
            </w:pPr>
            <w:r w:rsidRPr="00820ED8">
              <w:rPr>
                <w:rFonts w:ascii="Tahoma" w:hAnsi="Tahoma" w:cs="Tahoma"/>
                <w:sz w:val="24"/>
                <w:szCs w:val="24"/>
              </w:rPr>
              <w:t>ÖZEL EĞİTİM VE REHBERLİK</w:t>
            </w:r>
          </w:p>
        </w:tc>
        <w:tc>
          <w:tcPr>
            <w:tcW w:w="3851" w:type="pct"/>
          </w:tcPr>
          <w:p w:rsidR="00C535A7" w:rsidRPr="00230D20" w:rsidRDefault="00C535A7" w:rsidP="00CB5056">
            <w:pPr>
              <w:pStyle w:val="ListeParagraf"/>
              <w:numPr>
                <w:ilvl w:val="0"/>
                <w:numId w:val="40"/>
              </w:numPr>
              <w:cnfStyle w:val="000000000000"/>
              <w:rPr>
                <w:rFonts w:ascii="Tahoma" w:hAnsi="Tahoma" w:cs="Tahoma"/>
                <w:sz w:val="24"/>
                <w:szCs w:val="24"/>
              </w:rPr>
            </w:pPr>
            <w:r w:rsidRPr="00230D20">
              <w:rPr>
                <w:rFonts w:ascii="Tahoma" w:eastAsia="Times New Roman" w:hAnsi="Tahoma" w:cs="Tahoma"/>
                <w:sz w:val="24"/>
                <w:szCs w:val="24"/>
              </w:rPr>
              <w:t>Özürlüler ile ilgili 2002/58 sayılı Başbakanlık Genelgesi</w:t>
            </w:r>
          </w:p>
          <w:p w:rsidR="00C535A7" w:rsidRPr="00201C54" w:rsidRDefault="00C535A7" w:rsidP="00CB5056">
            <w:pPr>
              <w:pStyle w:val="ListeParagraf"/>
              <w:numPr>
                <w:ilvl w:val="0"/>
                <w:numId w:val="40"/>
              </w:numPr>
              <w:cnfStyle w:val="000000000000"/>
              <w:rPr>
                <w:rFonts w:ascii="Tahoma" w:hAnsi="Tahoma" w:cs="Tahoma"/>
                <w:sz w:val="24"/>
                <w:szCs w:val="24"/>
              </w:rPr>
            </w:pPr>
            <w:r w:rsidRPr="00230D20">
              <w:rPr>
                <w:rFonts w:ascii="Tahoma" w:hAnsi="Tahoma" w:cs="Tahoma"/>
                <w:spacing w:val="-1"/>
                <w:sz w:val="24"/>
                <w:szCs w:val="24"/>
              </w:rPr>
              <w:t>2006/18 Say</w:t>
            </w:r>
            <w:r w:rsidRPr="00230D20">
              <w:rPr>
                <w:rFonts w:ascii="Tahoma" w:eastAsia="Times New Roman" w:hAnsi="Tahoma" w:cs="Tahoma"/>
                <w:spacing w:val="-1"/>
                <w:sz w:val="24"/>
                <w:szCs w:val="24"/>
              </w:rPr>
              <w:t>ılı Genelge (Kamu binalarının özürlülere uygun duruma</w:t>
            </w:r>
            <w:r>
              <w:rPr>
                <w:rFonts w:ascii="Tahoma" w:eastAsia="Times New Roman" w:hAnsi="Tahoma" w:cs="Tahoma"/>
                <w:spacing w:val="-1"/>
                <w:sz w:val="24"/>
                <w:szCs w:val="24"/>
              </w:rPr>
              <w:t xml:space="preserve"> </w:t>
            </w:r>
            <w:r w:rsidRPr="00201C54">
              <w:rPr>
                <w:rFonts w:ascii="Tahoma" w:hAnsi="Tahoma" w:cs="Tahoma"/>
                <w:sz w:val="24"/>
                <w:szCs w:val="24"/>
              </w:rPr>
              <w:t>getirilmesi)</w:t>
            </w:r>
          </w:p>
          <w:p w:rsidR="00C535A7" w:rsidRPr="00230D20" w:rsidRDefault="00C535A7" w:rsidP="00CB5056">
            <w:pPr>
              <w:pStyle w:val="ListeParagraf"/>
              <w:numPr>
                <w:ilvl w:val="0"/>
                <w:numId w:val="40"/>
              </w:numPr>
              <w:spacing w:line="250" w:lineRule="exact"/>
              <w:cnfStyle w:val="000000000000"/>
              <w:rPr>
                <w:rFonts w:ascii="Tahoma" w:hAnsi="Tahoma" w:cs="Tahoma"/>
                <w:sz w:val="24"/>
                <w:szCs w:val="24"/>
              </w:rPr>
            </w:pPr>
            <w:r w:rsidRPr="00230D20">
              <w:rPr>
                <w:rFonts w:ascii="Tahoma" w:hAnsi="Tahoma" w:cs="Tahoma"/>
                <w:sz w:val="24"/>
                <w:szCs w:val="24"/>
              </w:rPr>
              <w:t>2008/60 Say</w:t>
            </w:r>
            <w:r w:rsidRPr="00230D20">
              <w:rPr>
                <w:rFonts w:ascii="Tahoma" w:eastAsia="Times New Roman" w:hAnsi="Tahoma" w:cs="Tahoma"/>
                <w:sz w:val="24"/>
                <w:szCs w:val="24"/>
              </w:rPr>
              <w:t>ılı Genelge (Kaynaştırma Eğitim Uygulamaları)</w:t>
            </w:r>
          </w:p>
          <w:p w:rsidR="00C535A7" w:rsidRPr="00230D20" w:rsidRDefault="00C535A7" w:rsidP="00CB5056">
            <w:pPr>
              <w:pStyle w:val="ListeParagraf"/>
              <w:numPr>
                <w:ilvl w:val="0"/>
                <w:numId w:val="40"/>
              </w:numPr>
              <w:cnfStyle w:val="000000000000"/>
              <w:rPr>
                <w:rFonts w:ascii="Tahoma" w:hAnsi="Tahoma" w:cs="Tahoma"/>
                <w:sz w:val="24"/>
                <w:szCs w:val="24"/>
              </w:rPr>
            </w:pPr>
            <w:r w:rsidRPr="00230D20">
              <w:rPr>
                <w:rFonts w:ascii="Tahoma" w:eastAsia="Times New Roman" w:hAnsi="Tahoma" w:cs="Tahoma"/>
                <w:sz w:val="24"/>
                <w:szCs w:val="24"/>
              </w:rPr>
              <w:t>Özel Eğitim Hizmetleri Yönetmeliği</w:t>
            </w:r>
          </w:p>
        </w:tc>
      </w:tr>
    </w:tbl>
    <w:p w:rsidR="00E27502" w:rsidRDefault="00E27502" w:rsidP="00186E7A">
      <w:pPr>
        <w:pStyle w:val="ListeParagraf"/>
        <w:spacing w:after="160"/>
        <w:ind w:left="1080"/>
        <w:rPr>
          <w:rFonts w:eastAsiaTheme="minorHAnsi"/>
          <w:lang w:eastAsia="en-US"/>
        </w:rPr>
      </w:pPr>
    </w:p>
    <w:p w:rsidR="00EE3487" w:rsidRDefault="00EE3487"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0E09A0" w:rsidRDefault="000E09A0" w:rsidP="00186E7A">
      <w:pPr>
        <w:pStyle w:val="ListeParagraf"/>
        <w:spacing w:after="160"/>
        <w:ind w:left="1080"/>
        <w:rPr>
          <w:rFonts w:eastAsiaTheme="minorHAnsi"/>
          <w:lang w:eastAsia="en-US"/>
        </w:rPr>
      </w:pPr>
    </w:p>
    <w:p w:rsidR="00E27502" w:rsidRPr="00A55466" w:rsidRDefault="00E27502" w:rsidP="00186E7A">
      <w:pPr>
        <w:pStyle w:val="ListeParagraf"/>
        <w:spacing w:after="160"/>
        <w:ind w:left="0"/>
        <w:rPr>
          <w:rFonts w:ascii="Tahoma" w:hAnsi="Tahoma" w:cs="Tahoma"/>
          <w:b/>
          <w:sz w:val="24"/>
          <w:szCs w:val="24"/>
        </w:rPr>
        <w:sectPr w:rsidR="00E27502" w:rsidRPr="00A55466" w:rsidSect="0044745D">
          <w:pgSz w:w="11906" w:h="16838"/>
          <w:pgMar w:top="1417" w:right="1417" w:bottom="1417" w:left="1417" w:header="284" w:footer="708" w:gutter="0"/>
          <w:cols w:space="708"/>
          <w:docGrid w:linePitch="360"/>
        </w:sectPr>
      </w:pPr>
    </w:p>
    <w:p w:rsidR="00E27502" w:rsidRDefault="00DC14D0" w:rsidP="00186E7A">
      <w:pPr>
        <w:spacing w:after="160"/>
        <w:rPr>
          <w:rFonts w:ascii="Tahoma" w:hAnsi="Tahoma" w:cs="Tahoma"/>
          <w:b/>
          <w:color w:val="0070C0"/>
          <w:sz w:val="24"/>
          <w:szCs w:val="24"/>
        </w:rPr>
      </w:pPr>
      <w:r>
        <w:rPr>
          <w:rFonts w:ascii="Tahoma" w:hAnsi="Tahoma" w:cs="Tahoma"/>
          <w:b/>
          <w:color w:val="0070C0"/>
          <w:sz w:val="24"/>
          <w:szCs w:val="24"/>
        </w:rPr>
        <w:lastRenderedPageBreak/>
        <w:t xml:space="preserve">FAALİYET ALANLARI </w:t>
      </w:r>
      <w:r w:rsidR="00E27502" w:rsidRPr="00A55466">
        <w:rPr>
          <w:rFonts w:ascii="Tahoma" w:hAnsi="Tahoma" w:cs="Tahoma"/>
          <w:b/>
          <w:color w:val="0070C0"/>
          <w:sz w:val="24"/>
          <w:szCs w:val="24"/>
        </w:rPr>
        <w:t>ÜRÜN VE HİZMETLER</w:t>
      </w:r>
    </w:p>
    <w:p w:rsidR="00C535A7" w:rsidRPr="00313ADB" w:rsidRDefault="00C535A7" w:rsidP="00C535A7">
      <w:pPr>
        <w:pStyle w:val="ListeParagraf"/>
        <w:spacing w:after="160"/>
        <w:ind w:left="0"/>
        <w:rPr>
          <w:rFonts w:ascii="Times New Roman" w:hAnsi="Times New Roman" w:cs="Times New Roman"/>
          <w:b/>
          <w:sz w:val="20"/>
          <w:szCs w:val="20"/>
        </w:rPr>
      </w:pPr>
      <w:r w:rsidRPr="00313ADB">
        <w:rPr>
          <w:rFonts w:ascii="Tahoma" w:hAnsi="Tahoma" w:cs="Tahoma"/>
          <w:b/>
          <w:i/>
          <w:iCs/>
          <w:sz w:val="20"/>
          <w:szCs w:val="20"/>
        </w:rPr>
        <w:t xml:space="preserve">Tablo </w:t>
      </w:r>
      <w:r>
        <w:rPr>
          <w:rFonts w:ascii="Tahoma" w:hAnsi="Tahoma" w:cs="Tahoma"/>
          <w:b/>
          <w:i/>
          <w:iCs/>
          <w:sz w:val="20"/>
          <w:szCs w:val="20"/>
        </w:rPr>
        <w:t>4</w:t>
      </w:r>
      <w:r w:rsidRPr="00313ADB">
        <w:rPr>
          <w:rFonts w:ascii="Tahoma" w:hAnsi="Tahoma" w:cs="Tahoma"/>
          <w:b/>
          <w:i/>
          <w:iCs/>
          <w:sz w:val="20"/>
          <w:szCs w:val="20"/>
        </w:rPr>
        <w:t>: Ürün ve Hizmetler</w:t>
      </w:r>
    </w:p>
    <w:tbl>
      <w:tblPr>
        <w:tblStyle w:val="TabloKlavuzu"/>
        <w:tblW w:w="5000" w:type="pct"/>
        <w:tblLook w:val="04A0"/>
      </w:tblPr>
      <w:tblGrid>
        <w:gridCol w:w="9288"/>
      </w:tblGrid>
      <w:tr w:rsidR="00C535A7" w:rsidRPr="00420662" w:rsidTr="00CB5056">
        <w:trPr>
          <w:trHeight w:val="686"/>
        </w:trPr>
        <w:tc>
          <w:tcPr>
            <w:tcW w:w="5000" w:type="pct"/>
            <w:shd w:val="clear" w:color="auto" w:fill="FABF8F" w:themeFill="accent6" w:themeFillTint="99"/>
          </w:tcPr>
          <w:p w:rsidR="00C535A7" w:rsidRPr="00420662" w:rsidRDefault="00C535A7" w:rsidP="00CB5056">
            <w:pPr>
              <w:pStyle w:val="Default"/>
              <w:spacing w:line="276" w:lineRule="auto"/>
              <w:jc w:val="center"/>
              <w:rPr>
                <w:rFonts w:ascii="Tahoma" w:hAnsi="Tahoma" w:cs="Tahoma"/>
              </w:rPr>
            </w:pPr>
            <w:r w:rsidRPr="00420662">
              <w:rPr>
                <w:rFonts w:ascii="Tahoma" w:hAnsi="Tahoma" w:cs="Tahoma"/>
              </w:rPr>
              <w:t>EĞİTİM-ÖĞRETİM HİZMETLERİ</w:t>
            </w:r>
          </w:p>
          <w:p w:rsidR="00C535A7" w:rsidRPr="00420662" w:rsidRDefault="00C535A7" w:rsidP="00CB5056">
            <w:pPr>
              <w:pStyle w:val="AralkYok"/>
              <w:jc w:val="center"/>
              <w:rPr>
                <w:rFonts w:ascii="Tahoma" w:hAnsi="Tahoma" w:cs="Tahoma"/>
                <w:sz w:val="24"/>
                <w:szCs w:val="24"/>
              </w:rPr>
            </w:pPr>
            <w:r w:rsidRPr="00420662">
              <w:rPr>
                <w:rFonts w:ascii="Tahoma" w:hAnsi="Tahoma" w:cs="Tahoma"/>
                <w:sz w:val="24"/>
                <w:szCs w:val="24"/>
              </w:rPr>
              <w:t>Temel Eğitim</w:t>
            </w:r>
          </w:p>
        </w:tc>
      </w:tr>
      <w:tr w:rsidR="00C535A7" w:rsidRPr="00420662" w:rsidTr="00CB5056">
        <w:tc>
          <w:tcPr>
            <w:tcW w:w="5000" w:type="pct"/>
            <w:shd w:val="clear" w:color="auto" w:fill="B8CCE4" w:themeFill="accent1" w:themeFillTint="66"/>
          </w:tcPr>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öğretim programlarının uygulanması ve uygulama rehberleri hazırlanması,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Pr>
                <w:rFonts w:ascii="Tahoma" w:hAnsi="Tahoma" w:cs="Tahoma"/>
                <w:sz w:val="24"/>
                <w:szCs w:val="24"/>
              </w:rPr>
              <w:t xml:space="preserve">Eğitim ve </w:t>
            </w:r>
            <w:r w:rsidRPr="00420662">
              <w:rPr>
                <w:rFonts w:ascii="Tahoma" w:hAnsi="Tahoma" w:cs="Tahoma"/>
                <w:sz w:val="24"/>
                <w:szCs w:val="24"/>
              </w:rPr>
              <w:t>öğretim materyalleri ve eğitim araç-gereçlerine ilişkin işlemler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Eğitimde fırsat eşitliğini sağlanması,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Eğitime erişimi teşvik edecek ve artıracak çalışmalar,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hizmetlerinin yürütülmesinde verimliliği sağlanması,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 ve öğrencilere yönelik araştırma geliştirme ve saha çalışmalar,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moral ortamının, okul ve kurum kültürünün ve öğrenme süreçlerinin geliştirilmesi,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Eğitime ilişkin projeler geliştirilmesi, uygulanılması ve sonuçlarından yararlanılması,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Ulusal ve uluslararası araştırma ve projeleri takip edilmesi, sonuçlarından yararlanılması,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Kamu ve özel sektör eğitim paydaşlarıyla işbirliği içinde gerekli iş ve işlemler,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Etkili ve öğrenci merkezli eğitimi geliştirilmesi ve iyi uygulamaları teşvik edilmesi,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ortamlarının fiziki imkânlarının geliştirilmesi,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kurumlarının hizmet, verimlilik ve donatım standartlarının uygulanması, yerel ihtiyaçlara göre standartlar geliştirilmesi ve uygulanması,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kurumlarındaki iyi uygulama örneklerini teşvik edilmesi, yaygınlaşması,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Kutlama veya anma gün ve haftalarının programlarını hazırlanması, uygulanması,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 velileri ve diğer tarafların eğitime desteklerini sağlayıcı faaliyetler,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Rehberlik ve yöneltme/yönlendirme çalışmalar</w:t>
            </w:r>
            <w:r>
              <w:rPr>
                <w:rFonts w:ascii="Tahoma" w:hAnsi="Tahoma" w:cs="Tahoma"/>
                <w:sz w:val="24"/>
                <w:szCs w:val="24"/>
              </w:rPr>
              <w:t>ı</w:t>
            </w:r>
            <w:r w:rsidRPr="00420662">
              <w:rPr>
                <w:rFonts w:ascii="Tahoma" w:hAnsi="Tahoma" w:cs="Tahoma"/>
                <w:sz w:val="24"/>
                <w:szCs w:val="24"/>
              </w:rPr>
              <w:t>,</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eğitim kurumlarına aidiyet duygusunu geliştirmeye yönelik çalışmalar,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kayıt</w:t>
            </w:r>
            <w:r>
              <w:rPr>
                <w:rFonts w:ascii="Tahoma" w:hAnsi="Tahoma" w:cs="Tahoma"/>
                <w:sz w:val="24"/>
                <w:szCs w:val="24"/>
              </w:rPr>
              <w:t>-kabul, nakil, kontenjan, ödül</w:t>
            </w:r>
            <w:r w:rsidRPr="00420662">
              <w:rPr>
                <w:rFonts w:ascii="Tahoma" w:hAnsi="Tahoma" w:cs="Tahoma"/>
                <w:sz w:val="24"/>
                <w:szCs w:val="24"/>
              </w:rPr>
              <w:t xml:space="preserve"> iş ve işlemleri,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ulusal ve uluslararası sosyal, kültürel, sportif ve izcilik etkinliklerine ilişkin iş ve işlemleri,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eğitim sistemi dışında bırakılmamasını sağlayacak tedbirleri alınması,</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okul dışı etkinliklerine ilişkin çalışmalar,</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öğretim programlarının uygulanılmasını izlenmesi ve değerlendirilmesi,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Öğretim materyallerinin kullanımını izlenmesi ve değerlendirilmesi,</w:t>
            </w:r>
          </w:p>
          <w:p w:rsidR="00C535A7" w:rsidRPr="00420662"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Öğretmen yeterliliklerini izlenmesi ve değerlendirilmesi,</w:t>
            </w:r>
          </w:p>
          <w:p w:rsidR="00C535A7" w:rsidRPr="00710E1B" w:rsidRDefault="00C535A7" w:rsidP="00CB5056">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Okul öncesi eğitimi yaygınlaştırılması,</w:t>
            </w:r>
          </w:p>
        </w:tc>
      </w:tr>
      <w:tr w:rsidR="00C535A7" w:rsidRPr="00420662" w:rsidTr="00CB5056">
        <w:tc>
          <w:tcPr>
            <w:tcW w:w="5000" w:type="pct"/>
            <w:shd w:val="clear" w:color="auto" w:fill="FABF8F" w:themeFill="accent6" w:themeFillTint="99"/>
          </w:tcPr>
          <w:p w:rsidR="00C535A7" w:rsidRPr="00420662" w:rsidRDefault="00C535A7" w:rsidP="00CB5056">
            <w:pPr>
              <w:pStyle w:val="Default"/>
              <w:tabs>
                <w:tab w:val="center" w:pos="5032"/>
                <w:tab w:val="left" w:pos="8115"/>
              </w:tabs>
              <w:spacing w:line="276" w:lineRule="auto"/>
              <w:ind w:left="1068"/>
              <w:jc w:val="both"/>
              <w:rPr>
                <w:rFonts w:ascii="Tahoma" w:hAnsi="Tahoma" w:cs="Tahoma"/>
                <w:b/>
                <w:color w:val="0070C0"/>
              </w:rPr>
            </w:pPr>
            <w:r w:rsidRPr="00420662">
              <w:rPr>
                <w:rFonts w:ascii="Tahoma" w:hAnsi="Tahoma" w:cs="Tahoma"/>
              </w:rPr>
              <w:t>ÖZEL EĞİTİM VE REHBERLİK HİZMETLERİ</w:t>
            </w:r>
          </w:p>
        </w:tc>
      </w:tr>
      <w:tr w:rsidR="00C535A7" w:rsidRPr="00420662" w:rsidTr="00CB5056">
        <w:tc>
          <w:tcPr>
            <w:tcW w:w="5000" w:type="pct"/>
            <w:shd w:val="clear" w:color="auto" w:fill="B8CCE4" w:themeFill="accent1" w:themeFillTint="66"/>
          </w:tcPr>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eğitimin yaygınlaşmasını ve gelişmesini sağlayıcı çalışmalar,</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eğitim programlarının uygulanma süreçlerini izlenmesi ve değerlendirilmesi,</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Bilim sanat merkezleriyle ilgili iş ve işlemler,</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Rehberlik ve araştırma merkezlerinin nitelikli hizmet verilmesinin sağlanması,</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Madde bağımlılığı, şiddet ve benzeri konularda toplum temelli destek sağlanması,</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lastRenderedPageBreak/>
              <w:t xml:space="preserve">Engelli öğrencilerin eğitim hizmetleri ile ilgili çalışmalar, </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Rehberlik ve kaynaştırma uygulamaları,</w:t>
            </w:r>
          </w:p>
          <w:p w:rsidR="00C535A7" w:rsidRPr="00420662" w:rsidRDefault="00C535A7" w:rsidP="00CB5056">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yetenekli bireylerin tespit edilmesi ve özel eğitime erişimleri,</w:t>
            </w:r>
          </w:p>
          <w:p w:rsidR="00C535A7" w:rsidRPr="00420662" w:rsidRDefault="00C535A7" w:rsidP="00CB5056">
            <w:pPr>
              <w:pStyle w:val="AralkYok"/>
              <w:numPr>
                <w:ilvl w:val="0"/>
                <w:numId w:val="6"/>
              </w:numPr>
              <w:spacing w:line="276" w:lineRule="auto"/>
              <w:jc w:val="both"/>
              <w:rPr>
                <w:rFonts w:ascii="Tahoma" w:hAnsi="Tahoma" w:cs="Tahoma"/>
                <w:b/>
                <w:color w:val="0070C0"/>
                <w:sz w:val="24"/>
                <w:szCs w:val="24"/>
              </w:rPr>
            </w:pPr>
            <w:r w:rsidRPr="00420662">
              <w:rPr>
                <w:rFonts w:ascii="Tahoma" w:hAnsi="Tahoma" w:cs="Tahoma"/>
                <w:sz w:val="24"/>
                <w:szCs w:val="24"/>
              </w:rPr>
              <w:t>Özel yetenekli birey eğitimine ilişkin araştırma, geliştirme ve planlama çalışmalar.</w:t>
            </w:r>
          </w:p>
        </w:tc>
      </w:tr>
    </w:tbl>
    <w:p w:rsidR="0015265B" w:rsidRDefault="0015265B" w:rsidP="00186E7A">
      <w:pPr>
        <w:rPr>
          <w:b/>
          <w:sz w:val="32"/>
        </w:rPr>
      </w:pPr>
    </w:p>
    <w:p w:rsidR="000A0068" w:rsidRDefault="000A0068" w:rsidP="00465D98">
      <w:pPr>
        <w:pStyle w:val="ListeParagraf"/>
        <w:tabs>
          <w:tab w:val="left" w:pos="3540"/>
        </w:tabs>
        <w:ind w:left="1080"/>
        <w:rPr>
          <w:rFonts w:ascii="Tahoma" w:hAnsi="Tahoma" w:cs="Tahoma"/>
          <w:b/>
          <w:color w:val="0070C0"/>
          <w:sz w:val="24"/>
          <w:szCs w:val="24"/>
        </w:rPr>
      </w:pPr>
    </w:p>
    <w:p w:rsidR="003157DA" w:rsidRDefault="003157DA" w:rsidP="00465D98">
      <w:pPr>
        <w:pStyle w:val="ListeParagraf"/>
        <w:tabs>
          <w:tab w:val="left" w:pos="3540"/>
        </w:tabs>
        <w:ind w:left="1080"/>
        <w:rPr>
          <w:rFonts w:ascii="Tahoma" w:hAnsi="Tahoma" w:cs="Tahoma"/>
          <w:b/>
          <w:color w:val="0070C0"/>
          <w:sz w:val="24"/>
          <w:szCs w:val="24"/>
        </w:rPr>
      </w:pPr>
      <w:r w:rsidRPr="00A55466">
        <w:rPr>
          <w:rFonts w:ascii="Tahoma" w:hAnsi="Tahoma" w:cs="Tahoma"/>
          <w:b/>
          <w:color w:val="0070C0"/>
          <w:sz w:val="24"/>
          <w:szCs w:val="24"/>
        </w:rPr>
        <w:t>PAYDAŞ ANALİZİ</w:t>
      </w:r>
    </w:p>
    <w:p w:rsidR="004159C2" w:rsidRDefault="00C00C49" w:rsidP="00C535A7">
      <w:pPr>
        <w:autoSpaceDE w:val="0"/>
        <w:autoSpaceDN w:val="0"/>
        <w:adjustRightInd w:val="0"/>
        <w:spacing w:after="0"/>
        <w:jc w:val="both"/>
        <w:rPr>
          <w:rFonts w:ascii="Tahoma" w:hAnsi="Tahoma" w:cs="Tahoma"/>
          <w:sz w:val="24"/>
          <w:szCs w:val="24"/>
        </w:rPr>
      </w:pPr>
      <w:r>
        <w:rPr>
          <w:rFonts w:ascii="Tahoma" w:hAnsi="Tahoma" w:cs="Tahoma"/>
          <w:sz w:val="24"/>
          <w:szCs w:val="24"/>
        </w:rPr>
        <w:t>Kurumumuz katılımcı bir y</w:t>
      </w:r>
      <w:r w:rsidR="00C535A7">
        <w:rPr>
          <w:rFonts w:ascii="Tahoma" w:hAnsi="Tahoma" w:cs="Tahoma"/>
          <w:sz w:val="24"/>
          <w:szCs w:val="24"/>
        </w:rPr>
        <w:t>ö</w:t>
      </w:r>
      <w:r>
        <w:rPr>
          <w:rFonts w:ascii="Tahoma" w:hAnsi="Tahoma" w:cs="Tahoma"/>
          <w:sz w:val="24"/>
          <w:szCs w:val="24"/>
        </w:rPr>
        <w:t>netim anlayışı benimsemesi nedeniyle tüm paydaşların g</w:t>
      </w:r>
      <w:r w:rsidR="00C535A7">
        <w:rPr>
          <w:rFonts w:ascii="Tahoma" w:hAnsi="Tahoma" w:cs="Tahoma"/>
          <w:sz w:val="24"/>
          <w:szCs w:val="24"/>
        </w:rPr>
        <w:t>ö</w:t>
      </w:r>
      <w:r>
        <w:rPr>
          <w:rFonts w:ascii="Tahoma" w:hAnsi="Tahoma" w:cs="Tahoma"/>
          <w:sz w:val="24"/>
          <w:szCs w:val="24"/>
        </w:rPr>
        <w:t>rüşlerinin</w:t>
      </w:r>
      <w:r w:rsidR="00C535A7">
        <w:rPr>
          <w:rFonts w:ascii="Tahoma" w:hAnsi="Tahoma" w:cs="Tahoma"/>
          <w:sz w:val="24"/>
          <w:szCs w:val="24"/>
        </w:rPr>
        <w:t xml:space="preserve"> </w:t>
      </w:r>
      <w:r>
        <w:rPr>
          <w:rFonts w:ascii="Tahoma" w:hAnsi="Tahoma" w:cs="Tahoma"/>
          <w:sz w:val="24"/>
          <w:szCs w:val="24"/>
        </w:rPr>
        <w:t>a</w:t>
      </w:r>
      <w:r w:rsidR="00C535A7">
        <w:rPr>
          <w:rFonts w:ascii="Tahoma" w:hAnsi="Tahoma" w:cs="Tahoma"/>
          <w:sz w:val="24"/>
          <w:szCs w:val="24"/>
        </w:rPr>
        <w:t>l</w:t>
      </w:r>
      <w:r>
        <w:rPr>
          <w:rFonts w:ascii="Tahoma" w:hAnsi="Tahoma" w:cs="Tahoma"/>
          <w:sz w:val="24"/>
          <w:szCs w:val="24"/>
        </w:rPr>
        <w:t>ınmasına karar verilmiştir</w:t>
      </w:r>
      <w:r w:rsidR="00C535A7">
        <w:rPr>
          <w:rFonts w:ascii="Tahoma" w:hAnsi="Tahoma" w:cs="Tahoma"/>
          <w:sz w:val="24"/>
          <w:szCs w:val="24"/>
        </w:rPr>
        <w:t>. Bu nedenle aşağıdaki uygulama basamakla</w:t>
      </w:r>
      <w:r>
        <w:rPr>
          <w:rFonts w:ascii="Tahoma" w:hAnsi="Tahoma" w:cs="Tahoma"/>
          <w:sz w:val="24"/>
          <w:szCs w:val="24"/>
        </w:rPr>
        <w:t>rını</w:t>
      </w:r>
      <w:r w:rsidR="00C535A7">
        <w:rPr>
          <w:rFonts w:ascii="Tahoma" w:hAnsi="Tahoma" w:cs="Tahoma"/>
          <w:sz w:val="24"/>
          <w:szCs w:val="24"/>
        </w:rPr>
        <w:t xml:space="preserve"> </w:t>
      </w:r>
      <w:r>
        <w:rPr>
          <w:rFonts w:ascii="Tahoma" w:hAnsi="Tahoma" w:cs="Tahoma"/>
          <w:sz w:val="24"/>
          <w:szCs w:val="24"/>
        </w:rPr>
        <w:t>takip etmiştir.</w:t>
      </w:r>
    </w:p>
    <w:p w:rsidR="00C535A7" w:rsidRDefault="00C535A7" w:rsidP="00C535A7">
      <w:pPr>
        <w:autoSpaceDE w:val="0"/>
        <w:autoSpaceDN w:val="0"/>
        <w:adjustRightInd w:val="0"/>
        <w:spacing w:after="0"/>
        <w:jc w:val="both"/>
        <w:rPr>
          <w:rFonts w:ascii="Tahoma" w:hAnsi="Tahoma" w:cs="Tahoma"/>
          <w:sz w:val="24"/>
          <w:szCs w:val="24"/>
        </w:rPr>
      </w:pPr>
    </w:p>
    <w:p w:rsidR="00031A41" w:rsidRPr="000E09A0" w:rsidRDefault="004159C2" w:rsidP="00186E7A">
      <w:pPr>
        <w:pStyle w:val="ListeParagraf"/>
        <w:numPr>
          <w:ilvl w:val="0"/>
          <w:numId w:val="20"/>
        </w:numPr>
        <w:autoSpaceDE w:val="0"/>
        <w:autoSpaceDN w:val="0"/>
        <w:adjustRightInd w:val="0"/>
        <w:spacing w:after="0"/>
        <w:rPr>
          <w:rFonts w:ascii="Tahoma" w:hAnsi="Tahoma" w:cs="Tahoma"/>
          <w:b/>
          <w:color w:val="0070C0"/>
          <w:sz w:val="24"/>
          <w:szCs w:val="24"/>
        </w:rPr>
      </w:pPr>
      <w:r w:rsidRPr="000E09A0">
        <w:rPr>
          <w:rFonts w:ascii="Tahoma" w:hAnsi="Tahoma" w:cs="Tahoma"/>
          <w:b/>
          <w:color w:val="0070C0"/>
          <w:sz w:val="24"/>
          <w:szCs w:val="24"/>
        </w:rPr>
        <w:t>Paydaşların Tespiti</w:t>
      </w:r>
    </w:p>
    <w:p w:rsidR="00E73E08" w:rsidRDefault="00C00C49" w:rsidP="00C535A7">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Paydaşların tespiti için atölye çalışması yaparak puanlama yapıp öncelik sıralaması yapıldı.</w:t>
      </w:r>
    </w:p>
    <w:p w:rsidR="00E73E08" w:rsidRPr="000E09A0" w:rsidRDefault="00E73E08" w:rsidP="00186E7A">
      <w:pPr>
        <w:pStyle w:val="ListeParagraf"/>
        <w:numPr>
          <w:ilvl w:val="0"/>
          <w:numId w:val="20"/>
        </w:numPr>
        <w:autoSpaceDE w:val="0"/>
        <w:autoSpaceDN w:val="0"/>
        <w:adjustRightInd w:val="0"/>
        <w:spacing w:after="0"/>
        <w:rPr>
          <w:rFonts w:ascii="Tahoma" w:hAnsi="Tahoma" w:cs="Tahoma"/>
          <w:color w:val="000000"/>
          <w:sz w:val="24"/>
          <w:szCs w:val="24"/>
        </w:rPr>
      </w:pPr>
      <w:r w:rsidRPr="000E09A0">
        <w:rPr>
          <w:rFonts w:ascii="Tahoma" w:hAnsi="Tahoma" w:cs="Tahoma"/>
          <w:b/>
          <w:color w:val="0070C0"/>
          <w:sz w:val="24"/>
          <w:szCs w:val="24"/>
        </w:rPr>
        <w:t xml:space="preserve">Paydaşların </w:t>
      </w:r>
      <w:proofErr w:type="spellStart"/>
      <w:r w:rsidRPr="000E09A0">
        <w:rPr>
          <w:rFonts w:ascii="Tahoma" w:hAnsi="Tahoma" w:cs="Tahoma"/>
          <w:b/>
          <w:color w:val="0070C0"/>
          <w:sz w:val="24"/>
          <w:szCs w:val="24"/>
        </w:rPr>
        <w:t>Önceliklendirilmesi</w:t>
      </w:r>
      <w:proofErr w:type="spellEnd"/>
    </w:p>
    <w:p w:rsidR="003B2E64" w:rsidRDefault="00AB0E8D" w:rsidP="00186E7A">
      <w:pPr>
        <w:tabs>
          <w:tab w:val="left" w:pos="2985"/>
        </w:tabs>
        <w:jc w:val="both"/>
        <w:rPr>
          <w:rFonts w:ascii="Tahoma" w:hAnsi="Tahoma" w:cs="Tahoma"/>
          <w:color w:val="000000"/>
          <w:sz w:val="24"/>
          <w:szCs w:val="24"/>
        </w:rPr>
      </w:pPr>
      <w:r>
        <w:rPr>
          <w:rFonts w:ascii="Tahoma" w:hAnsi="Tahoma" w:cs="Tahoma"/>
          <w:sz w:val="24"/>
          <w:szCs w:val="24"/>
        </w:rPr>
        <w:t xml:space="preserve">Ekip bireyleri önceden tespit edilen paydaşlara </w:t>
      </w:r>
      <w:proofErr w:type="spellStart"/>
      <w:r>
        <w:rPr>
          <w:rFonts w:ascii="Tahoma" w:hAnsi="Tahoma" w:cs="Tahoma"/>
          <w:sz w:val="24"/>
          <w:szCs w:val="24"/>
        </w:rPr>
        <w:t>önceliklendirme</w:t>
      </w:r>
      <w:proofErr w:type="spellEnd"/>
      <w:r>
        <w:rPr>
          <w:rFonts w:ascii="Tahoma" w:hAnsi="Tahoma" w:cs="Tahoma"/>
          <w:sz w:val="24"/>
          <w:szCs w:val="24"/>
        </w:rPr>
        <w:t xml:space="preserve"> matrisi kullanılarak önem sırasına koyuldu.</w:t>
      </w:r>
    </w:p>
    <w:p w:rsidR="004159C2" w:rsidRDefault="00550FB4" w:rsidP="003C2780">
      <w:pPr>
        <w:pStyle w:val="ListeParagraf"/>
        <w:numPr>
          <w:ilvl w:val="0"/>
          <w:numId w:val="20"/>
        </w:numPr>
        <w:autoSpaceDE w:val="0"/>
        <w:autoSpaceDN w:val="0"/>
        <w:adjustRightInd w:val="0"/>
        <w:spacing w:after="0"/>
        <w:rPr>
          <w:rFonts w:ascii="Tahoma" w:hAnsi="Tahoma" w:cs="Tahoma"/>
          <w:b/>
          <w:color w:val="0070C0"/>
          <w:sz w:val="24"/>
          <w:szCs w:val="24"/>
        </w:rPr>
      </w:pPr>
      <w:r w:rsidRPr="00550FB4">
        <w:rPr>
          <w:rFonts w:ascii="Tahoma" w:hAnsi="Tahoma" w:cs="Tahoma"/>
          <w:b/>
          <w:color w:val="0070C0"/>
          <w:sz w:val="24"/>
          <w:szCs w:val="24"/>
        </w:rPr>
        <w:t>Paydaşların Görüş</w:t>
      </w:r>
      <w:r w:rsidR="00C535A7">
        <w:rPr>
          <w:rFonts w:ascii="Tahoma" w:hAnsi="Tahoma" w:cs="Tahoma"/>
          <w:b/>
          <w:color w:val="0070C0"/>
          <w:sz w:val="24"/>
          <w:szCs w:val="24"/>
        </w:rPr>
        <w:t xml:space="preserve"> </w:t>
      </w:r>
      <w:r w:rsidRPr="00550FB4">
        <w:rPr>
          <w:rFonts w:ascii="Tahoma" w:hAnsi="Tahoma" w:cs="Tahoma"/>
          <w:b/>
          <w:color w:val="0070C0"/>
          <w:sz w:val="24"/>
          <w:szCs w:val="24"/>
        </w:rPr>
        <w:t>Ve Önerilerinin Alınması Ve Değerlendirilmesi</w:t>
      </w:r>
    </w:p>
    <w:p w:rsidR="00C535A7" w:rsidRPr="00C535A7" w:rsidRDefault="00C535A7" w:rsidP="00C535A7">
      <w:pPr>
        <w:jc w:val="both"/>
        <w:rPr>
          <w:rFonts w:ascii="Tahoma" w:hAnsi="Tahoma" w:cs="Tahoma"/>
          <w:sz w:val="24"/>
          <w:szCs w:val="24"/>
        </w:rPr>
      </w:pPr>
      <w:r w:rsidRPr="00C535A7">
        <w:rPr>
          <w:rFonts w:ascii="Tahoma" w:hAnsi="Tahoma" w:cs="Tahoma"/>
          <w:sz w:val="24"/>
          <w:szCs w:val="24"/>
        </w:rPr>
        <w:t xml:space="preserve">Öncelikle iç paydaşlarımız olan öğretmenlerimiz ve personellerimizle görüşmeler yaparak stratejik plan ekibi oluşturulmuştur. Oluşturulan bu ekip ile GZFT analizi yapılmıştır. </w:t>
      </w:r>
    </w:p>
    <w:p w:rsidR="00C535A7" w:rsidRPr="00C535A7" w:rsidRDefault="00C535A7" w:rsidP="00C535A7">
      <w:pPr>
        <w:jc w:val="both"/>
        <w:rPr>
          <w:rFonts w:ascii="Tahoma" w:hAnsi="Tahoma" w:cs="Tahoma"/>
          <w:sz w:val="24"/>
          <w:szCs w:val="24"/>
        </w:rPr>
      </w:pPr>
      <w:r w:rsidRPr="00C535A7">
        <w:rPr>
          <w:rFonts w:ascii="Tahoma" w:hAnsi="Tahoma" w:cs="Tahoma"/>
          <w:sz w:val="24"/>
          <w:szCs w:val="24"/>
        </w:rPr>
        <w:t>Gözlem sonuçlarına dayanarak diğer iç paydaşlarımız olan öğrencilerin istek ve ihtiyaçları hakkında yapılan çalışmalar sonucu planımızın GZFT ve geleceğe yönelim bölümleri oluşturulmuştur.</w:t>
      </w:r>
    </w:p>
    <w:p w:rsidR="00C535A7" w:rsidRPr="00C535A7" w:rsidRDefault="00C535A7" w:rsidP="00C535A7">
      <w:pPr>
        <w:jc w:val="both"/>
        <w:rPr>
          <w:rFonts w:ascii="Tahoma" w:hAnsi="Tahoma" w:cs="Tahoma"/>
          <w:sz w:val="24"/>
          <w:szCs w:val="24"/>
        </w:rPr>
      </w:pPr>
      <w:r w:rsidRPr="00C535A7">
        <w:rPr>
          <w:rFonts w:ascii="Tahoma" w:hAnsi="Tahoma" w:cs="Tahoma"/>
          <w:sz w:val="24"/>
          <w:szCs w:val="24"/>
        </w:rPr>
        <w:t>Yakın çevremizden başlayarak öncelikle mahallemizin muhtarı ile görüşmeler yapılmış ve ortak çalışmalar yapılması kararlaştırılmıştır.</w:t>
      </w:r>
    </w:p>
    <w:p w:rsidR="00811212" w:rsidRDefault="00811212" w:rsidP="00811212">
      <w:pPr>
        <w:autoSpaceDE w:val="0"/>
        <w:autoSpaceDN w:val="0"/>
        <w:adjustRightInd w:val="0"/>
        <w:spacing w:after="0"/>
        <w:jc w:val="both"/>
        <w:rPr>
          <w:rFonts w:ascii="Tahoma" w:hAnsi="Tahoma" w:cs="Tahoma"/>
          <w:color w:val="000000" w:themeColor="text1"/>
          <w:sz w:val="24"/>
          <w:szCs w:val="24"/>
        </w:rPr>
      </w:pPr>
    </w:p>
    <w:p w:rsidR="00465D98" w:rsidRDefault="00465D98" w:rsidP="00053511">
      <w:pPr>
        <w:pStyle w:val="ListeParagraf"/>
        <w:ind w:left="0"/>
        <w:rPr>
          <w:rFonts w:ascii="Tahoma" w:hAnsi="Tahoma" w:cs="Tahoma"/>
          <w:b/>
          <w:color w:val="0070C0"/>
          <w:sz w:val="24"/>
          <w:szCs w:val="24"/>
        </w:rPr>
      </w:pPr>
    </w:p>
    <w:p w:rsidR="00053511" w:rsidRDefault="00053511" w:rsidP="00186E7A">
      <w:pPr>
        <w:rPr>
          <w:b/>
          <w:sz w:val="32"/>
        </w:rPr>
      </w:pPr>
    </w:p>
    <w:p w:rsidR="00C535A7" w:rsidRDefault="00C535A7" w:rsidP="00186E7A">
      <w:pPr>
        <w:rPr>
          <w:b/>
          <w:sz w:val="32"/>
        </w:rPr>
      </w:pPr>
    </w:p>
    <w:p w:rsidR="00C535A7" w:rsidRDefault="00C535A7" w:rsidP="00186E7A">
      <w:pPr>
        <w:rPr>
          <w:b/>
          <w:sz w:val="32"/>
        </w:rPr>
      </w:pPr>
    </w:p>
    <w:p w:rsidR="00C535A7" w:rsidRDefault="00C535A7" w:rsidP="00186E7A">
      <w:pPr>
        <w:rPr>
          <w:b/>
          <w:sz w:val="32"/>
        </w:rPr>
      </w:pPr>
    </w:p>
    <w:p w:rsidR="00C535A7" w:rsidRDefault="00C535A7" w:rsidP="00186E7A">
      <w:pPr>
        <w:rPr>
          <w:b/>
          <w:sz w:val="32"/>
        </w:rPr>
      </w:pPr>
    </w:p>
    <w:p w:rsidR="00C535A7" w:rsidRDefault="00C535A7" w:rsidP="00C535A7">
      <w:pPr>
        <w:pStyle w:val="ListeParagraf"/>
        <w:spacing w:after="160"/>
        <w:ind w:left="0"/>
        <w:rPr>
          <w:rFonts w:ascii="Tahoma" w:hAnsi="Tahoma" w:cs="Tahoma"/>
          <w:sz w:val="24"/>
          <w:szCs w:val="24"/>
        </w:rPr>
      </w:pPr>
      <w:r w:rsidRPr="00313ADB">
        <w:rPr>
          <w:rFonts w:ascii="Tahoma" w:hAnsi="Tahoma" w:cs="Tahoma"/>
          <w:b/>
          <w:i/>
          <w:iCs/>
          <w:sz w:val="20"/>
          <w:szCs w:val="20"/>
        </w:rPr>
        <w:lastRenderedPageBreak/>
        <w:t xml:space="preserve">Tablo </w:t>
      </w:r>
      <w:r>
        <w:rPr>
          <w:rFonts w:ascii="Tahoma" w:hAnsi="Tahoma" w:cs="Tahoma"/>
          <w:b/>
          <w:i/>
          <w:iCs/>
          <w:sz w:val="20"/>
          <w:szCs w:val="20"/>
        </w:rPr>
        <w:t>5</w:t>
      </w:r>
      <w:r w:rsidRPr="00313ADB">
        <w:rPr>
          <w:rFonts w:ascii="Tahoma" w:hAnsi="Tahoma" w:cs="Tahoma"/>
          <w:b/>
          <w:i/>
          <w:iCs/>
          <w:sz w:val="20"/>
          <w:szCs w:val="20"/>
        </w:rPr>
        <w:t xml:space="preserve">: </w:t>
      </w:r>
      <w:r>
        <w:rPr>
          <w:rFonts w:ascii="Tahoma" w:hAnsi="Tahoma" w:cs="Tahoma"/>
          <w:b/>
          <w:i/>
          <w:iCs/>
          <w:sz w:val="20"/>
          <w:szCs w:val="20"/>
        </w:rPr>
        <w:t>Paydaş Tablosu</w:t>
      </w:r>
    </w:p>
    <w:tbl>
      <w:tblPr>
        <w:tblStyle w:val="AkKlavuz-Vurgu4"/>
        <w:tblpPr w:leftFromText="141" w:rightFromText="141" w:vertAnchor="text" w:horzAnchor="margin" w:tblpY="173"/>
        <w:tblW w:w="0" w:type="auto"/>
        <w:tblLook w:val="0000"/>
      </w:tblPr>
      <w:tblGrid>
        <w:gridCol w:w="2014"/>
        <w:gridCol w:w="994"/>
        <w:gridCol w:w="1015"/>
        <w:gridCol w:w="774"/>
        <w:gridCol w:w="774"/>
        <w:gridCol w:w="498"/>
        <w:gridCol w:w="774"/>
        <w:gridCol w:w="498"/>
        <w:gridCol w:w="774"/>
        <w:gridCol w:w="1173"/>
      </w:tblGrid>
      <w:tr w:rsidR="00C535A7" w:rsidTr="00CB5056">
        <w:trPr>
          <w:cnfStyle w:val="000000100000"/>
          <w:trHeight w:val="1530"/>
        </w:trPr>
        <w:tc>
          <w:tcPr>
            <w:cnfStyle w:val="000010000000"/>
            <w:tcW w:w="0" w:type="auto"/>
            <w:vMerge w:val="restart"/>
          </w:tcPr>
          <w:p w:rsidR="00C535A7" w:rsidRPr="009C1308" w:rsidRDefault="00C535A7" w:rsidP="00CB5056">
            <w:pPr>
              <w:jc w:val="center"/>
              <w:rPr>
                <w:b/>
                <w:sz w:val="28"/>
              </w:rPr>
            </w:pPr>
          </w:p>
          <w:p w:rsidR="00C535A7" w:rsidRPr="009C1308" w:rsidRDefault="00C535A7" w:rsidP="00CB5056">
            <w:pPr>
              <w:jc w:val="center"/>
              <w:rPr>
                <w:b/>
                <w:sz w:val="28"/>
              </w:rPr>
            </w:pPr>
          </w:p>
          <w:p w:rsidR="00C535A7" w:rsidRDefault="00C535A7" w:rsidP="00CB5056">
            <w:pPr>
              <w:jc w:val="center"/>
              <w:rPr>
                <w:b/>
                <w:sz w:val="28"/>
              </w:rPr>
            </w:pPr>
          </w:p>
          <w:p w:rsidR="00C535A7" w:rsidRDefault="00C535A7" w:rsidP="00CB5056">
            <w:pPr>
              <w:jc w:val="center"/>
              <w:rPr>
                <w:b/>
                <w:sz w:val="28"/>
              </w:rPr>
            </w:pPr>
          </w:p>
          <w:p w:rsidR="00C535A7" w:rsidRPr="009C1308" w:rsidRDefault="00C535A7" w:rsidP="00CB5056">
            <w:pPr>
              <w:jc w:val="center"/>
              <w:rPr>
                <w:b/>
                <w:sz w:val="28"/>
              </w:rPr>
            </w:pPr>
          </w:p>
          <w:p w:rsidR="00C535A7" w:rsidRPr="009C1308" w:rsidRDefault="00C535A7" w:rsidP="00CB5056">
            <w:pPr>
              <w:jc w:val="center"/>
              <w:rPr>
                <w:b/>
                <w:sz w:val="28"/>
              </w:rPr>
            </w:pPr>
            <w:r w:rsidRPr="009C1308">
              <w:rPr>
                <w:b/>
                <w:sz w:val="28"/>
              </w:rPr>
              <w:t>PAYDAŞLAR</w:t>
            </w:r>
          </w:p>
          <w:p w:rsidR="00C535A7" w:rsidRPr="009C1308" w:rsidRDefault="00C535A7" w:rsidP="00CB5056">
            <w:pPr>
              <w:jc w:val="center"/>
              <w:rPr>
                <w:b/>
                <w:sz w:val="28"/>
              </w:rPr>
            </w:pPr>
          </w:p>
          <w:p w:rsidR="00C535A7" w:rsidRPr="009C1308" w:rsidRDefault="00C535A7" w:rsidP="00CB5056">
            <w:pPr>
              <w:jc w:val="center"/>
              <w:rPr>
                <w:b/>
                <w:sz w:val="28"/>
              </w:rPr>
            </w:pPr>
          </w:p>
        </w:tc>
        <w:tc>
          <w:tcPr>
            <w:tcW w:w="0" w:type="auto"/>
            <w:gridSpan w:val="2"/>
          </w:tcPr>
          <w:p w:rsidR="00C535A7" w:rsidRPr="009C1308" w:rsidRDefault="00C535A7" w:rsidP="00CB5056">
            <w:pPr>
              <w:jc w:val="center"/>
              <w:cnfStyle w:val="000000100000"/>
              <w:rPr>
                <w:b/>
                <w:sz w:val="28"/>
              </w:rPr>
            </w:pPr>
          </w:p>
          <w:p w:rsidR="00C535A7" w:rsidRPr="009C1308" w:rsidRDefault="00C535A7" w:rsidP="00CB5056">
            <w:pPr>
              <w:jc w:val="center"/>
              <w:cnfStyle w:val="000000100000"/>
              <w:rPr>
                <w:b/>
                <w:sz w:val="28"/>
              </w:rPr>
            </w:pPr>
            <w:r w:rsidRPr="009C1308">
              <w:rPr>
                <w:b/>
                <w:sz w:val="28"/>
              </w:rPr>
              <w:t>PAYDAŞ TÜRÜ</w:t>
            </w:r>
          </w:p>
          <w:p w:rsidR="00C535A7" w:rsidRPr="009C1308" w:rsidRDefault="00C535A7" w:rsidP="00CB5056">
            <w:pPr>
              <w:jc w:val="center"/>
              <w:cnfStyle w:val="000000100000"/>
              <w:rPr>
                <w:b/>
                <w:sz w:val="28"/>
              </w:rPr>
            </w:pPr>
          </w:p>
        </w:tc>
        <w:tc>
          <w:tcPr>
            <w:cnfStyle w:val="000010000000"/>
            <w:tcW w:w="0" w:type="auto"/>
            <w:gridSpan w:val="4"/>
          </w:tcPr>
          <w:p w:rsidR="00C535A7" w:rsidRPr="009C1308" w:rsidRDefault="00C535A7" w:rsidP="00CB5056">
            <w:pPr>
              <w:jc w:val="center"/>
              <w:rPr>
                <w:b/>
                <w:sz w:val="28"/>
              </w:rPr>
            </w:pPr>
          </w:p>
          <w:p w:rsidR="00C535A7" w:rsidRPr="009C1308" w:rsidRDefault="00C535A7" w:rsidP="00CB5056">
            <w:pPr>
              <w:jc w:val="center"/>
              <w:rPr>
                <w:b/>
                <w:sz w:val="28"/>
              </w:rPr>
            </w:pPr>
            <w:r w:rsidRPr="009C1308">
              <w:rPr>
                <w:b/>
                <w:sz w:val="28"/>
              </w:rPr>
              <w:t>NEDEN PAYDAŞ</w:t>
            </w:r>
          </w:p>
          <w:p w:rsidR="00C535A7" w:rsidRPr="009C1308" w:rsidRDefault="00C535A7" w:rsidP="00CB5056">
            <w:pPr>
              <w:jc w:val="center"/>
              <w:rPr>
                <w:b/>
                <w:sz w:val="28"/>
              </w:rPr>
            </w:pPr>
          </w:p>
        </w:tc>
        <w:tc>
          <w:tcPr>
            <w:tcW w:w="0" w:type="auto"/>
            <w:gridSpan w:val="3"/>
          </w:tcPr>
          <w:p w:rsidR="00C535A7" w:rsidRPr="009C1308" w:rsidRDefault="00C535A7" w:rsidP="00CB5056">
            <w:pPr>
              <w:jc w:val="center"/>
              <w:cnfStyle w:val="000000100000"/>
              <w:rPr>
                <w:b/>
                <w:sz w:val="28"/>
              </w:rPr>
            </w:pPr>
          </w:p>
          <w:p w:rsidR="00C535A7" w:rsidRPr="009C1308" w:rsidRDefault="00C535A7" w:rsidP="00CB5056">
            <w:pPr>
              <w:jc w:val="center"/>
              <w:cnfStyle w:val="000000100000"/>
              <w:rPr>
                <w:b/>
                <w:sz w:val="28"/>
              </w:rPr>
            </w:pPr>
            <w:r w:rsidRPr="009C1308">
              <w:rPr>
                <w:b/>
                <w:sz w:val="28"/>
              </w:rPr>
              <w:t>ÖNCELİĞİ</w:t>
            </w:r>
          </w:p>
        </w:tc>
      </w:tr>
      <w:tr w:rsidR="00C535A7" w:rsidTr="00CB5056">
        <w:trPr>
          <w:cnfStyle w:val="000000010000"/>
          <w:trHeight w:val="1430"/>
        </w:trPr>
        <w:tc>
          <w:tcPr>
            <w:cnfStyle w:val="000010000000"/>
            <w:tcW w:w="0" w:type="auto"/>
            <w:vMerge/>
          </w:tcPr>
          <w:p w:rsidR="00C535A7" w:rsidRDefault="00C535A7" w:rsidP="00CB5056"/>
        </w:tc>
        <w:tc>
          <w:tcPr>
            <w:tcW w:w="0" w:type="auto"/>
            <w:vMerge w:val="restart"/>
          </w:tcPr>
          <w:p w:rsidR="00C535A7" w:rsidRPr="009C1308" w:rsidRDefault="00C535A7" w:rsidP="00CB5056">
            <w:pPr>
              <w:jc w:val="center"/>
              <w:cnfStyle w:val="000000010000"/>
              <w:rPr>
                <w:b/>
              </w:rPr>
            </w:pPr>
            <w:r w:rsidRPr="009C1308">
              <w:rPr>
                <w:b/>
              </w:rPr>
              <w:t>İÇ PAYDAŞ</w:t>
            </w:r>
          </w:p>
        </w:tc>
        <w:tc>
          <w:tcPr>
            <w:cnfStyle w:val="000010000000"/>
            <w:tcW w:w="0" w:type="auto"/>
            <w:vMerge w:val="restart"/>
          </w:tcPr>
          <w:p w:rsidR="00C535A7" w:rsidRPr="009C1308" w:rsidRDefault="00C535A7" w:rsidP="00CB5056">
            <w:pPr>
              <w:jc w:val="center"/>
              <w:rPr>
                <w:b/>
              </w:rPr>
            </w:pPr>
          </w:p>
          <w:p w:rsidR="00C535A7" w:rsidRPr="009C1308" w:rsidRDefault="00C535A7" w:rsidP="00CB5056">
            <w:pPr>
              <w:jc w:val="center"/>
              <w:rPr>
                <w:b/>
              </w:rPr>
            </w:pPr>
            <w:r w:rsidRPr="009C1308">
              <w:rPr>
                <w:b/>
              </w:rPr>
              <w:t>DIŞ PAYDAŞ</w:t>
            </w:r>
          </w:p>
          <w:p w:rsidR="00C535A7" w:rsidRPr="009C1308" w:rsidRDefault="00C535A7" w:rsidP="00CB5056">
            <w:pPr>
              <w:jc w:val="center"/>
              <w:rPr>
                <w:b/>
              </w:rPr>
            </w:pPr>
          </w:p>
        </w:tc>
        <w:tc>
          <w:tcPr>
            <w:tcW w:w="0" w:type="auto"/>
            <w:vMerge w:val="restart"/>
            <w:textDirection w:val="btLr"/>
          </w:tcPr>
          <w:p w:rsidR="00C535A7" w:rsidRPr="009C1308" w:rsidRDefault="00C535A7" w:rsidP="00CB5056">
            <w:pPr>
              <w:ind w:left="113" w:right="113"/>
              <w:jc w:val="center"/>
              <w:cnfStyle w:val="000000010000"/>
              <w:rPr>
                <w:b/>
              </w:rPr>
            </w:pPr>
          </w:p>
          <w:p w:rsidR="00C535A7" w:rsidRPr="009C1308" w:rsidRDefault="00C535A7" w:rsidP="00CB5056">
            <w:pPr>
              <w:ind w:left="113" w:right="113"/>
              <w:jc w:val="center"/>
              <w:cnfStyle w:val="000000010000"/>
              <w:rPr>
                <w:b/>
              </w:rPr>
            </w:pPr>
            <w:r w:rsidRPr="009C1308">
              <w:rPr>
                <w:b/>
              </w:rPr>
              <w:t>Hizmet Alan</w:t>
            </w:r>
          </w:p>
          <w:p w:rsidR="00C535A7" w:rsidRPr="009C1308" w:rsidRDefault="00C535A7" w:rsidP="00CB5056">
            <w:pPr>
              <w:ind w:left="113" w:right="113"/>
              <w:jc w:val="center"/>
              <w:cnfStyle w:val="000000010000"/>
              <w:rPr>
                <w:b/>
              </w:rPr>
            </w:pPr>
          </w:p>
        </w:tc>
        <w:tc>
          <w:tcPr>
            <w:cnfStyle w:val="000010000000"/>
            <w:tcW w:w="0" w:type="auto"/>
            <w:vMerge w:val="restart"/>
            <w:textDirection w:val="btLr"/>
          </w:tcPr>
          <w:p w:rsidR="00C535A7" w:rsidRPr="009C1308" w:rsidRDefault="00C535A7" w:rsidP="00CB5056">
            <w:pPr>
              <w:ind w:left="113" w:right="113"/>
              <w:jc w:val="center"/>
              <w:rPr>
                <w:b/>
              </w:rPr>
            </w:pPr>
            <w:r w:rsidRPr="009C1308">
              <w:rPr>
                <w:b/>
              </w:rPr>
              <w:t>Tedarikçi</w:t>
            </w:r>
          </w:p>
          <w:p w:rsidR="00C535A7" w:rsidRPr="009C1308" w:rsidRDefault="00C535A7" w:rsidP="00CB5056">
            <w:pPr>
              <w:ind w:left="113" w:right="113"/>
              <w:jc w:val="center"/>
              <w:rPr>
                <w:b/>
              </w:rPr>
            </w:pPr>
          </w:p>
          <w:p w:rsidR="00C535A7" w:rsidRPr="009C1308" w:rsidRDefault="00C535A7" w:rsidP="00CB5056">
            <w:pPr>
              <w:ind w:left="113" w:right="113"/>
              <w:jc w:val="center"/>
              <w:rPr>
                <w:b/>
              </w:rPr>
            </w:pPr>
          </w:p>
        </w:tc>
        <w:tc>
          <w:tcPr>
            <w:tcW w:w="0" w:type="auto"/>
            <w:vMerge w:val="restart"/>
            <w:textDirection w:val="btLr"/>
          </w:tcPr>
          <w:p w:rsidR="00C535A7" w:rsidRPr="009C1308" w:rsidRDefault="00C535A7" w:rsidP="00CB5056">
            <w:pPr>
              <w:ind w:left="113" w:right="113"/>
              <w:jc w:val="center"/>
              <w:cnfStyle w:val="000000010000"/>
              <w:rPr>
                <w:b/>
              </w:rPr>
            </w:pPr>
            <w:r w:rsidRPr="009C1308">
              <w:rPr>
                <w:b/>
              </w:rPr>
              <w:t>Temel Ortak</w:t>
            </w:r>
          </w:p>
          <w:p w:rsidR="00C535A7" w:rsidRPr="009C1308" w:rsidRDefault="00C535A7" w:rsidP="00CB5056">
            <w:pPr>
              <w:ind w:left="113" w:right="113"/>
              <w:jc w:val="center"/>
              <w:cnfStyle w:val="000000010000"/>
              <w:rPr>
                <w:b/>
              </w:rPr>
            </w:pPr>
          </w:p>
        </w:tc>
        <w:tc>
          <w:tcPr>
            <w:cnfStyle w:val="000010000000"/>
            <w:tcW w:w="0" w:type="auto"/>
            <w:vMerge w:val="restart"/>
            <w:textDirection w:val="btLr"/>
          </w:tcPr>
          <w:p w:rsidR="00C535A7" w:rsidRPr="009C1308" w:rsidRDefault="00C535A7" w:rsidP="00CB5056">
            <w:pPr>
              <w:ind w:left="113" w:right="113"/>
              <w:jc w:val="center"/>
              <w:rPr>
                <w:b/>
              </w:rPr>
            </w:pPr>
            <w:r w:rsidRPr="009C1308">
              <w:rPr>
                <w:b/>
              </w:rPr>
              <w:t>Stratejik Ortak</w:t>
            </w:r>
          </w:p>
          <w:p w:rsidR="00C535A7" w:rsidRPr="009C1308" w:rsidRDefault="00C535A7" w:rsidP="00CB5056">
            <w:pPr>
              <w:ind w:left="113" w:right="113"/>
              <w:jc w:val="center"/>
              <w:rPr>
                <w:b/>
              </w:rPr>
            </w:pPr>
          </w:p>
          <w:p w:rsidR="00C535A7" w:rsidRPr="009C1308" w:rsidRDefault="00C535A7" w:rsidP="00CB5056">
            <w:pPr>
              <w:ind w:left="113" w:right="113"/>
              <w:jc w:val="center"/>
              <w:rPr>
                <w:b/>
              </w:rPr>
            </w:pPr>
          </w:p>
        </w:tc>
        <w:tc>
          <w:tcPr>
            <w:tcW w:w="0" w:type="auto"/>
            <w:vMerge w:val="restart"/>
            <w:textDirection w:val="btLr"/>
          </w:tcPr>
          <w:p w:rsidR="00C535A7" w:rsidRPr="009C1308" w:rsidRDefault="00C535A7" w:rsidP="00CB5056">
            <w:pPr>
              <w:ind w:left="113" w:right="113"/>
              <w:jc w:val="center"/>
              <w:cnfStyle w:val="000000010000"/>
              <w:rPr>
                <w:b/>
              </w:rPr>
            </w:pPr>
            <w:r w:rsidRPr="009C1308">
              <w:rPr>
                <w:b/>
              </w:rPr>
              <w:t>Etkileme Derecesi</w:t>
            </w:r>
          </w:p>
          <w:p w:rsidR="00C535A7" w:rsidRPr="009C1308" w:rsidRDefault="00C535A7" w:rsidP="00CB5056">
            <w:pPr>
              <w:ind w:left="113" w:right="113"/>
              <w:jc w:val="center"/>
              <w:cnfStyle w:val="000000010000"/>
              <w:rPr>
                <w:b/>
              </w:rPr>
            </w:pPr>
          </w:p>
        </w:tc>
        <w:tc>
          <w:tcPr>
            <w:cnfStyle w:val="000010000000"/>
            <w:tcW w:w="0" w:type="auto"/>
            <w:vMerge w:val="restart"/>
            <w:textDirection w:val="btLr"/>
          </w:tcPr>
          <w:p w:rsidR="00C535A7" w:rsidRPr="009C1308" w:rsidRDefault="00C535A7" w:rsidP="00CB5056">
            <w:pPr>
              <w:ind w:left="113" w:right="113"/>
              <w:jc w:val="center"/>
              <w:rPr>
                <w:b/>
              </w:rPr>
            </w:pPr>
            <w:r w:rsidRPr="009C1308">
              <w:rPr>
                <w:b/>
              </w:rPr>
              <w:t>Önem Derecesi</w:t>
            </w:r>
          </w:p>
          <w:p w:rsidR="00C535A7" w:rsidRPr="009C1308" w:rsidRDefault="00C535A7" w:rsidP="00CB5056">
            <w:pPr>
              <w:ind w:left="113" w:right="113"/>
              <w:jc w:val="center"/>
              <w:rPr>
                <w:b/>
              </w:rPr>
            </w:pPr>
          </w:p>
          <w:p w:rsidR="00C535A7" w:rsidRPr="009C1308" w:rsidRDefault="00C535A7" w:rsidP="00CB5056">
            <w:pPr>
              <w:ind w:left="113" w:right="113"/>
              <w:jc w:val="center"/>
              <w:rPr>
                <w:b/>
              </w:rPr>
            </w:pPr>
          </w:p>
        </w:tc>
        <w:tc>
          <w:tcPr>
            <w:tcW w:w="0" w:type="auto"/>
          </w:tcPr>
          <w:p w:rsidR="00C535A7" w:rsidRPr="009C1308" w:rsidRDefault="00C535A7" w:rsidP="00CB5056">
            <w:pPr>
              <w:jc w:val="center"/>
              <w:cnfStyle w:val="000000010000"/>
              <w:rPr>
                <w:b/>
              </w:rPr>
            </w:pPr>
            <w:r w:rsidRPr="009C1308">
              <w:rPr>
                <w:b/>
              </w:rPr>
              <w:t>Bilgilendir</w:t>
            </w:r>
          </w:p>
          <w:p w:rsidR="00C535A7" w:rsidRPr="009C1308" w:rsidRDefault="00C535A7" w:rsidP="00CB5056">
            <w:pPr>
              <w:jc w:val="center"/>
              <w:cnfStyle w:val="000000010000"/>
              <w:rPr>
                <w:b/>
              </w:rPr>
            </w:pPr>
            <w:r w:rsidRPr="009C1308">
              <w:rPr>
                <w:b/>
              </w:rPr>
              <w:t>Birlikte Çalış</w:t>
            </w:r>
          </w:p>
          <w:p w:rsidR="00C535A7" w:rsidRPr="009C1308" w:rsidRDefault="00C535A7" w:rsidP="00CB5056">
            <w:pPr>
              <w:jc w:val="center"/>
              <w:cnfStyle w:val="000000010000"/>
              <w:rPr>
                <w:b/>
              </w:rPr>
            </w:pPr>
            <w:r w:rsidRPr="009C1308">
              <w:rPr>
                <w:b/>
              </w:rPr>
              <w:t>(B.B.)</w:t>
            </w:r>
          </w:p>
        </w:tc>
      </w:tr>
      <w:tr w:rsidR="00C535A7" w:rsidTr="00CB5056">
        <w:trPr>
          <w:cnfStyle w:val="000000100000"/>
          <w:trHeight w:val="687"/>
        </w:trPr>
        <w:tc>
          <w:tcPr>
            <w:cnfStyle w:val="000010000000"/>
            <w:tcW w:w="0" w:type="auto"/>
            <w:vMerge/>
          </w:tcPr>
          <w:p w:rsidR="00C535A7" w:rsidRDefault="00C535A7" w:rsidP="00CB5056"/>
        </w:tc>
        <w:tc>
          <w:tcPr>
            <w:tcW w:w="0" w:type="auto"/>
            <w:vMerge/>
          </w:tcPr>
          <w:p w:rsidR="00C535A7" w:rsidRPr="009C1308" w:rsidRDefault="00C535A7" w:rsidP="00CB5056">
            <w:pPr>
              <w:jc w:val="center"/>
              <w:cnfStyle w:val="000000100000"/>
              <w:rPr>
                <w:b/>
              </w:rPr>
            </w:pPr>
          </w:p>
        </w:tc>
        <w:tc>
          <w:tcPr>
            <w:cnfStyle w:val="000010000000"/>
            <w:tcW w:w="0" w:type="auto"/>
            <w:vMerge/>
          </w:tcPr>
          <w:p w:rsidR="00C535A7" w:rsidRPr="009C1308" w:rsidRDefault="00C535A7" w:rsidP="00CB5056">
            <w:pPr>
              <w:jc w:val="center"/>
              <w:rPr>
                <w:b/>
              </w:rPr>
            </w:pPr>
          </w:p>
        </w:tc>
        <w:tc>
          <w:tcPr>
            <w:tcW w:w="0" w:type="auto"/>
            <w:vMerge/>
          </w:tcPr>
          <w:p w:rsidR="00C535A7" w:rsidRPr="009C1308" w:rsidRDefault="00C535A7" w:rsidP="00CB5056">
            <w:pPr>
              <w:jc w:val="center"/>
              <w:cnfStyle w:val="000000100000"/>
              <w:rPr>
                <w:b/>
              </w:rPr>
            </w:pPr>
          </w:p>
        </w:tc>
        <w:tc>
          <w:tcPr>
            <w:cnfStyle w:val="000010000000"/>
            <w:tcW w:w="0" w:type="auto"/>
            <w:vMerge/>
          </w:tcPr>
          <w:p w:rsidR="00C535A7" w:rsidRPr="009C1308" w:rsidRDefault="00C535A7" w:rsidP="00CB5056">
            <w:pPr>
              <w:jc w:val="center"/>
              <w:rPr>
                <w:b/>
              </w:rPr>
            </w:pPr>
          </w:p>
        </w:tc>
        <w:tc>
          <w:tcPr>
            <w:tcW w:w="0" w:type="auto"/>
            <w:vMerge/>
          </w:tcPr>
          <w:p w:rsidR="00C535A7" w:rsidRPr="009C1308" w:rsidRDefault="00C535A7" w:rsidP="00CB5056">
            <w:pPr>
              <w:jc w:val="center"/>
              <w:cnfStyle w:val="000000100000"/>
              <w:rPr>
                <w:b/>
              </w:rPr>
            </w:pPr>
          </w:p>
        </w:tc>
        <w:tc>
          <w:tcPr>
            <w:cnfStyle w:val="000010000000"/>
            <w:tcW w:w="0" w:type="auto"/>
            <w:vMerge/>
          </w:tcPr>
          <w:p w:rsidR="00C535A7" w:rsidRPr="009C1308" w:rsidRDefault="00C535A7" w:rsidP="00CB5056">
            <w:pPr>
              <w:jc w:val="center"/>
              <w:rPr>
                <w:b/>
              </w:rPr>
            </w:pPr>
          </w:p>
        </w:tc>
        <w:tc>
          <w:tcPr>
            <w:tcW w:w="0" w:type="auto"/>
            <w:vMerge/>
          </w:tcPr>
          <w:p w:rsidR="00C535A7" w:rsidRPr="009C1308" w:rsidRDefault="00C535A7" w:rsidP="00CB5056">
            <w:pPr>
              <w:jc w:val="center"/>
              <w:cnfStyle w:val="000000100000"/>
              <w:rPr>
                <w:b/>
              </w:rPr>
            </w:pPr>
          </w:p>
        </w:tc>
        <w:tc>
          <w:tcPr>
            <w:cnfStyle w:val="000010000000"/>
            <w:tcW w:w="0" w:type="auto"/>
            <w:vMerge/>
          </w:tcPr>
          <w:p w:rsidR="00C535A7" w:rsidRPr="009C1308" w:rsidRDefault="00C535A7" w:rsidP="00CB5056">
            <w:pPr>
              <w:jc w:val="center"/>
              <w:rPr>
                <w:b/>
              </w:rPr>
            </w:pPr>
          </w:p>
        </w:tc>
        <w:tc>
          <w:tcPr>
            <w:tcW w:w="0" w:type="auto"/>
          </w:tcPr>
          <w:p w:rsidR="00C535A7" w:rsidRPr="009C1308" w:rsidRDefault="00C535A7" w:rsidP="00CB5056">
            <w:pPr>
              <w:jc w:val="center"/>
              <w:cnfStyle w:val="000000100000"/>
              <w:rPr>
                <w:b/>
              </w:rPr>
            </w:pPr>
            <w:r w:rsidRPr="009C1308">
              <w:rPr>
                <w:b/>
              </w:rPr>
              <w:t>İzle- Gözet</w:t>
            </w:r>
          </w:p>
          <w:p w:rsidR="00C535A7" w:rsidRPr="009C1308" w:rsidRDefault="00C535A7" w:rsidP="00CB5056">
            <w:pPr>
              <w:jc w:val="center"/>
              <w:cnfStyle w:val="000000100000"/>
              <w:rPr>
                <w:b/>
              </w:rPr>
            </w:pPr>
            <w:r w:rsidRPr="009C1308">
              <w:rPr>
                <w:b/>
              </w:rPr>
              <w:t>( İ.G)</w:t>
            </w:r>
          </w:p>
        </w:tc>
      </w:tr>
      <w:tr w:rsidR="00C535A7" w:rsidTr="00CB5056">
        <w:trPr>
          <w:cnfStyle w:val="00000001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Pr>
                <w:rFonts w:ascii="Times New Roman" w:hAnsi="Times New Roman"/>
                <w:sz w:val="24"/>
                <w:szCs w:val="24"/>
              </w:rPr>
              <w:t>Van İl Milli Eğitim Müdürlüğü</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010000"/>
              <w:rPr>
                <w:b/>
              </w:rPr>
            </w:pPr>
            <w:r w:rsidRPr="00DF4E4B">
              <w:rPr>
                <w:b/>
              </w:rPr>
              <w:t>5</w:t>
            </w:r>
          </w:p>
        </w:tc>
        <w:tc>
          <w:tcPr>
            <w:cnfStyle w:val="000010000000"/>
            <w:tcW w:w="0" w:type="auto"/>
          </w:tcPr>
          <w:p w:rsidR="00C535A7" w:rsidRPr="00DF4E4B" w:rsidRDefault="00C535A7" w:rsidP="00CB5056">
            <w:pPr>
              <w:jc w:val="center"/>
              <w:rPr>
                <w:b/>
              </w:rPr>
            </w:pPr>
            <w:r w:rsidRPr="00DF4E4B">
              <w:rPr>
                <w:b/>
              </w:rPr>
              <w:t>5</w:t>
            </w:r>
          </w:p>
        </w:tc>
        <w:tc>
          <w:tcPr>
            <w:tcW w:w="0" w:type="auto"/>
          </w:tcPr>
          <w:p w:rsidR="00C535A7" w:rsidRPr="00DF4E4B" w:rsidRDefault="00C535A7" w:rsidP="00CB5056">
            <w:pPr>
              <w:jc w:val="center"/>
              <w:cnfStyle w:val="000000010000"/>
              <w:rPr>
                <w:b/>
              </w:rPr>
            </w:pPr>
            <w:r w:rsidRPr="00DF4E4B">
              <w:rPr>
                <w:b/>
              </w:rPr>
              <w:t>B.B</w:t>
            </w:r>
          </w:p>
        </w:tc>
      </w:tr>
      <w:tr w:rsidR="00C535A7" w:rsidTr="00CB5056">
        <w:trPr>
          <w:cnfStyle w:val="000000100000"/>
          <w:trHeight w:val="794"/>
        </w:trPr>
        <w:tc>
          <w:tcPr>
            <w:cnfStyle w:val="000010000000"/>
            <w:tcW w:w="0" w:type="auto"/>
          </w:tcPr>
          <w:p w:rsidR="00C535A7" w:rsidRPr="00D21D90" w:rsidRDefault="00984E77" w:rsidP="00CB5056">
            <w:pPr>
              <w:pStyle w:val="ListeParagraf"/>
              <w:ind w:left="0"/>
              <w:rPr>
                <w:rFonts w:ascii="Times New Roman" w:hAnsi="Times New Roman"/>
                <w:sz w:val="24"/>
                <w:szCs w:val="24"/>
              </w:rPr>
            </w:pPr>
            <w:proofErr w:type="spellStart"/>
            <w:r>
              <w:rPr>
                <w:rFonts w:ascii="Times New Roman" w:hAnsi="Times New Roman"/>
                <w:sz w:val="24"/>
                <w:szCs w:val="24"/>
              </w:rPr>
              <w:t>İpekyolu</w:t>
            </w:r>
            <w:proofErr w:type="spellEnd"/>
            <w:r w:rsidR="00C535A7">
              <w:rPr>
                <w:rFonts w:ascii="Times New Roman" w:hAnsi="Times New Roman"/>
                <w:sz w:val="24"/>
                <w:szCs w:val="24"/>
              </w:rPr>
              <w:t xml:space="preserve"> İlçe Kaymakamlığı</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100000"/>
              <w:rPr>
                <w:b/>
              </w:rPr>
            </w:pPr>
            <w:r>
              <w:rPr>
                <w:b/>
              </w:rPr>
              <w:t>5</w:t>
            </w:r>
          </w:p>
        </w:tc>
        <w:tc>
          <w:tcPr>
            <w:cnfStyle w:val="000010000000"/>
            <w:tcW w:w="0" w:type="auto"/>
          </w:tcPr>
          <w:p w:rsidR="00C535A7" w:rsidRPr="00DF4E4B" w:rsidRDefault="00C535A7" w:rsidP="00CB5056">
            <w:pPr>
              <w:jc w:val="center"/>
              <w:rPr>
                <w:b/>
              </w:rPr>
            </w:pPr>
            <w:r>
              <w:rPr>
                <w:b/>
              </w:rPr>
              <w:t>5</w:t>
            </w:r>
          </w:p>
        </w:tc>
        <w:tc>
          <w:tcPr>
            <w:tcW w:w="0" w:type="auto"/>
          </w:tcPr>
          <w:p w:rsidR="00C535A7" w:rsidRPr="00DF4E4B" w:rsidRDefault="00C535A7" w:rsidP="00CB5056">
            <w:pPr>
              <w:jc w:val="center"/>
              <w:cnfStyle w:val="000000100000"/>
              <w:rPr>
                <w:b/>
              </w:rPr>
            </w:pPr>
            <w:r w:rsidRPr="00DF4E4B">
              <w:rPr>
                <w:b/>
              </w:rPr>
              <w:t>B.B</w:t>
            </w:r>
          </w:p>
        </w:tc>
      </w:tr>
      <w:tr w:rsidR="00C535A7" w:rsidTr="00CB5056">
        <w:trPr>
          <w:cnfStyle w:val="000000010000"/>
          <w:trHeight w:val="794"/>
        </w:trPr>
        <w:tc>
          <w:tcPr>
            <w:cnfStyle w:val="000010000000"/>
            <w:tcW w:w="0" w:type="auto"/>
          </w:tcPr>
          <w:p w:rsidR="00C535A7" w:rsidRPr="00D21D90" w:rsidRDefault="00984E77" w:rsidP="00CB5056">
            <w:pPr>
              <w:pStyle w:val="ListeParagraf"/>
              <w:ind w:left="0"/>
              <w:rPr>
                <w:rFonts w:ascii="Times New Roman" w:hAnsi="Times New Roman"/>
                <w:sz w:val="24"/>
                <w:szCs w:val="24"/>
              </w:rPr>
            </w:pPr>
            <w:proofErr w:type="spellStart"/>
            <w:r>
              <w:rPr>
                <w:rFonts w:ascii="Times New Roman" w:hAnsi="Times New Roman"/>
                <w:sz w:val="24"/>
                <w:szCs w:val="24"/>
              </w:rPr>
              <w:t>İpekyolu</w:t>
            </w:r>
            <w:proofErr w:type="spellEnd"/>
            <w:r w:rsidR="00C535A7">
              <w:rPr>
                <w:rFonts w:ascii="Times New Roman" w:hAnsi="Times New Roman"/>
                <w:sz w:val="24"/>
                <w:szCs w:val="24"/>
              </w:rPr>
              <w:t xml:space="preserve"> İlçe </w:t>
            </w:r>
            <w:r w:rsidR="00C535A7" w:rsidRPr="00D21D90">
              <w:rPr>
                <w:rFonts w:ascii="Times New Roman" w:hAnsi="Times New Roman"/>
                <w:sz w:val="24"/>
                <w:szCs w:val="24"/>
              </w:rPr>
              <w:t>Milli Eğitim Müdürlüğü</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010000"/>
              <w:rPr>
                <w:b/>
              </w:rPr>
            </w:pPr>
            <w:r>
              <w:rPr>
                <w:b/>
              </w:rPr>
              <w:t>5</w:t>
            </w:r>
          </w:p>
        </w:tc>
        <w:tc>
          <w:tcPr>
            <w:cnfStyle w:val="000010000000"/>
            <w:tcW w:w="0" w:type="auto"/>
          </w:tcPr>
          <w:p w:rsidR="00C535A7" w:rsidRPr="00DF4E4B" w:rsidRDefault="00C535A7" w:rsidP="00CB5056">
            <w:pPr>
              <w:jc w:val="center"/>
              <w:rPr>
                <w:b/>
              </w:rPr>
            </w:pPr>
            <w:r>
              <w:rPr>
                <w:b/>
              </w:rPr>
              <w:t>5</w:t>
            </w:r>
          </w:p>
        </w:tc>
        <w:tc>
          <w:tcPr>
            <w:tcW w:w="0" w:type="auto"/>
          </w:tcPr>
          <w:p w:rsidR="00C535A7" w:rsidRPr="00DF4E4B" w:rsidRDefault="00C535A7" w:rsidP="00CB5056">
            <w:pPr>
              <w:jc w:val="center"/>
              <w:cnfStyle w:val="000000010000"/>
              <w:rPr>
                <w:b/>
              </w:rPr>
            </w:pPr>
            <w:r w:rsidRPr="00DF4E4B">
              <w:rPr>
                <w:b/>
              </w:rPr>
              <w:t>B.B</w:t>
            </w:r>
          </w:p>
        </w:tc>
      </w:tr>
      <w:tr w:rsidR="00C535A7" w:rsidTr="00CB5056">
        <w:trPr>
          <w:cnfStyle w:val="000000100000"/>
          <w:trHeight w:val="794"/>
        </w:trPr>
        <w:tc>
          <w:tcPr>
            <w:cnfStyle w:val="000010000000"/>
            <w:tcW w:w="0" w:type="auto"/>
          </w:tcPr>
          <w:p w:rsidR="00C535A7" w:rsidRPr="00D21D90" w:rsidRDefault="00984E77" w:rsidP="00D8383B">
            <w:pPr>
              <w:pStyle w:val="ListeParagraf"/>
              <w:ind w:left="0"/>
              <w:rPr>
                <w:rFonts w:ascii="Times New Roman" w:hAnsi="Times New Roman"/>
                <w:sz w:val="24"/>
                <w:szCs w:val="24"/>
              </w:rPr>
            </w:pPr>
            <w:proofErr w:type="spellStart"/>
            <w:r>
              <w:rPr>
                <w:rFonts w:ascii="Times New Roman" w:hAnsi="Times New Roman"/>
                <w:sz w:val="24"/>
                <w:szCs w:val="24"/>
              </w:rPr>
              <w:t>İpekyolu</w:t>
            </w:r>
            <w:proofErr w:type="spellEnd"/>
            <w:r w:rsidR="00C535A7">
              <w:rPr>
                <w:rFonts w:ascii="Times New Roman" w:hAnsi="Times New Roman"/>
                <w:sz w:val="24"/>
                <w:szCs w:val="24"/>
              </w:rPr>
              <w:t xml:space="preserve"> Belediyesi</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r>
              <w:rPr>
                <w:b/>
              </w:rPr>
              <w:t>4</w:t>
            </w:r>
          </w:p>
        </w:tc>
        <w:tc>
          <w:tcPr>
            <w:cnfStyle w:val="000010000000"/>
            <w:tcW w:w="0" w:type="auto"/>
          </w:tcPr>
          <w:p w:rsidR="00C535A7" w:rsidRPr="00DF4E4B" w:rsidRDefault="00C535A7" w:rsidP="00CB5056">
            <w:pPr>
              <w:jc w:val="center"/>
              <w:rPr>
                <w:b/>
              </w:rPr>
            </w:pPr>
            <w:r>
              <w:rPr>
                <w:b/>
              </w:rPr>
              <w:t>4</w:t>
            </w:r>
          </w:p>
        </w:tc>
        <w:tc>
          <w:tcPr>
            <w:tcW w:w="0" w:type="auto"/>
          </w:tcPr>
          <w:p w:rsidR="00C535A7" w:rsidRPr="00DF4E4B" w:rsidRDefault="00C535A7" w:rsidP="00CB5056">
            <w:pPr>
              <w:jc w:val="center"/>
              <w:cnfStyle w:val="000000100000"/>
              <w:rPr>
                <w:b/>
              </w:rPr>
            </w:pPr>
            <w:r w:rsidRPr="00DF4E4B">
              <w:rPr>
                <w:b/>
              </w:rPr>
              <w:t>B.B</w:t>
            </w:r>
          </w:p>
        </w:tc>
      </w:tr>
      <w:tr w:rsidR="00C535A7" w:rsidTr="00CB5056">
        <w:trPr>
          <w:cnfStyle w:val="00000001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Okul Yöneticileri</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311926" w:rsidRDefault="00C535A7" w:rsidP="00CB5056">
            <w:pPr>
              <w:ind w:left="142"/>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Pr>
                <w:b/>
              </w:rPr>
              <w:t>5</w:t>
            </w:r>
          </w:p>
        </w:tc>
        <w:tc>
          <w:tcPr>
            <w:cnfStyle w:val="000010000000"/>
            <w:tcW w:w="0" w:type="auto"/>
          </w:tcPr>
          <w:p w:rsidR="00C535A7" w:rsidRPr="00DF4E4B" w:rsidRDefault="00C535A7" w:rsidP="00CB5056">
            <w:pPr>
              <w:jc w:val="center"/>
              <w:rPr>
                <w:b/>
              </w:rPr>
            </w:pPr>
            <w:r>
              <w:rPr>
                <w:b/>
              </w:rPr>
              <w:t>5</w:t>
            </w:r>
          </w:p>
        </w:tc>
        <w:tc>
          <w:tcPr>
            <w:tcW w:w="0" w:type="auto"/>
          </w:tcPr>
          <w:p w:rsidR="00C535A7" w:rsidRPr="00DF4E4B" w:rsidRDefault="00C535A7" w:rsidP="00CB5056">
            <w:pPr>
              <w:jc w:val="center"/>
              <w:cnfStyle w:val="000000010000"/>
              <w:rPr>
                <w:b/>
              </w:rPr>
            </w:pPr>
            <w:r w:rsidRPr="00DF4E4B">
              <w:rPr>
                <w:b/>
              </w:rPr>
              <w:t>B.B</w:t>
            </w:r>
          </w:p>
        </w:tc>
      </w:tr>
      <w:tr w:rsidR="00C535A7" w:rsidTr="00CB5056">
        <w:trPr>
          <w:cnfStyle w:val="00000010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Okul Aile Birliği</w:t>
            </w:r>
          </w:p>
        </w:tc>
        <w:tc>
          <w:tcPr>
            <w:tcW w:w="0" w:type="auto"/>
          </w:tcPr>
          <w:p w:rsidR="00C535A7" w:rsidRPr="00DF4E4B" w:rsidRDefault="00C535A7" w:rsidP="00CB5056">
            <w:pPr>
              <w:jc w:val="center"/>
              <w:cnfStyle w:val="000000100000"/>
              <w:rPr>
                <w:b/>
              </w:rPr>
            </w:pPr>
            <w:r w:rsidRPr="00DF4E4B">
              <w:rPr>
                <w:b/>
              </w:rPr>
              <w:t>√</w:t>
            </w:r>
          </w:p>
        </w:tc>
        <w:tc>
          <w:tcPr>
            <w:cnfStyle w:val="000010000000"/>
            <w:tcW w:w="0" w:type="auto"/>
          </w:tcPr>
          <w:p w:rsidR="00C535A7" w:rsidRPr="00DF4E4B" w:rsidRDefault="00C535A7" w:rsidP="00CB5056">
            <w:pPr>
              <w:jc w:val="center"/>
              <w:rPr>
                <w:rFonts w:ascii="Calibri" w:eastAsia="Calibri" w:hAnsi="Calibri" w:cs="Times New Roman"/>
                <w:b/>
              </w:rPr>
            </w:pPr>
          </w:p>
        </w:tc>
        <w:tc>
          <w:tcPr>
            <w:tcW w:w="0" w:type="auto"/>
          </w:tcPr>
          <w:p w:rsidR="00C535A7" w:rsidRPr="00311926" w:rsidRDefault="00C535A7" w:rsidP="00CB5056">
            <w:pPr>
              <w:ind w:left="142"/>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100000"/>
              <w:rPr>
                <w:b/>
              </w:rPr>
            </w:pPr>
            <w:r>
              <w:rPr>
                <w:b/>
              </w:rPr>
              <w:t>5</w:t>
            </w:r>
          </w:p>
        </w:tc>
        <w:tc>
          <w:tcPr>
            <w:cnfStyle w:val="000010000000"/>
            <w:tcW w:w="0" w:type="auto"/>
          </w:tcPr>
          <w:p w:rsidR="00C535A7" w:rsidRPr="00DF4E4B" w:rsidRDefault="00C535A7" w:rsidP="00CB5056">
            <w:pPr>
              <w:jc w:val="center"/>
              <w:rPr>
                <w:b/>
              </w:rPr>
            </w:pPr>
            <w:r>
              <w:rPr>
                <w:b/>
              </w:rPr>
              <w:t>5</w:t>
            </w:r>
          </w:p>
        </w:tc>
        <w:tc>
          <w:tcPr>
            <w:tcW w:w="0" w:type="auto"/>
          </w:tcPr>
          <w:p w:rsidR="00C535A7" w:rsidRPr="00DF4E4B" w:rsidRDefault="00C535A7" w:rsidP="00CB5056">
            <w:pPr>
              <w:jc w:val="center"/>
              <w:cnfStyle w:val="000000100000"/>
              <w:rPr>
                <w:b/>
              </w:rPr>
            </w:pPr>
            <w:r w:rsidRPr="00DF4E4B">
              <w:rPr>
                <w:b/>
              </w:rPr>
              <w:t>B.B</w:t>
            </w:r>
          </w:p>
        </w:tc>
      </w:tr>
      <w:tr w:rsidR="00C535A7" w:rsidTr="00CB5056">
        <w:trPr>
          <w:cnfStyle w:val="00000001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Öğretmenler</w:t>
            </w: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Pr>
                <w:b/>
              </w:rPr>
              <w:t>5</w:t>
            </w:r>
          </w:p>
        </w:tc>
        <w:tc>
          <w:tcPr>
            <w:cnfStyle w:val="000010000000"/>
            <w:tcW w:w="0" w:type="auto"/>
          </w:tcPr>
          <w:p w:rsidR="00C535A7" w:rsidRPr="00DF4E4B" w:rsidRDefault="00C535A7" w:rsidP="00CB5056">
            <w:pPr>
              <w:jc w:val="center"/>
              <w:rPr>
                <w:b/>
              </w:rPr>
            </w:pPr>
            <w:r>
              <w:rPr>
                <w:b/>
              </w:rPr>
              <w:t>4</w:t>
            </w:r>
          </w:p>
        </w:tc>
        <w:tc>
          <w:tcPr>
            <w:tcW w:w="0" w:type="auto"/>
          </w:tcPr>
          <w:p w:rsidR="00C535A7" w:rsidRPr="00DF4E4B" w:rsidRDefault="00C535A7" w:rsidP="00CB5056">
            <w:pPr>
              <w:jc w:val="center"/>
              <w:cnfStyle w:val="000000010000"/>
              <w:rPr>
                <w:b/>
              </w:rPr>
            </w:pPr>
            <w:r>
              <w:rPr>
                <w:b/>
              </w:rPr>
              <w:t>B</w:t>
            </w:r>
            <w:r w:rsidRPr="00DF4E4B">
              <w:rPr>
                <w:b/>
              </w:rPr>
              <w:t>.B</w:t>
            </w:r>
          </w:p>
        </w:tc>
      </w:tr>
      <w:tr w:rsidR="00C535A7" w:rsidTr="00CB5056">
        <w:trPr>
          <w:cnfStyle w:val="00000010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Öğrenciler</w:t>
            </w:r>
          </w:p>
        </w:tc>
        <w:tc>
          <w:tcPr>
            <w:tcW w:w="0" w:type="auto"/>
          </w:tcPr>
          <w:p w:rsidR="00C535A7" w:rsidRPr="00DF4E4B" w:rsidRDefault="00C535A7" w:rsidP="00CB5056">
            <w:pPr>
              <w:jc w:val="center"/>
              <w:cnfStyle w:val="00000010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10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100000"/>
              <w:rPr>
                <w:b/>
              </w:rPr>
            </w:pPr>
            <w:r>
              <w:rPr>
                <w:b/>
              </w:rPr>
              <w:t>3</w:t>
            </w:r>
          </w:p>
        </w:tc>
        <w:tc>
          <w:tcPr>
            <w:cnfStyle w:val="000010000000"/>
            <w:tcW w:w="0" w:type="auto"/>
          </w:tcPr>
          <w:p w:rsidR="00C535A7" w:rsidRPr="00DF4E4B" w:rsidRDefault="00C535A7" w:rsidP="00CB5056">
            <w:pPr>
              <w:jc w:val="center"/>
              <w:rPr>
                <w:b/>
              </w:rPr>
            </w:pPr>
            <w:r>
              <w:rPr>
                <w:b/>
              </w:rPr>
              <w:t>3</w:t>
            </w:r>
          </w:p>
        </w:tc>
        <w:tc>
          <w:tcPr>
            <w:tcW w:w="0" w:type="auto"/>
          </w:tcPr>
          <w:p w:rsidR="00C535A7" w:rsidRPr="00DF4E4B" w:rsidRDefault="00C535A7" w:rsidP="00CB5056">
            <w:pPr>
              <w:jc w:val="center"/>
              <w:cnfStyle w:val="000000100000"/>
              <w:rPr>
                <w:b/>
              </w:rPr>
            </w:pPr>
            <w:r>
              <w:rPr>
                <w:b/>
              </w:rPr>
              <w:t>İ</w:t>
            </w:r>
            <w:r w:rsidRPr="00DF4E4B">
              <w:rPr>
                <w:b/>
              </w:rPr>
              <w:t>.</w:t>
            </w:r>
            <w:r>
              <w:rPr>
                <w:b/>
              </w:rPr>
              <w:t>G</w:t>
            </w:r>
          </w:p>
        </w:tc>
      </w:tr>
      <w:tr w:rsidR="00C535A7" w:rsidTr="00CB5056">
        <w:trPr>
          <w:cnfStyle w:val="00000001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Veliler</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010000"/>
              <w:rPr>
                <w:b/>
              </w:rPr>
            </w:pPr>
            <w:r>
              <w:rPr>
                <w:b/>
              </w:rPr>
              <w:t>4</w:t>
            </w:r>
          </w:p>
        </w:tc>
        <w:tc>
          <w:tcPr>
            <w:cnfStyle w:val="000010000000"/>
            <w:tcW w:w="0" w:type="auto"/>
          </w:tcPr>
          <w:p w:rsidR="00C535A7" w:rsidRPr="00DF4E4B" w:rsidRDefault="00C535A7" w:rsidP="00CB5056">
            <w:pPr>
              <w:jc w:val="center"/>
              <w:rPr>
                <w:b/>
              </w:rPr>
            </w:pPr>
            <w:r>
              <w:rPr>
                <w:b/>
              </w:rPr>
              <w:t>5</w:t>
            </w:r>
          </w:p>
        </w:tc>
        <w:tc>
          <w:tcPr>
            <w:tcW w:w="0" w:type="auto"/>
          </w:tcPr>
          <w:p w:rsidR="00C535A7" w:rsidRPr="00DF4E4B" w:rsidRDefault="00C535A7" w:rsidP="00CB5056">
            <w:pPr>
              <w:jc w:val="center"/>
              <w:cnfStyle w:val="000000010000"/>
              <w:rPr>
                <w:b/>
              </w:rPr>
            </w:pPr>
            <w:r w:rsidRPr="00DF4E4B">
              <w:rPr>
                <w:b/>
              </w:rPr>
              <w:t>B.B</w:t>
            </w:r>
          </w:p>
        </w:tc>
      </w:tr>
      <w:tr w:rsidR="00C535A7" w:rsidTr="00CB5056">
        <w:trPr>
          <w:cnfStyle w:val="00000010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Muhtar</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10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100000"/>
              <w:rPr>
                <w:b/>
              </w:rPr>
            </w:pPr>
            <w:r>
              <w:rPr>
                <w:b/>
              </w:rPr>
              <w:t>2</w:t>
            </w:r>
          </w:p>
        </w:tc>
        <w:tc>
          <w:tcPr>
            <w:cnfStyle w:val="000010000000"/>
            <w:tcW w:w="0" w:type="auto"/>
          </w:tcPr>
          <w:p w:rsidR="00C535A7" w:rsidRPr="00DF4E4B" w:rsidRDefault="00C535A7" w:rsidP="00CB5056">
            <w:pPr>
              <w:jc w:val="center"/>
              <w:rPr>
                <w:b/>
              </w:rPr>
            </w:pPr>
            <w:r>
              <w:rPr>
                <w:b/>
              </w:rPr>
              <w:t>2</w:t>
            </w:r>
          </w:p>
        </w:tc>
        <w:tc>
          <w:tcPr>
            <w:tcW w:w="0" w:type="auto"/>
          </w:tcPr>
          <w:p w:rsidR="00C535A7" w:rsidRPr="00DF4E4B" w:rsidRDefault="00C535A7" w:rsidP="00CB5056">
            <w:pPr>
              <w:jc w:val="center"/>
              <w:cnfStyle w:val="000000100000"/>
              <w:rPr>
                <w:b/>
              </w:rPr>
            </w:pPr>
            <w:r>
              <w:rPr>
                <w:b/>
              </w:rPr>
              <w:t>İ.G</w:t>
            </w:r>
          </w:p>
        </w:tc>
      </w:tr>
      <w:tr w:rsidR="00C535A7" w:rsidTr="00CB5056">
        <w:trPr>
          <w:cnfStyle w:val="000000010000"/>
          <w:trHeight w:val="794"/>
        </w:trPr>
        <w:tc>
          <w:tcPr>
            <w:cnfStyle w:val="000010000000"/>
            <w:tcW w:w="0" w:type="auto"/>
          </w:tcPr>
          <w:p w:rsidR="00C535A7" w:rsidRPr="00D21D90" w:rsidRDefault="00C535A7" w:rsidP="00CB5056">
            <w:pPr>
              <w:pStyle w:val="ListeParagraf"/>
              <w:ind w:left="0"/>
              <w:rPr>
                <w:rFonts w:ascii="Times New Roman" w:hAnsi="Times New Roman"/>
                <w:sz w:val="24"/>
                <w:szCs w:val="24"/>
              </w:rPr>
            </w:pPr>
            <w:r w:rsidRPr="00D21D90">
              <w:rPr>
                <w:rFonts w:ascii="Times New Roman" w:hAnsi="Times New Roman"/>
                <w:sz w:val="24"/>
                <w:szCs w:val="24"/>
              </w:rPr>
              <w:t>İl</w:t>
            </w:r>
            <w:r>
              <w:rPr>
                <w:rFonts w:ascii="Times New Roman" w:hAnsi="Times New Roman"/>
                <w:sz w:val="24"/>
                <w:szCs w:val="24"/>
              </w:rPr>
              <w:t>çe</w:t>
            </w:r>
            <w:r w:rsidRPr="00D21D90">
              <w:rPr>
                <w:rFonts w:ascii="Times New Roman" w:hAnsi="Times New Roman"/>
                <w:sz w:val="24"/>
                <w:szCs w:val="24"/>
              </w:rPr>
              <w:t xml:space="preserve"> Milli Eğitim Personeli</w:t>
            </w: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sidRPr="00DF4E4B">
              <w:rPr>
                <w:b/>
              </w:rPr>
              <w:t>√</w:t>
            </w:r>
          </w:p>
        </w:tc>
        <w:tc>
          <w:tcPr>
            <w:cnfStyle w:val="000010000000"/>
            <w:tcW w:w="0" w:type="auto"/>
          </w:tcPr>
          <w:p w:rsidR="00C535A7" w:rsidRPr="00DF4E4B" w:rsidRDefault="00C535A7" w:rsidP="00CB5056">
            <w:pPr>
              <w:jc w:val="center"/>
              <w:rPr>
                <w:b/>
              </w:rPr>
            </w:pPr>
          </w:p>
        </w:tc>
        <w:tc>
          <w:tcPr>
            <w:tcW w:w="0" w:type="auto"/>
          </w:tcPr>
          <w:p w:rsidR="00C535A7" w:rsidRPr="00DF4E4B" w:rsidRDefault="00C535A7" w:rsidP="00CB5056">
            <w:pPr>
              <w:jc w:val="center"/>
              <w:cnfStyle w:val="000000010000"/>
              <w:rPr>
                <w:b/>
              </w:rPr>
            </w:pPr>
          </w:p>
        </w:tc>
        <w:tc>
          <w:tcPr>
            <w:cnfStyle w:val="000010000000"/>
            <w:tcW w:w="0" w:type="auto"/>
          </w:tcPr>
          <w:p w:rsidR="00C535A7" w:rsidRPr="00DF4E4B" w:rsidRDefault="00C535A7" w:rsidP="00CB5056">
            <w:pPr>
              <w:jc w:val="center"/>
              <w:rPr>
                <w:b/>
              </w:rPr>
            </w:pPr>
            <w:r w:rsidRPr="00DF4E4B">
              <w:rPr>
                <w:b/>
              </w:rPr>
              <w:t>√</w:t>
            </w:r>
          </w:p>
        </w:tc>
        <w:tc>
          <w:tcPr>
            <w:tcW w:w="0" w:type="auto"/>
          </w:tcPr>
          <w:p w:rsidR="00C535A7" w:rsidRPr="00DF4E4B" w:rsidRDefault="00C535A7" w:rsidP="00CB5056">
            <w:pPr>
              <w:jc w:val="center"/>
              <w:cnfStyle w:val="000000010000"/>
              <w:rPr>
                <w:b/>
              </w:rPr>
            </w:pPr>
            <w:r>
              <w:rPr>
                <w:b/>
              </w:rPr>
              <w:t>3</w:t>
            </w:r>
          </w:p>
        </w:tc>
        <w:tc>
          <w:tcPr>
            <w:cnfStyle w:val="000010000000"/>
            <w:tcW w:w="0" w:type="auto"/>
          </w:tcPr>
          <w:p w:rsidR="00C535A7" w:rsidRPr="00DF4E4B" w:rsidRDefault="00C535A7" w:rsidP="00CB5056">
            <w:pPr>
              <w:jc w:val="center"/>
              <w:rPr>
                <w:b/>
              </w:rPr>
            </w:pPr>
            <w:r>
              <w:rPr>
                <w:b/>
              </w:rPr>
              <w:t>4</w:t>
            </w:r>
          </w:p>
        </w:tc>
        <w:tc>
          <w:tcPr>
            <w:tcW w:w="0" w:type="auto"/>
          </w:tcPr>
          <w:p w:rsidR="00C535A7" w:rsidRPr="00DF4E4B" w:rsidRDefault="00C535A7" w:rsidP="00CB5056">
            <w:pPr>
              <w:jc w:val="center"/>
              <w:cnfStyle w:val="000000010000"/>
              <w:rPr>
                <w:b/>
              </w:rPr>
            </w:pPr>
            <w:r>
              <w:rPr>
                <w:b/>
              </w:rPr>
              <w:t>İ</w:t>
            </w:r>
            <w:r w:rsidRPr="00DF4E4B">
              <w:rPr>
                <w:b/>
              </w:rPr>
              <w:t>.B</w:t>
            </w:r>
          </w:p>
        </w:tc>
      </w:tr>
    </w:tbl>
    <w:p w:rsidR="00C535A7" w:rsidRDefault="00C535A7" w:rsidP="00C535A7">
      <w:pPr>
        <w:pStyle w:val="ListeParagraf"/>
        <w:ind w:left="0"/>
        <w:jc w:val="both"/>
        <w:rPr>
          <w:rFonts w:ascii="Tahoma" w:hAnsi="Tahoma" w:cs="Tahoma"/>
          <w:sz w:val="24"/>
          <w:szCs w:val="24"/>
        </w:rPr>
      </w:pPr>
    </w:p>
    <w:p w:rsidR="007B0562" w:rsidRDefault="007B0562" w:rsidP="007B0562">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lastRenderedPageBreak/>
        <w:t>KURUM</w:t>
      </w:r>
      <w:r w:rsidRPr="00284672">
        <w:rPr>
          <w:rFonts w:ascii="Tahoma" w:hAnsi="Tahoma" w:cs="Tahoma"/>
          <w:b/>
          <w:color w:val="0070C0"/>
          <w:sz w:val="24"/>
          <w:szCs w:val="24"/>
        </w:rPr>
        <w:t xml:space="preserve"> İÇİ ANALİZ </w:t>
      </w:r>
    </w:p>
    <w:p w:rsidR="007B0562" w:rsidRPr="00013E76" w:rsidRDefault="007B0562" w:rsidP="007B0562">
      <w:pPr>
        <w:jc w:val="both"/>
        <w:rPr>
          <w:rFonts w:ascii="Tahoma" w:hAnsi="Tahoma" w:cs="Tahoma"/>
          <w:b/>
          <w:sz w:val="24"/>
          <w:szCs w:val="24"/>
        </w:rPr>
      </w:pPr>
      <w:r>
        <w:rPr>
          <w:rFonts w:ascii="Tahoma" w:hAnsi="Tahoma" w:cs="Tahoma"/>
          <w:sz w:val="24"/>
          <w:szCs w:val="24"/>
        </w:rPr>
        <w:t xml:space="preserve"> </w:t>
      </w:r>
      <w:r>
        <w:rPr>
          <w:rFonts w:ascii="Tahoma" w:hAnsi="Tahoma" w:cs="Tahoma"/>
          <w:sz w:val="24"/>
          <w:szCs w:val="24"/>
        </w:rPr>
        <w:tab/>
      </w:r>
      <w:r w:rsidRPr="00013E76">
        <w:rPr>
          <w:rFonts w:ascii="Tahoma" w:hAnsi="Tahoma" w:cs="Tahoma"/>
          <w:sz w:val="24"/>
          <w:szCs w:val="24"/>
        </w:rPr>
        <w:t xml:space="preserve">Kurum içi analiz çalışmalarında; </w:t>
      </w:r>
      <w:r w:rsidR="00622DDA">
        <w:rPr>
          <w:rFonts w:ascii="Tahoma" w:hAnsi="Tahoma" w:cs="Tahoma"/>
          <w:sz w:val="24"/>
          <w:szCs w:val="24"/>
        </w:rPr>
        <w:t>Değirmen</w:t>
      </w:r>
      <w:r>
        <w:rPr>
          <w:rFonts w:ascii="Tahoma" w:hAnsi="Tahoma" w:cs="Tahoma"/>
          <w:sz w:val="24"/>
          <w:szCs w:val="24"/>
        </w:rPr>
        <w:t xml:space="preserve"> İlk/Orta Okulu</w:t>
      </w:r>
      <w:r w:rsidRPr="00013E76">
        <w:rPr>
          <w:rFonts w:ascii="Tahoma" w:hAnsi="Tahoma" w:cs="Tahoma"/>
          <w:sz w:val="24"/>
          <w:szCs w:val="24"/>
        </w:rPr>
        <w:t>’n</w:t>
      </w:r>
      <w:r>
        <w:rPr>
          <w:rFonts w:ascii="Tahoma" w:hAnsi="Tahoma" w:cs="Tahoma"/>
          <w:sz w:val="24"/>
          <w:szCs w:val="24"/>
        </w:rPr>
        <w:t>u</w:t>
      </w:r>
      <w:r w:rsidRPr="00013E76">
        <w:rPr>
          <w:rFonts w:ascii="Tahoma" w:hAnsi="Tahoma" w:cs="Tahoma"/>
          <w:sz w:val="24"/>
          <w:szCs w:val="24"/>
        </w:rPr>
        <w:t xml:space="preserve">n teşkilat yapısı, insan kaynakları, </w:t>
      </w:r>
      <w:r>
        <w:rPr>
          <w:rFonts w:ascii="Tahoma" w:hAnsi="Tahoma" w:cs="Tahoma"/>
          <w:sz w:val="24"/>
          <w:szCs w:val="24"/>
        </w:rPr>
        <w:t xml:space="preserve">kurum kültürü, </w:t>
      </w:r>
      <w:r w:rsidRPr="00013E76">
        <w:rPr>
          <w:rFonts w:ascii="Tahoma" w:hAnsi="Tahoma" w:cs="Tahoma"/>
          <w:sz w:val="24"/>
          <w:szCs w:val="24"/>
        </w:rPr>
        <w:t>tek</w:t>
      </w:r>
      <w:r>
        <w:rPr>
          <w:rFonts w:ascii="Tahoma" w:hAnsi="Tahoma" w:cs="Tahoma"/>
          <w:sz w:val="24"/>
          <w:szCs w:val="24"/>
        </w:rPr>
        <w:t>nolojik düzeyi ve mali kaynakları</w:t>
      </w:r>
      <w:r w:rsidRPr="00013E76">
        <w:rPr>
          <w:rFonts w:ascii="Tahoma" w:hAnsi="Tahoma" w:cs="Tahoma"/>
          <w:sz w:val="24"/>
          <w:szCs w:val="24"/>
        </w:rPr>
        <w:t xml:space="preserve"> analiz edilmiştir.</w:t>
      </w:r>
    </w:p>
    <w:p w:rsidR="007B0562" w:rsidRPr="00CD1ED6" w:rsidRDefault="007B0562" w:rsidP="007B0562">
      <w:pPr>
        <w:pStyle w:val="ListeParagraf"/>
        <w:numPr>
          <w:ilvl w:val="0"/>
          <w:numId w:val="21"/>
        </w:numPr>
        <w:spacing w:after="160"/>
        <w:rPr>
          <w:rFonts w:ascii="Tahoma" w:eastAsiaTheme="minorHAnsi" w:hAnsi="Tahoma" w:cs="Tahoma"/>
          <w:b/>
          <w:color w:val="0070C0"/>
          <w:sz w:val="24"/>
          <w:szCs w:val="24"/>
          <w:lang w:eastAsia="en-US"/>
        </w:rPr>
      </w:pPr>
      <w:r w:rsidRPr="00CD1ED6">
        <w:rPr>
          <w:rFonts w:ascii="Tahoma" w:eastAsiaTheme="minorHAnsi" w:hAnsi="Tahoma" w:cs="Tahoma"/>
          <w:b/>
          <w:color w:val="0070C0"/>
          <w:sz w:val="24"/>
          <w:szCs w:val="24"/>
          <w:lang w:eastAsia="en-US"/>
        </w:rPr>
        <w:t>Teşkilat Yapısı</w:t>
      </w:r>
    </w:p>
    <w:p w:rsidR="007B0562" w:rsidRDefault="007B0562" w:rsidP="007B0562">
      <w:pPr>
        <w:pStyle w:val="ListeParagraf"/>
        <w:spacing w:after="160"/>
        <w:rPr>
          <w:rFonts w:ascii="Times New Roman" w:eastAsiaTheme="minorHAnsi" w:hAnsi="Times New Roman" w:cs="Times New Roman"/>
          <w:b/>
          <w:sz w:val="28"/>
          <w:lang w:eastAsia="en-US"/>
        </w:rPr>
      </w:pPr>
    </w:p>
    <w:p w:rsidR="007B0562" w:rsidRPr="00313ADB" w:rsidRDefault="007B0562" w:rsidP="007B0562">
      <w:pPr>
        <w:spacing w:after="160"/>
        <w:rPr>
          <w:rFonts w:ascii="Tahoma" w:hAnsi="Tahoma" w:cs="Tahoma"/>
          <w:b/>
          <w:color w:val="0070C0"/>
          <w:sz w:val="24"/>
          <w:szCs w:val="24"/>
        </w:rPr>
      </w:pPr>
      <w:r w:rsidRPr="00313ADB">
        <w:rPr>
          <w:rFonts w:ascii="Tahoma" w:hAnsi="Tahoma" w:cs="Tahoma"/>
          <w:b/>
          <w:i/>
          <w:sz w:val="20"/>
          <w:szCs w:val="20"/>
        </w:rPr>
        <w:t xml:space="preserve">Şekil </w:t>
      </w:r>
      <w:r>
        <w:rPr>
          <w:rFonts w:ascii="Tahoma" w:hAnsi="Tahoma" w:cs="Tahoma"/>
          <w:b/>
          <w:i/>
          <w:sz w:val="20"/>
          <w:szCs w:val="20"/>
        </w:rPr>
        <w:t>1</w:t>
      </w:r>
      <w:r w:rsidRPr="00313ADB">
        <w:rPr>
          <w:rFonts w:ascii="Tahoma" w:hAnsi="Tahoma" w:cs="Tahoma"/>
          <w:b/>
          <w:i/>
          <w:sz w:val="20"/>
          <w:szCs w:val="20"/>
        </w:rPr>
        <w:t xml:space="preserve">: </w:t>
      </w:r>
      <w:r w:rsidR="00705F91">
        <w:rPr>
          <w:rFonts w:ascii="Tahoma" w:hAnsi="Tahoma" w:cs="Tahoma"/>
          <w:b/>
          <w:i/>
          <w:sz w:val="24"/>
          <w:szCs w:val="24"/>
        </w:rPr>
        <w:t>Değirmen</w:t>
      </w:r>
      <w:r w:rsidRPr="007B0562">
        <w:rPr>
          <w:rFonts w:ascii="Tahoma" w:hAnsi="Tahoma" w:cs="Tahoma"/>
          <w:b/>
          <w:i/>
          <w:sz w:val="24"/>
          <w:szCs w:val="24"/>
        </w:rPr>
        <w:t xml:space="preserve"> İlk/Orta Okulu</w:t>
      </w:r>
      <w:r w:rsidRPr="007B0562">
        <w:rPr>
          <w:rFonts w:ascii="Tahoma" w:hAnsi="Tahoma" w:cs="Tahoma"/>
          <w:b/>
          <w:i/>
          <w:sz w:val="20"/>
          <w:szCs w:val="20"/>
        </w:rPr>
        <w:t xml:space="preserve"> Teşkilat Şem</w:t>
      </w:r>
      <w:bookmarkStart w:id="0" w:name="_GoBack"/>
      <w:bookmarkEnd w:id="0"/>
      <w:r w:rsidRPr="007B0562">
        <w:rPr>
          <w:rFonts w:ascii="Tahoma" w:hAnsi="Tahoma" w:cs="Tahoma"/>
          <w:b/>
          <w:i/>
          <w:sz w:val="20"/>
          <w:szCs w:val="20"/>
        </w:rPr>
        <w:t>ası</w:t>
      </w:r>
    </w:p>
    <w:p w:rsidR="007B0562" w:rsidRDefault="00DB3A57" w:rsidP="007B0562">
      <w:pPr>
        <w:tabs>
          <w:tab w:val="left" w:pos="6315"/>
        </w:tabs>
      </w:pPr>
      <w:r w:rsidRPr="00DB3A57">
        <w:rPr>
          <w:rFonts w:ascii="Times New Roman" w:hAnsi="Times New Roman"/>
          <w:b/>
          <w:sz w:val="24"/>
          <w:szCs w:val="24"/>
        </w:rPr>
      </w:r>
      <w:r w:rsidRPr="00DB3A57">
        <w:rPr>
          <w:rFonts w:ascii="Times New Roman" w:hAnsi="Times New Roman"/>
          <w:b/>
          <w:sz w:val="24"/>
          <w:szCs w:val="24"/>
        </w:rPr>
        <w:pict>
          <v:group id="_x0000_s1080" editas="canvas" style="width:477pt;height:270pt;mso-position-horizontal-relative:char;mso-position-vertical-relative:line" coordorigin="2308,1978" coordsize="7200,4050">
            <o:lock v:ext="edit" aspectratio="t"/>
            <v:shape id="_x0000_s1081" type="#_x0000_t75" style="position:absolute;left:2308;top:1978;width:7200;height:4050"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082" style="position:absolute;left:3193;top:2046;width:5549;height:447">
              <v:textbox style="mso-next-textbox:#_x0000_s1082">
                <w:txbxContent>
                  <w:p w:rsidR="00C412CA" w:rsidRPr="00C831E5" w:rsidRDefault="00C412CA" w:rsidP="007B0562">
                    <w:pPr>
                      <w:jc w:val="center"/>
                      <w:rPr>
                        <w:szCs w:val="20"/>
                      </w:rPr>
                    </w:pPr>
                    <w:r>
                      <w:rPr>
                        <w:szCs w:val="20"/>
                      </w:rPr>
                      <w:t xml:space="preserve">OKUL </w:t>
                    </w:r>
                    <w:r w:rsidRPr="00C831E5">
                      <w:rPr>
                        <w:szCs w:val="20"/>
                      </w:rPr>
                      <w:t>MÜDÜR</w:t>
                    </w:r>
                    <w:r>
                      <w:rPr>
                        <w:szCs w:val="20"/>
                      </w:rPr>
                      <w:t>Ü</w:t>
                    </w:r>
                  </w:p>
                </w:txbxContent>
              </v:textbox>
            </v:rect>
            <v:rect id="_x0000_s1083" style="position:absolute;left:6555;top:3238;width:2320;height:405">
              <v:textbox style="mso-next-textbox:#_x0000_s1083">
                <w:txbxContent>
                  <w:p w:rsidR="00C412CA" w:rsidRPr="00C831E5" w:rsidRDefault="00C412CA" w:rsidP="007B0562">
                    <w:pPr>
                      <w:jc w:val="center"/>
                      <w:rPr>
                        <w:szCs w:val="20"/>
                      </w:rPr>
                    </w:pPr>
                    <w:r w:rsidRPr="00C831E5">
                      <w:rPr>
                        <w:szCs w:val="20"/>
                      </w:rPr>
                      <w:t>M</w:t>
                    </w:r>
                    <w:r>
                      <w:rPr>
                        <w:szCs w:val="20"/>
                      </w:rPr>
                      <w:t>ÜDÜR YARDIMCISI</w:t>
                    </w:r>
                  </w:p>
                </w:txbxContent>
              </v:textbox>
            </v:rect>
            <v:rect id="_x0000_s1084" style="position:absolute;left:3193;top:4273;width:1908;height:405">
              <v:textbox style="mso-next-textbox:#_x0000_s1084">
                <w:txbxContent>
                  <w:p w:rsidR="00C412CA" w:rsidRPr="007A417E" w:rsidRDefault="00C412CA" w:rsidP="007B0562">
                    <w:pPr>
                      <w:jc w:val="center"/>
                    </w:pPr>
                    <w:r>
                      <w:t>ÖĞRETMENLER</w:t>
                    </w:r>
                  </w:p>
                </w:txbxContent>
              </v:textbox>
            </v:rect>
            <v:rect id="_x0000_s1085" style="position:absolute;left:6289;top:4273;width:2237;height:405">
              <v:textbox style="mso-next-textbox:#_x0000_s1085">
                <w:txbxContent>
                  <w:p w:rsidR="00C412CA" w:rsidRPr="003B57B9" w:rsidRDefault="00C412CA" w:rsidP="007B0562">
                    <w:pPr>
                      <w:jc w:val="center"/>
                      <w:rPr>
                        <w:sz w:val="20"/>
                        <w:szCs w:val="20"/>
                      </w:rPr>
                    </w:pPr>
                    <w:r>
                      <w:rPr>
                        <w:sz w:val="20"/>
                        <w:szCs w:val="20"/>
                      </w:rPr>
                      <w:t>YARDIMCI HİZMETLER</w:t>
                    </w:r>
                  </w:p>
                </w:txbxContent>
              </v:textbox>
            </v:rect>
            <v:rect id="_x0000_s1086" style="position:absolute;left:5066;top:5364;width:1489;height:405">
              <v:textbox style="mso-next-textbox:#_x0000_s1086">
                <w:txbxContent>
                  <w:p w:rsidR="00C412CA" w:rsidRPr="003B57B9" w:rsidRDefault="00C412CA" w:rsidP="007B0562">
                    <w:pPr>
                      <w:jc w:val="center"/>
                      <w:rPr>
                        <w:sz w:val="20"/>
                        <w:szCs w:val="20"/>
                      </w:rPr>
                    </w:pPr>
                    <w:r>
                      <w:rPr>
                        <w:sz w:val="20"/>
                        <w:szCs w:val="20"/>
                      </w:rPr>
                      <w:t>VELİLER</w:t>
                    </w:r>
                  </w:p>
                </w:txbxContent>
              </v:textbox>
            </v:rect>
            <v:rect id="_x0000_s1090" style="position:absolute;left:7470;top:5364;width:1663;height:405">
              <v:textbox style="mso-next-textbox:#_x0000_s1090">
                <w:txbxContent>
                  <w:p w:rsidR="00C412CA" w:rsidRPr="003B57B9" w:rsidRDefault="00C412CA" w:rsidP="007B0562">
                    <w:pPr>
                      <w:jc w:val="center"/>
                      <w:rPr>
                        <w:sz w:val="20"/>
                        <w:szCs w:val="20"/>
                      </w:rPr>
                    </w:pPr>
                    <w:r>
                      <w:rPr>
                        <w:sz w:val="20"/>
                        <w:szCs w:val="20"/>
                      </w:rPr>
                      <w:t>OKUL AİLE BİRLİĞİ</w:t>
                    </w:r>
                  </w:p>
                </w:txbxContent>
              </v:textbox>
            </v:rect>
            <v:rect id="_x0000_s1091" style="position:absolute;left:2751;top:5364;width:1438;height:405">
              <v:textbox style="mso-next-textbox:#_x0000_s1091">
                <w:txbxContent>
                  <w:p w:rsidR="00C412CA" w:rsidRPr="0004761C" w:rsidRDefault="00C412CA" w:rsidP="007B0562">
                    <w:pPr>
                      <w:jc w:val="center"/>
                      <w:rPr>
                        <w:sz w:val="20"/>
                        <w:szCs w:val="20"/>
                      </w:rPr>
                    </w:pPr>
                    <w:r w:rsidRPr="0004761C">
                      <w:rPr>
                        <w:sz w:val="20"/>
                        <w:szCs w:val="20"/>
                      </w:rPr>
                      <w:t>ÖĞRENCİLER</w:t>
                    </w:r>
                  </w:p>
                  <w:p w:rsidR="00C412CA" w:rsidRPr="003B57B9" w:rsidRDefault="00C412CA" w:rsidP="007B0562">
                    <w:pPr>
                      <w:rPr>
                        <w:sz w:val="20"/>
                        <w:szCs w:val="20"/>
                      </w:rPr>
                    </w:pPr>
                  </w:p>
                </w:txbxContent>
              </v:textbox>
            </v:rect>
            <v:line id="_x0000_s1092" style="position:absolute" from="5433,4678" to="5433,4678"/>
            <v:line id="_x0000_s1093" style="position:absolute" from="3123,5083" to="3123,5083"/>
            <v:rect id="_x0000_s1096" style="position:absolute;left:2990;top:3162;width:2542;height:405">
              <v:textbox style="mso-next-textbox:#_x0000_s1096">
                <w:txbxContent>
                  <w:p w:rsidR="00C412CA" w:rsidRPr="00C831E5" w:rsidRDefault="00C412CA" w:rsidP="007B0562">
                    <w:pPr>
                      <w:jc w:val="center"/>
                      <w:rPr>
                        <w:szCs w:val="20"/>
                      </w:rPr>
                    </w:pPr>
                    <w:r w:rsidRPr="00C831E5">
                      <w:rPr>
                        <w:szCs w:val="20"/>
                      </w:rPr>
                      <w:t>M</w:t>
                    </w:r>
                    <w:r>
                      <w:rPr>
                        <w:szCs w:val="20"/>
                      </w:rPr>
                      <w:t>ÜDÜR YARDIMCISI</w:t>
                    </w:r>
                  </w:p>
                </w:txbxContent>
              </v:textbox>
            </v:rect>
            <w10:wrap type="none"/>
            <w10:anchorlock/>
          </v:group>
        </w:pict>
      </w:r>
    </w:p>
    <w:p w:rsidR="00700983" w:rsidRPr="00DE2C9D" w:rsidRDefault="00EA7789" w:rsidP="007B0562">
      <w:pPr>
        <w:tabs>
          <w:tab w:val="left" w:pos="6315"/>
        </w:tabs>
        <w:rPr>
          <w:rFonts w:ascii="Tahoma" w:hAnsi="Tahoma" w:cs="Tahoma"/>
          <w:b/>
          <w:color w:val="0070C0"/>
          <w:sz w:val="24"/>
          <w:szCs w:val="24"/>
        </w:rPr>
      </w:pPr>
      <w:r>
        <w:t xml:space="preserve"> </w:t>
      </w:r>
      <w:r w:rsidR="00284672" w:rsidRPr="00CD1ED6">
        <w:rPr>
          <w:rFonts w:ascii="Tahoma" w:hAnsi="Tahoma" w:cs="Tahoma"/>
          <w:b/>
          <w:color w:val="0070C0"/>
          <w:sz w:val="24"/>
          <w:szCs w:val="24"/>
        </w:rPr>
        <w:t>İnsan Kaynakları</w:t>
      </w:r>
    </w:p>
    <w:p w:rsidR="00700983" w:rsidRDefault="00700983" w:rsidP="00700983">
      <w:pPr>
        <w:pStyle w:val="ListeParagraf"/>
        <w:tabs>
          <w:tab w:val="left" w:pos="6315"/>
        </w:tabs>
        <w:rPr>
          <w:rFonts w:ascii="Tahoma" w:hAnsi="Tahoma" w:cs="Tahoma"/>
          <w:b/>
          <w:color w:val="0070C0"/>
          <w:sz w:val="24"/>
          <w:szCs w:val="24"/>
        </w:rPr>
      </w:pPr>
    </w:p>
    <w:tbl>
      <w:tblPr>
        <w:tblStyle w:val="AkKlavuz-Vurgu5"/>
        <w:tblW w:w="4982" w:type="pct"/>
        <w:tblLook w:val="04A0"/>
      </w:tblPr>
      <w:tblGrid>
        <w:gridCol w:w="6397"/>
        <w:gridCol w:w="1440"/>
        <w:gridCol w:w="1418"/>
      </w:tblGrid>
      <w:tr w:rsidR="007B0562" w:rsidRPr="00700983" w:rsidTr="007B0562">
        <w:trPr>
          <w:cnfStyle w:val="100000000000"/>
          <w:trHeight w:val="365"/>
        </w:trPr>
        <w:tc>
          <w:tcPr>
            <w:cnfStyle w:val="001000000000"/>
            <w:tcW w:w="3456" w:type="pct"/>
            <w:shd w:val="clear" w:color="auto" w:fill="E5DFEC" w:themeFill="accent4" w:themeFillTint="33"/>
          </w:tcPr>
          <w:p w:rsidR="007B0562" w:rsidRPr="00700983" w:rsidRDefault="00CD766F" w:rsidP="00D342F4">
            <w:pPr>
              <w:tabs>
                <w:tab w:val="left" w:pos="1373"/>
              </w:tabs>
              <w:spacing w:before="60" w:after="60"/>
              <w:jc w:val="center"/>
              <w:rPr>
                <w:rFonts w:ascii="Tahoma" w:eastAsia="Times New Roman" w:hAnsi="Tahoma" w:cs="Tahoma"/>
                <w:b w:val="0"/>
                <w:bCs w:val="0"/>
                <w:color w:val="215868"/>
                <w:sz w:val="24"/>
                <w:szCs w:val="24"/>
              </w:rPr>
            </w:pPr>
            <w:r>
              <w:rPr>
                <w:rFonts w:ascii="Tahoma" w:eastAsia="Times New Roman" w:hAnsi="Tahoma" w:cs="Tahoma"/>
                <w:color w:val="215868"/>
                <w:sz w:val="24"/>
                <w:szCs w:val="24"/>
              </w:rPr>
              <w:t>GÖREVİ</w:t>
            </w:r>
          </w:p>
        </w:tc>
        <w:tc>
          <w:tcPr>
            <w:tcW w:w="778" w:type="pct"/>
            <w:tcBorders>
              <w:right w:val="single" w:sz="4" w:space="0" w:color="auto"/>
            </w:tcBorders>
            <w:shd w:val="clear" w:color="auto" w:fill="E5DFEC" w:themeFill="accent4" w:themeFillTint="33"/>
          </w:tcPr>
          <w:p w:rsidR="007B0562" w:rsidRPr="00700983" w:rsidRDefault="00CD766F" w:rsidP="00D342F4">
            <w:pPr>
              <w:tabs>
                <w:tab w:val="left" w:pos="1373"/>
              </w:tabs>
              <w:spacing w:before="60" w:after="60"/>
              <w:jc w:val="center"/>
              <w:cnfStyle w:val="100000000000"/>
              <w:rPr>
                <w:rFonts w:ascii="Tahoma" w:hAnsi="Tahoma" w:cs="Tahoma"/>
                <w:b w:val="0"/>
                <w:color w:val="215868"/>
                <w:sz w:val="24"/>
                <w:szCs w:val="24"/>
              </w:rPr>
            </w:pPr>
            <w:r>
              <w:rPr>
                <w:rFonts w:ascii="Tahoma" w:hAnsi="Tahoma" w:cs="Tahoma"/>
                <w:color w:val="215868"/>
                <w:sz w:val="24"/>
                <w:szCs w:val="24"/>
              </w:rPr>
              <w:t>MEVCUT</w:t>
            </w:r>
          </w:p>
        </w:tc>
        <w:tc>
          <w:tcPr>
            <w:tcW w:w="766" w:type="pct"/>
            <w:tcBorders>
              <w:left w:val="single" w:sz="4" w:space="0" w:color="auto"/>
            </w:tcBorders>
            <w:shd w:val="clear" w:color="auto" w:fill="E5DFEC" w:themeFill="accent4" w:themeFillTint="33"/>
          </w:tcPr>
          <w:p w:rsidR="007B0562" w:rsidRPr="00700983" w:rsidRDefault="00CD766F" w:rsidP="00D342F4">
            <w:pPr>
              <w:tabs>
                <w:tab w:val="left" w:pos="1373"/>
              </w:tabs>
              <w:spacing w:before="60" w:after="60"/>
              <w:jc w:val="center"/>
              <w:cnfStyle w:val="100000000000"/>
              <w:rPr>
                <w:rFonts w:ascii="Tahoma" w:hAnsi="Tahoma" w:cs="Tahoma"/>
                <w:bCs w:val="0"/>
                <w:color w:val="215868"/>
                <w:sz w:val="24"/>
                <w:szCs w:val="24"/>
              </w:rPr>
            </w:pPr>
            <w:r>
              <w:rPr>
                <w:rFonts w:ascii="Tahoma" w:hAnsi="Tahoma" w:cs="Tahoma"/>
                <w:bCs w:val="0"/>
                <w:color w:val="215868"/>
                <w:sz w:val="24"/>
                <w:szCs w:val="24"/>
              </w:rPr>
              <w:t>İHTİYAÇ</w:t>
            </w:r>
          </w:p>
        </w:tc>
      </w:tr>
      <w:tr w:rsidR="007B0562" w:rsidRPr="00700983" w:rsidTr="007B0562">
        <w:trPr>
          <w:cnfStyle w:val="000000100000"/>
          <w:trHeight w:val="365"/>
        </w:trPr>
        <w:tc>
          <w:tcPr>
            <w:cnfStyle w:val="001000000000"/>
            <w:tcW w:w="3456" w:type="pct"/>
          </w:tcPr>
          <w:p w:rsidR="007B0562" w:rsidRPr="00700983" w:rsidRDefault="007B0562"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Müdür</w:t>
            </w:r>
          </w:p>
        </w:tc>
        <w:tc>
          <w:tcPr>
            <w:tcW w:w="778" w:type="pct"/>
            <w:tcBorders>
              <w:right w:val="single" w:sz="4" w:space="0" w:color="auto"/>
            </w:tcBorders>
          </w:tcPr>
          <w:p w:rsidR="007B0562" w:rsidRPr="00DE2C9D" w:rsidRDefault="007B0562"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7B056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7B0562" w:rsidP="007B0562">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Müdür Yardımcısı</w:t>
            </w:r>
          </w:p>
        </w:tc>
        <w:tc>
          <w:tcPr>
            <w:tcW w:w="778" w:type="pct"/>
            <w:tcBorders>
              <w:right w:val="single" w:sz="4" w:space="0" w:color="auto"/>
            </w:tcBorders>
          </w:tcPr>
          <w:p w:rsidR="007B0562" w:rsidRPr="00DE2C9D" w:rsidRDefault="007B0562"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2</w:t>
            </w:r>
          </w:p>
        </w:tc>
        <w:tc>
          <w:tcPr>
            <w:tcW w:w="766" w:type="pct"/>
            <w:tcBorders>
              <w:left w:val="single" w:sz="4" w:space="0" w:color="auto"/>
            </w:tcBorders>
          </w:tcPr>
          <w:p w:rsidR="007B0562" w:rsidRPr="00DE2C9D" w:rsidRDefault="007B0562" w:rsidP="007B0562">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7B0562"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Fen Bilgisi Öğretmeni</w:t>
            </w:r>
          </w:p>
        </w:tc>
        <w:tc>
          <w:tcPr>
            <w:tcW w:w="778" w:type="pct"/>
            <w:tcBorders>
              <w:right w:val="single" w:sz="4" w:space="0" w:color="auto"/>
            </w:tcBorders>
          </w:tcPr>
          <w:p w:rsidR="007B0562" w:rsidRPr="00DE2C9D" w:rsidRDefault="00306E43"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342F4">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7B0562"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Sınıf öğretmeni</w:t>
            </w:r>
          </w:p>
        </w:tc>
        <w:tc>
          <w:tcPr>
            <w:tcW w:w="778" w:type="pct"/>
            <w:tcBorders>
              <w:right w:val="single" w:sz="4" w:space="0" w:color="auto"/>
            </w:tcBorders>
          </w:tcPr>
          <w:p w:rsidR="007B0562" w:rsidRPr="00DE2C9D" w:rsidRDefault="00E63B54"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7</w:t>
            </w:r>
          </w:p>
        </w:tc>
        <w:tc>
          <w:tcPr>
            <w:tcW w:w="766" w:type="pct"/>
            <w:tcBorders>
              <w:left w:val="single" w:sz="4" w:space="0" w:color="auto"/>
            </w:tcBorders>
          </w:tcPr>
          <w:p w:rsidR="007B0562" w:rsidRPr="00DE2C9D" w:rsidRDefault="007B0562" w:rsidP="00D342F4">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7B0562" w:rsidP="00D620D2">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Matematik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2</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7B0562" w:rsidP="00D620D2">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Türkçe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2</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7B0562" w:rsidP="00D620D2">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Din Kültürü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7B0562" w:rsidP="00DE2C9D">
            <w:pPr>
              <w:tabs>
                <w:tab w:val="left" w:pos="1373"/>
              </w:tabs>
              <w:spacing w:before="60" w:after="60"/>
              <w:rPr>
                <w:rFonts w:ascii="Tahoma" w:hAnsi="Tahoma" w:cs="Tahoma"/>
                <w:color w:val="215868"/>
                <w:sz w:val="24"/>
                <w:szCs w:val="24"/>
              </w:rPr>
            </w:pPr>
            <w:r>
              <w:rPr>
                <w:rFonts w:ascii="Tahoma" w:eastAsia="Times New Roman" w:hAnsi="Tahoma" w:cs="Tahoma"/>
                <w:bCs w:val="0"/>
                <w:color w:val="215868"/>
                <w:sz w:val="24"/>
                <w:szCs w:val="24"/>
              </w:rPr>
              <w:t>Beden Eğitimi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7B0562" w:rsidP="00D620D2">
            <w:pPr>
              <w:tabs>
                <w:tab w:val="left" w:pos="1373"/>
              </w:tabs>
              <w:spacing w:before="60" w:after="60"/>
              <w:rPr>
                <w:rFonts w:ascii="Tahoma" w:hAnsi="Tahoma" w:cs="Tahoma"/>
                <w:color w:val="215868"/>
                <w:sz w:val="24"/>
                <w:szCs w:val="24"/>
              </w:rPr>
            </w:pPr>
            <w:r>
              <w:rPr>
                <w:rFonts w:ascii="Tahoma" w:eastAsia="Times New Roman" w:hAnsi="Tahoma" w:cs="Tahoma"/>
                <w:bCs w:val="0"/>
                <w:color w:val="215868"/>
                <w:sz w:val="24"/>
                <w:szCs w:val="24"/>
              </w:rPr>
              <w:t>Sosyal Bilgiler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7B0562" w:rsidP="00D620D2">
            <w:pPr>
              <w:tabs>
                <w:tab w:val="left" w:pos="1373"/>
              </w:tabs>
              <w:spacing w:before="60" w:after="60"/>
              <w:rPr>
                <w:rFonts w:ascii="Tahoma" w:hAnsi="Tahoma" w:cs="Tahoma"/>
                <w:color w:val="215868"/>
                <w:sz w:val="24"/>
                <w:szCs w:val="24"/>
              </w:rPr>
            </w:pPr>
            <w:r>
              <w:rPr>
                <w:rFonts w:ascii="Tahoma" w:eastAsia="Times New Roman" w:hAnsi="Tahoma" w:cs="Tahoma"/>
                <w:bCs w:val="0"/>
                <w:color w:val="215868"/>
                <w:sz w:val="24"/>
                <w:szCs w:val="24"/>
              </w:rPr>
              <w:lastRenderedPageBreak/>
              <w:t>Görsel Sanatlar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7B0562" w:rsidP="00D620D2">
            <w:pPr>
              <w:tabs>
                <w:tab w:val="left" w:pos="1373"/>
              </w:tabs>
              <w:spacing w:before="60" w:after="60"/>
              <w:rPr>
                <w:rFonts w:ascii="Tahoma" w:hAnsi="Tahoma" w:cs="Tahoma"/>
                <w:color w:val="215868"/>
                <w:sz w:val="24"/>
                <w:szCs w:val="24"/>
              </w:rPr>
            </w:pPr>
            <w:r>
              <w:rPr>
                <w:rFonts w:ascii="Tahoma" w:eastAsia="Times New Roman" w:hAnsi="Tahoma" w:cs="Tahoma"/>
                <w:bCs w:val="0"/>
                <w:color w:val="215868"/>
                <w:sz w:val="24"/>
                <w:szCs w:val="24"/>
              </w:rPr>
              <w:t>Bilişim Teknolojileri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7B0562" w:rsidP="00D620D2">
            <w:pPr>
              <w:tabs>
                <w:tab w:val="left" w:pos="1373"/>
              </w:tabs>
              <w:spacing w:before="60" w:after="60"/>
              <w:rPr>
                <w:rFonts w:ascii="Tahoma" w:hAnsi="Tahoma" w:cs="Tahoma"/>
                <w:color w:val="215868"/>
                <w:sz w:val="24"/>
                <w:szCs w:val="24"/>
              </w:rPr>
            </w:pPr>
            <w:r>
              <w:rPr>
                <w:rFonts w:ascii="Tahoma" w:eastAsia="Times New Roman" w:hAnsi="Tahoma" w:cs="Tahoma"/>
                <w:bCs w:val="0"/>
                <w:color w:val="215868"/>
                <w:sz w:val="24"/>
                <w:szCs w:val="24"/>
              </w:rPr>
              <w:t>Müzik Öğretmeni</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A5713F" w:rsidP="00D620D2">
            <w:pPr>
              <w:tabs>
                <w:tab w:val="left" w:pos="1373"/>
              </w:tabs>
              <w:spacing w:before="60" w:after="60"/>
              <w:rPr>
                <w:rFonts w:ascii="Tahoma" w:hAnsi="Tahoma" w:cs="Tahoma"/>
                <w:color w:val="215868"/>
                <w:sz w:val="24"/>
                <w:szCs w:val="24"/>
              </w:rPr>
            </w:pPr>
            <w:r>
              <w:rPr>
                <w:rFonts w:ascii="Tahoma" w:hAnsi="Tahoma" w:cs="Tahoma"/>
                <w:color w:val="215868"/>
                <w:sz w:val="24"/>
                <w:szCs w:val="24"/>
              </w:rPr>
              <w:t>Teknoloji ve Tasarım</w:t>
            </w:r>
          </w:p>
        </w:tc>
        <w:tc>
          <w:tcPr>
            <w:tcW w:w="778" w:type="pct"/>
            <w:tcBorders>
              <w:right w:val="single" w:sz="4" w:space="0" w:color="auto"/>
            </w:tcBorders>
          </w:tcPr>
          <w:p w:rsidR="007B0562" w:rsidRPr="00DE2C9D" w:rsidRDefault="00306E43"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tcPr>
          <w:p w:rsidR="007B0562" w:rsidRPr="00700983" w:rsidRDefault="00ED1B4F" w:rsidP="00D620D2">
            <w:pPr>
              <w:tabs>
                <w:tab w:val="left" w:pos="1373"/>
              </w:tabs>
              <w:spacing w:before="60" w:after="60"/>
              <w:rPr>
                <w:rFonts w:ascii="Tahoma" w:hAnsi="Tahoma" w:cs="Tahoma"/>
                <w:color w:val="215868"/>
                <w:sz w:val="24"/>
                <w:szCs w:val="24"/>
              </w:rPr>
            </w:pPr>
            <w:r>
              <w:rPr>
                <w:rFonts w:ascii="Tahoma" w:hAnsi="Tahoma" w:cs="Tahoma"/>
                <w:color w:val="215868"/>
                <w:sz w:val="24"/>
                <w:szCs w:val="24"/>
              </w:rPr>
              <w:t>Memur</w:t>
            </w:r>
          </w:p>
        </w:tc>
        <w:tc>
          <w:tcPr>
            <w:tcW w:w="778" w:type="pct"/>
            <w:tcBorders>
              <w:right w:val="single" w:sz="4" w:space="0" w:color="auto"/>
            </w:tcBorders>
          </w:tcPr>
          <w:p w:rsidR="007B0562" w:rsidRPr="00DE2C9D" w:rsidRDefault="008C6C63"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010000"/>
              <w:rPr>
                <w:rFonts w:ascii="Tahoma" w:hAnsi="Tahoma" w:cs="Tahoma"/>
                <w:color w:val="215868"/>
                <w:sz w:val="24"/>
                <w:szCs w:val="24"/>
              </w:rPr>
            </w:pPr>
          </w:p>
        </w:tc>
      </w:tr>
      <w:tr w:rsidR="007B0562" w:rsidRPr="00700983" w:rsidTr="007B0562">
        <w:trPr>
          <w:cnfStyle w:val="000000100000"/>
          <w:trHeight w:val="365"/>
        </w:trPr>
        <w:tc>
          <w:tcPr>
            <w:cnfStyle w:val="001000000000"/>
            <w:tcW w:w="3456" w:type="pct"/>
          </w:tcPr>
          <w:p w:rsidR="007B0562" w:rsidRPr="00700983" w:rsidRDefault="00ED1B4F" w:rsidP="00D620D2">
            <w:pPr>
              <w:tabs>
                <w:tab w:val="left" w:pos="1373"/>
              </w:tabs>
              <w:spacing w:before="60" w:after="60"/>
              <w:rPr>
                <w:rFonts w:ascii="Tahoma" w:hAnsi="Tahoma" w:cs="Tahoma"/>
                <w:color w:val="215868"/>
                <w:sz w:val="24"/>
                <w:szCs w:val="24"/>
              </w:rPr>
            </w:pPr>
            <w:r>
              <w:rPr>
                <w:rFonts w:ascii="Tahoma" w:hAnsi="Tahoma" w:cs="Tahoma"/>
                <w:color w:val="215868"/>
                <w:sz w:val="24"/>
                <w:szCs w:val="24"/>
              </w:rPr>
              <w:t>Hizmetli</w:t>
            </w:r>
          </w:p>
        </w:tc>
        <w:tc>
          <w:tcPr>
            <w:tcW w:w="778" w:type="pct"/>
            <w:tcBorders>
              <w:right w:val="single" w:sz="4" w:space="0" w:color="auto"/>
            </w:tcBorders>
          </w:tcPr>
          <w:p w:rsidR="007B0562" w:rsidRPr="00DE2C9D" w:rsidRDefault="008C6C63"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c>
          <w:tcPr>
            <w:tcW w:w="766" w:type="pct"/>
            <w:tcBorders>
              <w:left w:val="single" w:sz="4" w:space="0" w:color="auto"/>
            </w:tcBorders>
          </w:tcPr>
          <w:p w:rsidR="007B0562" w:rsidRPr="00DE2C9D" w:rsidRDefault="007B0562" w:rsidP="00D620D2">
            <w:pPr>
              <w:tabs>
                <w:tab w:val="left" w:pos="1373"/>
              </w:tabs>
              <w:spacing w:before="60" w:after="60"/>
              <w:jc w:val="center"/>
              <w:cnfStyle w:val="000000100000"/>
              <w:rPr>
                <w:rFonts w:ascii="Tahoma" w:hAnsi="Tahoma" w:cs="Tahoma"/>
                <w:color w:val="215868"/>
                <w:sz w:val="24"/>
                <w:szCs w:val="24"/>
              </w:rPr>
            </w:pPr>
          </w:p>
        </w:tc>
      </w:tr>
      <w:tr w:rsidR="007B0562" w:rsidRPr="00700983" w:rsidTr="007B0562">
        <w:trPr>
          <w:cnfStyle w:val="000000010000"/>
          <w:trHeight w:val="365"/>
        </w:trPr>
        <w:tc>
          <w:tcPr>
            <w:cnfStyle w:val="001000000000"/>
            <w:tcW w:w="3456" w:type="pct"/>
            <w:shd w:val="clear" w:color="auto" w:fill="E5DFEC" w:themeFill="accent4" w:themeFillTint="33"/>
          </w:tcPr>
          <w:p w:rsidR="007B0562" w:rsidRPr="00700983" w:rsidRDefault="007B0562" w:rsidP="00D620D2">
            <w:pPr>
              <w:tabs>
                <w:tab w:val="left" w:pos="1373"/>
              </w:tabs>
              <w:spacing w:before="60" w:after="60"/>
              <w:jc w:val="center"/>
              <w:rPr>
                <w:rFonts w:ascii="Tahoma" w:hAnsi="Tahoma" w:cs="Tahoma"/>
                <w:b w:val="0"/>
                <w:color w:val="215868"/>
                <w:sz w:val="24"/>
                <w:szCs w:val="24"/>
              </w:rPr>
            </w:pPr>
          </w:p>
        </w:tc>
        <w:tc>
          <w:tcPr>
            <w:tcW w:w="778" w:type="pct"/>
            <w:tcBorders>
              <w:right w:val="single" w:sz="4" w:space="0" w:color="auto"/>
            </w:tcBorders>
            <w:shd w:val="clear" w:color="auto" w:fill="E5DFEC" w:themeFill="accent4" w:themeFillTint="33"/>
          </w:tcPr>
          <w:p w:rsidR="007B0562" w:rsidRPr="00DE2C9D" w:rsidRDefault="007B0562" w:rsidP="00D620D2">
            <w:pPr>
              <w:tabs>
                <w:tab w:val="right" w:pos="2997"/>
              </w:tabs>
              <w:spacing w:before="60" w:after="60"/>
              <w:jc w:val="center"/>
              <w:cnfStyle w:val="000000010000"/>
              <w:rPr>
                <w:rFonts w:ascii="Tahoma" w:hAnsi="Tahoma" w:cs="Tahoma"/>
                <w:b/>
                <w:color w:val="215868"/>
                <w:sz w:val="24"/>
                <w:szCs w:val="24"/>
              </w:rPr>
            </w:pPr>
          </w:p>
        </w:tc>
        <w:tc>
          <w:tcPr>
            <w:tcW w:w="766" w:type="pct"/>
            <w:tcBorders>
              <w:left w:val="single" w:sz="4" w:space="0" w:color="auto"/>
            </w:tcBorders>
            <w:shd w:val="clear" w:color="auto" w:fill="E5DFEC" w:themeFill="accent4" w:themeFillTint="33"/>
          </w:tcPr>
          <w:p w:rsidR="007B0562" w:rsidRPr="00DE2C9D" w:rsidRDefault="007B0562" w:rsidP="00D620D2">
            <w:pPr>
              <w:tabs>
                <w:tab w:val="right" w:pos="2997"/>
              </w:tabs>
              <w:spacing w:before="60" w:after="60"/>
              <w:jc w:val="center"/>
              <w:cnfStyle w:val="000000010000"/>
              <w:rPr>
                <w:rFonts w:ascii="Tahoma" w:hAnsi="Tahoma" w:cs="Tahoma"/>
                <w:b/>
                <w:color w:val="215868"/>
                <w:sz w:val="24"/>
                <w:szCs w:val="24"/>
              </w:rPr>
            </w:pPr>
          </w:p>
        </w:tc>
      </w:tr>
    </w:tbl>
    <w:p w:rsidR="001A5D43" w:rsidRPr="001657CA" w:rsidRDefault="001A5D43" w:rsidP="00186E7A">
      <w:pPr>
        <w:tabs>
          <w:tab w:val="left" w:pos="6315"/>
        </w:tabs>
        <w:rPr>
          <w:rFonts w:ascii="Times New Roman" w:hAnsi="Times New Roman" w:cs="Times New Roman"/>
          <w:b/>
          <w:sz w:val="16"/>
          <w:szCs w:val="16"/>
        </w:rPr>
      </w:pPr>
    </w:p>
    <w:p w:rsidR="005E5F86" w:rsidRDefault="00284672" w:rsidP="003C2780">
      <w:pPr>
        <w:pStyle w:val="NormalWeb"/>
        <w:numPr>
          <w:ilvl w:val="0"/>
          <w:numId w:val="21"/>
        </w:numPr>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r w:rsidRPr="00CD1ED6">
        <w:rPr>
          <w:rFonts w:ascii="Tahoma" w:hAnsi="Tahoma" w:cs="Tahoma"/>
          <w:color w:val="0070C0"/>
          <w:sz w:val="24"/>
          <w:szCs w:val="24"/>
        </w:rPr>
        <w:t>Kurum Kültürü</w:t>
      </w:r>
    </w:p>
    <w:p w:rsidR="00CB5056" w:rsidRDefault="00CB5056" w:rsidP="00CB5056">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p>
    <w:p w:rsidR="00CB5056" w:rsidRPr="00CB5056" w:rsidRDefault="00CB5056" w:rsidP="00CB5056">
      <w:pPr>
        <w:jc w:val="both"/>
        <w:rPr>
          <w:rFonts w:ascii="Tahoma" w:hAnsi="Tahoma" w:cs="Tahoma"/>
          <w:sz w:val="24"/>
          <w:szCs w:val="24"/>
        </w:rPr>
      </w:pPr>
      <w:r w:rsidRPr="00CB5056">
        <w:rPr>
          <w:rFonts w:ascii="Tahoma" w:hAnsi="Tahoma" w:cs="Tahoma"/>
          <w:sz w:val="24"/>
          <w:szCs w:val="24"/>
        </w:rPr>
        <w:t>Kurum personeli arasında samimi, saygı ve hoşgörüye dayalı bir iletişim söz konusudur. Herkesin düşüncesine saygılı olma, ideolojik ve siyasi kamplaşmaya mahal vermeyen bir hoşgörü ortamı mevcuttur. Personeller arasında örnek bir dayanışma ruhu vardır; İyi ve kötü günlerde beraber hareket edilerek mutluluk ve kederler paylaşılmaktadır.</w:t>
      </w:r>
    </w:p>
    <w:p w:rsidR="00CB5056" w:rsidRPr="00CB5056" w:rsidRDefault="00CB5056" w:rsidP="00CB5056">
      <w:pPr>
        <w:jc w:val="both"/>
        <w:rPr>
          <w:rFonts w:ascii="Tahoma" w:hAnsi="Tahoma" w:cs="Tahoma"/>
          <w:sz w:val="24"/>
          <w:szCs w:val="24"/>
        </w:rPr>
      </w:pPr>
      <w:r w:rsidRPr="00CB5056">
        <w:rPr>
          <w:rFonts w:ascii="Tahoma" w:hAnsi="Tahoma" w:cs="Tahoma"/>
          <w:sz w:val="24"/>
          <w:szCs w:val="24"/>
        </w:rPr>
        <w:t xml:space="preserve">Çalışanla yönetici arasındaki iletişim ve etkileşim rahat ve samimi bir şekilde gerçekleşmektedir. Kurumsal mevzuata uygun çalışan müdürlüğümüz personeli çalışmalarında özellikle eğiteme yön verecek bilimsel verilerden yararlanmayı esas edinmektedir. </w:t>
      </w:r>
    </w:p>
    <w:p w:rsidR="00CB5056" w:rsidRPr="00CB5056" w:rsidRDefault="00CB5056" w:rsidP="00CB5056">
      <w:pPr>
        <w:jc w:val="both"/>
        <w:rPr>
          <w:rFonts w:ascii="Tahoma" w:hAnsi="Tahoma" w:cs="Tahoma"/>
          <w:sz w:val="24"/>
          <w:szCs w:val="24"/>
        </w:rPr>
      </w:pPr>
      <w:r w:rsidRPr="00CB5056">
        <w:rPr>
          <w:rFonts w:ascii="Tahoma" w:hAnsi="Tahoma" w:cs="Tahoma"/>
          <w:sz w:val="24"/>
          <w:szCs w:val="24"/>
        </w:rPr>
        <w:t xml:space="preserve">İnanç ve manevi değerlerine saygılı, adalet ve şeffaflık temel </w:t>
      </w:r>
      <w:proofErr w:type="gramStart"/>
      <w:r w:rsidRPr="00CB5056">
        <w:rPr>
          <w:rFonts w:ascii="Tahoma" w:hAnsi="Tahoma" w:cs="Tahoma"/>
          <w:sz w:val="24"/>
          <w:szCs w:val="24"/>
        </w:rPr>
        <w:t>kriterine</w:t>
      </w:r>
      <w:proofErr w:type="gramEnd"/>
      <w:r w:rsidRPr="00CB5056">
        <w:rPr>
          <w:rFonts w:ascii="Tahoma" w:hAnsi="Tahoma" w:cs="Tahoma"/>
          <w:sz w:val="24"/>
          <w:szCs w:val="24"/>
        </w:rPr>
        <w:t xml:space="preserve"> riayet gösteren, fırsat ve imkân eşitliğine inanan, çalışmalarında verimlilik ve kolektifliği esas alan, kurum içi ve kurum dışı iletişim kanallarının açık olması gerektiğine inanan bir kurumsal kültüre sahiptir.</w:t>
      </w:r>
    </w:p>
    <w:p w:rsidR="0023238E" w:rsidRDefault="00284672" w:rsidP="000E09A0">
      <w:pPr>
        <w:pStyle w:val="ListeParagraf"/>
        <w:numPr>
          <w:ilvl w:val="0"/>
          <w:numId w:val="21"/>
        </w:numPr>
        <w:jc w:val="both"/>
        <w:rPr>
          <w:rFonts w:ascii="Tahoma" w:hAnsi="Tahoma" w:cs="Tahoma"/>
          <w:b/>
          <w:color w:val="0070C0"/>
          <w:sz w:val="24"/>
          <w:szCs w:val="24"/>
        </w:rPr>
      </w:pPr>
      <w:r w:rsidRPr="00CD1ED6">
        <w:rPr>
          <w:rFonts w:ascii="Tahoma" w:hAnsi="Tahoma" w:cs="Tahoma"/>
          <w:b/>
          <w:color w:val="0070C0"/>
          <w:sz w:val="24"/>
          <w:szCs w:val="24"/>
        </w:rPr>
        <w:t>Teknoloji</w:t>
      </w:r>
    </w:p>
    <w:p w:rsidR="00CB5056" w:rsidRPr="00CB5056" w:rsidRDefault="00CB5056" w:rsidP="00CB5056">
      <w:pPr>
        <w:rPr>
          <w:rFonts w:ascii="Tahoma" w:hAnsi="Tahoma" w:cs="Tahoma"/>
          <w:b/>
          <w:color w:val="0070C0"/>
          <w:sz w:val="24"/>
          <w:szCs w:val="24"/>
        </w:rPr>
      </w:pPr>
      <w:r w:rsidRPr="00CB5056">
        <w:rPr>
          <w:rFonts w:ascii="Tahoma" w:hAnsi="Tahoma" w:cs="Tahoma"/>
          <w:b/>
          <w:i/>
          <w:iCs/>
          <w:sz w:val="20"/>
          <w:szCs w:val="20"/>
        </w:rPr>
        <w:t xml:space="preserve">Tablo 8: </w:t>
      </w:r>
      <w:r w:rsidR="00CE09E7">
        <w:rPr>
          <w:rFonts w:ascii="Tahoma" w:hAnsi="Tahoma" w:cs="Tahoma"/>
          <w:b/>
          <w:i/>
          <w:sz w:val="24"/>
          <w:szCs w:val="24"/>
        </w:rPr>
        <w:t>Değirmen</w:t>
      </w:r>
      <w:r w:rsidRPr="00CB5056">
        <w:rPr>
          <w:rFonts w:ascii="Tahoma" w:hAnsi="Tahoma" w:cs="Tahoma"/>
          <w:b/>
          <w:i/>
          <w:sz w:val="24"/>
          <w:szCs w:val="24"/>
        </w:rPr>
        <w:t xml:space="preserve"> İlk/Orta Okulu</w:t>
      </w:r>
      <w:r w:rsidRPr="00CB5056">
        <w:rPr>
          <w:rFonts w:ascii="Tahoma" w:hAnsi="Tahoma" w:cs="Tahoma"/>
          <w:b/>
          <w:i/>
          <w:sz w:val="20"/>
          <w:szCs w:val="20"/>
        </w:rPr>
        <w:t xml:space="preserve"> </w:t>
      </w:r>
      <w:r w:rsidRPr="00CB5056">
        <w:rPr>
          <w:rFonts w:ascii="Tahoma" w:hAnsi="Tahoma" w:cs="Tahoma"/>
          <w:b/>
          <w:i/>
          <w:iCs/>
          <w:sz w:val="20"/>
          <w:szCs w:val="20"/>
        </w:rPr>
        <w:t>teknoloji istatistiği</w:t>
      </w:r>
    </w:p>
    <w:tbl>
      <w:tblPr>
        <w:tblStyle w:val="AkListe-Vurgu5"/>
        <w:tblW w:w="7575" w:type="dxa"/>
        <w:tblLook w:val="01E0"/>
      </w:tblPr>
      <w:tblGrid>
        <w:gridCol w:w="3858"/>
        <w:gridCol w:w="1116"/>
        <w:gridCol w:w="1121"/>
        <w:gridCol w:w="1480"/>
      </w:tblGrid>
      <w:tr w:rsidR="00CB5056" w:rsidRPr="00005544" w:rsidTr="00CB5056">
        <w:trPr>
          <w:cnfStyle w:val="100000000000"/>
          <w:trHeight w:hRule="exact" w:val="570"/>
        </w:trPr>
        <w:tc>
          <w:tcPr>
            <w:cnfStyle w:val="001000000000"/>
            <w:tcW w:w="3858" w:type="dxa"/>
          </w:tcPr>
          <w:p w:rsidR="00CB5056" w:rsidRPr="00005544" w:rsidRDefault="00CB5056" w:rsidP="00CB5056">
            <w:pPr>
              <w:spacing w:after="120" w:line="360" w:lineRule="auto"/>
              <w:rPr>
                <w:rFonts w:ascii="Times New Roman" w:hAnsi="Times New Roman"/>
                <w:b w:val="0"/>
                <w:bCs w:val="0"/>
                <w:color w:val="000000"/>
                <w:sz w:val="24"/>
                <w:szCs w:val="24"/>
              </w:rPr>
            </w:pPr>
            <w:r w:rsidRPr="00005544">
              <w:rPr>
                <w:rFonts w:ascii="Times New Roman" w:hAnsi="Times New Roman"/>
                <w:color w:val="000000"/>
                <w:sz w:val="24"/>
                <w:szCs w:val="24"/>
              </w:rPr>
              <w:t>Araç-Gereçler</w:t>
            </w: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spacing w:after="120" w:line="360" w:lineRule="auto"/>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rPr>
                <w:rFonts w:ascii="Times New Roman" w:hAnsi="Times New Roman"/>
                <w:b w:val="0"/>
                <w:bCs w:val="0"/>
                <w:color w:val="000000"/>
                <w:sz w:val="24"/>
                <w:szCs w:val="24"/>
              </w:rPr>
            </w:pPr>
          </w:p>
        </w:tc>
        <w:tc>
          <w:tcPr>
            <w:cnfStyle w:val="000010000000"/>
            <w:tcW w:w="1116"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p>
        </w:tc>
        <w:tc>
          <w:tcPr>
            <w:tcW w:w="1121" w:type="dxa"/>
          </w:tcPr>
          <w:p w:rsidR="00CB5056" w:rsidRPr="00005544" w:rsidRDefault="00CB5056" w:rsidP="00CB5056">
            <w:pPr>
              <w:tabs>
                <w:tab w:val="left" w:pos="1080"/>
                <w:tab w:val="left" w:pos="1620"/>
                <w:tab w:val="left" w:pos="2340"/>
                <w:tab w:val="left" w:pos="2520"/>
              </w:tabs>
              <w:spacing w:after="120" w:line="360" w:lineRule="auto"/>
              <w:jc w:val="center"/>
              <w:cnfStyle w:val="100000000000"/>
              <w:rPr>
                <w:rFonts w:ascii="Times New Roman" w:hAnsi="Times New Roman"/>
                <w:b w:val="0"/>
                <w:bCs w:val="0"/>
                <w:color w:val="000000"/>
                <w:sz w:val="24"/>
                <w:szCs w:val="24"/>
              </w:rPr>
            </w:pPr>
            <w:r w:rsidRPr="00005544">
              <w:rPr>
                <w:rFonts w:ascii="Times New Roman" w:hAnsi="Times New Roman"/>
                <w:color w:val="000000"/>
                <w:sz w:val="24"/>
                <w:szCs w:val="24"/>
              </w:rPr>
              <w:t>2015</w:t>
            </w:r>
          </w:p>
        </w:tc>
        <w:tc>
          <w:tcPr>
            <w:cnfStyle w:val="000100000000"/>
            <w:tcW w:w="1480"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r w:rsidRPr="00005544">
              <w:rPr>
                <w:rFonts w:ascii="Times New Roman" w:hAnsi="Times New Roman"/>
                <w:color w:val="000000"/>
                <w:sz w:val="24"/>
                <w:szCs w:val="24"/>
              </w:rPr>
              <w:t>İhtiyaç</w:t>
            </w:r>
          </w:p>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 w:val="0"/>
                <w:bCs w:val="0"/>
                <w:color w:val="000000"/>
                <w:sz w:val="24"/>
                <w:szCs w:val="24"/>
              </w:rPr>
            </w:pP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Bilgisayar</w:t>
            </w:r>
          </w:p>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p>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p>
        </w:tc>
        <w:tc>
          <w:tcPr>
            <w:cnfStyle w:val="000010000000"/>
            <w:tcW w:w="1116"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1080"/>
                <w:tab w:val="left" w:pos="1620"/>
                <w:tab w:val="left" w:pos="2340"/>
                <w:tab w:val="left" w:pos="2520"/>
              </w:tabs>
              <w:spacing w:after="120" w:line="360" w:lineRule="auto"/>
              <w:jc w:val="center"/>
              <w:cnfStyle w:val="000000100000"/>
              <w:rPr>
                <w:rFonts w:ascii="Times New Roman" w:hAnsi="Times New Roman"/>
                <w:bCs/>
                <w:color w:val="000000"/>
                <w:sz w:val="24"/>
                <w:szCs w:val="24"/>
              </w:rPr>
            </w:pPr>
            <w:r>
              <w:rPr>
                <w:rFonts w:ascii="Times New Roman" w:hAnsi="Times New Roman"/>
                <w:bCs/>
                <w:color w:val="000000"/>
                <w:sz w:val="24"/>
                <w:szCs w:val="24"/>
              </w:rPr>
              <w:t>10</w:t>
            </w:r>
          </w:p>
        </w:tc>
        <w:tc>
          <w:tcPr>
            <w:cnfStyle w:val="000100000000"/>
            <w:tcW w:w="1480" w:type="dxa"/>
          </w:tcPr>
          <w:p w:rsidR="00CB5056" w:rsidRPr="00005544" w:rsidRDefault="00705F91" w:rsidP="00705F91">
            <w:pPr>
              <w:tabs>
                <w:tab w:val="left" w:pos="1080"/>
                <w:tab w:val="left" w:pos="1620"/>
                <w:tab w:val="left" w:pos="2340"/>
                <w:tab w:val="left" w:pos="2520"/>
              </w:tabs>
              <w:spacing w:after="120" w:line="360" w:lineRule="auto"/>
              <w:jc w:val="center"/>
              <w:rPr>
                <w:rFonts w:ascii="Times New Roman" w:hAnsi="Times New Roman"/>
                <w:bCs w:val="0"/>
                <w:color w:val="000000"/>
                <w:sz w:val="24"/>
                <w:szCs w:val="24"/>
              </w:rPr>
            </w:pPr>
            <w:r>
              <w:rPr>
                <w:rFonts w:ascii="Times New Roman" w:hAnsi="Times New Roman"/>
                <w:bCs w:val="0"/>
                <w:color w:val="000000"/>
                <w:sz w:val="24"/>
                <w:szCs w:val="24"/>
              </w:rPr>
              <w:t>-</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Yazıcı</w:t>
            </w:r>
          </w:p>
        </w:tc>
        <w:tc>
          <w:tcPr>
            <w:cnfStyle w:val="000010000000"/>
            <w:tcW w:w="1116"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1080"/>
                <w:tab w:val="left" w:pos="1620"/>
                <w:tab w:val="left" w:pos="2340"/>
                <w:tab w:val="left" w:pos="2520"/>
              </w:tabs>
              <w:spacing w:after="120" w:line="360" w:lineRule="auto"/>
              <w:jc w:val="center"/>
              <w:cnfStyle w:val="000000000000"/>
              <w:rPr>
                <w:rFonts w:ascii="Times New Roman" w:hAnsi="Times New Roman"/>
                <w:bCs/>
                <w:color w:val="000000"/>
                <w:sz w:val="24"/>
                <w:szCs w:val="24"/>
              </w:rPr>
            </w:pPr>
            <w:r>
              <w:rPr>
                <w:rFonts w:ascii="Times New Roman" w:hAnsi="Times New Roman"/>
                <w:bCs/>
                <w:color w:val="000000"/>
                <w:sz w:val="24"/>
                <w:szCs w:val="24"/>
              </w:rPr>
              <w:t>3</w:t>
            </w:r>
          </w:p>
        </w:tc>
        <w:tc>
          <w:tcPr>
            <w:cnfStyle w:val="000100000000"/>
            <w:tcW w:w="1480" w:type="dxa"/>
          </w:tcPr>
          <w:p w:rsidR="00CB5056" w:rsidRPr="00005544" w:rsidRDefault="00705F91" w:rsidP="00CB5056">
            <w:pPr>
              <w:tabs>
                <w:tab w:val="left" w:pos="1080"/>
                <w:tab w:val="left" w:pos="1620"/>
                <w:tab w:val="left" w:pos="2340"/>
                <w:tab w:val="left" w:pos="2520"/>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Tarayıcı</w:t>
            </w:r>
          </w:p>
        </w:tc>
        <w:tc>
          <w:tcPr>
            <w:cnfStyle w:val="000010000000"/>
            <w:tcW w:w="1116"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1080"/>
                <w:tab w:val="left" w:pos="1620"/>
                <w:tab w:val="left" w:pos="2340"/>
                <w:tab w:val="left" w:pos="2520"/>
              </w:tabs>
              <w:spacing w:after="120" w:line="360" w:lineRule="auto"/>
              <w:jc w:val="center"/>
              <w:cnfStyle w:val="000000100000"/>
              <w:rPr>
                <w:rFonts w:ascii="Times New Roman" w:hAnsi="Times New Roman"/>
                <w:bCs/>
                <w:color w:val="000000"/>
                <w:sz w:val="24"/>
                <w:szCs w:val="24"/>
              </w:rPr>
            </w:pPr>
            <w:r>
              <w:rPr>
                <w:rFonts w:ascii="Times New Roman" w:hAnsi="Times New Roman"/>
                <w:bCs/>
                <w:color w:val="000000"/>
                <w:sz w:val="24"/>
                <w:szCs w:val="24"/>
              </w:rPr>
              <w:t>1</w:t>
            </w:r>
          </w:p>
        </w:tc>
        <w:tc>
          <w:tcPr>
            <w:cnfStyle w:val="000100000000"/>
            <w:tcW w:w="1480" w:type="dxa"/>
          </w:tcPr>
          <w:p w:rsidR="00CB5056" w:rsidRPr="00005544" w:rsidRDefault="00705F91" w:rsidP="00CB5056">
            <w:pPr>
              <w:tabs>
                <w:tab w:val="left" w:pos="1080"/>
                <w:tab w:val="left" w:pos="1620"/>
                <w:tab w:val="left" w:pos="2340"/>
                <w:tab w:val="left" w:pos="2520"/>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w:t>
            </w:r>
          </w:p>
        </w:tc>
      </w:tr>
      <w:tr w:rsidR="00CB5056" w:rsidRPr="00005544" w:rsidTr="00CB5056">
        <w:trPr>
          <w:trHeight w:hRule="exact" w:val="570"/>
        </w:trPr>
        <w:tc>
          <w:tcPr>
            <w:cnfStyle w:val="001000000000"/>
            <w:tcW w:w="3858" w:type="dxa"/>
          </w:tcPr>
          <w:p w:rsidR="00CB5056" w:rsidRPr="00005544" w:rsidRDefault="00CB5056" w:rsidP="00CB5056">
            <w:pPr>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Tepegöz</w:t>
            </w:r>
          </w:p>
        </w:tc>
        <w:tc>
          <w:tcPr>
            <w:cnfStyle w:val="000010000000"/>
            <w:tcW w:w="1116"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1080"/>
                <w:tab w:val="left" w:pos="1620"/>
                <w:tab w:val="left" w:pos="2340"/>
                <w:tab w:val="left" w:pos="2520"/>
              </w:tabs>
              <w:spacing w:after="120" w:line="360" w:lineRule="auto"/>
              <w:jc w:val="center"/>
              <w:cnfStyle w:val="0000000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CB5056" w:rsidP="00CB5056">
            <w:pPr>
              <w:tabs>
                <w:tab w:val="left" w:pos="1080"/>
                <w:tab w:val="left" w:pos="1620"/>
                <w:tab w:val="left" w:pos="2340"/>
                <w:tab w:val="left" w:pos="2520"/>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1</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Projeksiyon</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601"/>
              </w:tabs>
              <w:spacing w:after="120" w:line="360" w:lineRule="auto"/>
              <w:jc w:val="center"/>
              <w:cnfStyle w:val="000000100000"/>
              <w:rPr>
                <w:rFonts w:ascii="Times New Roman" w:hAnsi="Times New Roman"/>
                <w:bCs/>
                <w:color w:val="000000"/>
                <w:sz w:val="24"/>
                <w:szCs w:val="24"/>
              </w:rPr>
            </w:pPr>
            <w:r>
              <w:rPr>
                <w:rFonts w:ascii="Times New Roman" w:hAnsi="Times New Roman"/>
                <w:bCs/>
                <w:color w:val="000000"/>
                <w:sz w:val="24"/>
                <w:szCs w:val="24"/>
              </w:rPr>
              <w:t>4</w:t>
            </w:r>
          </w:p>
        </w:tc>
        <w:tc>
          <w:tcPr>
            <w:cnfStyle w:val="000100000000"/>
            <w:tcW w:w="1480" w:type="dxa"/>
          </w:tcPr>
          <w:p w:rsidR="00CB5056" w:rsidRPr="00005544" w:rsidRDefault="00705F91" w:rsidP="00CB5056">
            <w:pPr>
              <w:tabs>
                <w:tab w:val="left" w:pos="601"/>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4</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lastRenderedPageBreak/>
              <w:t>Televizyon</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601"/>
              </w:tabs>
              <w:spacing w:after="120" w:line="360" w:lineRule="auto"/>
              <w:jc w:val="center"/>
              <w:cnfStyle w:val="000000000000"/>
              <w:rPr>
                <w:rFonts w:ascii="Times New Roman" w:hAnsi="Times New Roman"/>
                <w:bCs/>
                <w:color w:val="000000"/>
                <w:sz w:val="24"/>
                <w:szCs w:val="24"/>
              </w:rPr>
            </w:pPr>
            <w:r>
              <w:rPr>
                <w:rFonts w:ascii="Times New Roman" w:hAnsi="Times New Roman"/>
                <w:bCs/>
                <w:color w:val="000000"/>
                <w:sz w:val="24"/>
                <w:szCs w:val="24"/>
              </w:rPr>
              <w:t>-</w:t>
            </w:r>
          </w:p>
        </w:tc>
        <w:tc>
          <w:tcPr>
            <w:cnfStyle w:val="000100000000"/>
            <w:tcW w:w="1480" w:type="dxa"/>
          </w:tcPr>
          <w:p w:rsidR="00CB5056" w:rsidRPr="00005544" w:rsidRDefault="00705F91" w:rsidP="00CB5056">
            <w:pPr>
              <w:tabs>
                <w:tab w:val="left" w:pos="601"/>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İnternet bağlantısı</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100000"/>
              <w:rPr>
                <w:rFonts w:ascii="Times New Roman" w:hAnsi="Times New Roman"/>
                <w:bCs/>
                <w:color w:val="000000"/>
                <w:sz w:val="24"/>
                <w:szCs w:val="24"/>
              </w:rPr>
            </w:pPr>
            <w:r w:rsidRPr="00005544">
              <w:rPr>
                <w:rFonts w:ascii="Times New Roman" w:hAnsi="Times New Roman"/>
                <w:bCs/>
                <w:color w:val="000000"/>
                <w:sz w:val="24"/>
                <w:szCs w:val="24"/>
              </w:rPr>
              <w:t>1</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1</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Fen Laboratuarı</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0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705F91" w:rsidP="00CB5056">
            <w:pPr>
              <w:tabs>
                <w:tab w:val="left" w:pos="601"/>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1</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Bilgisayar Lab</w:t>
            </w:r>
            <w:r>
              <w:rPr>
                <w:rFonts w:ascii="Times New Roman" w:hAnsi="Times New Roman"/>
                <w:color w:val="000000"/>
                <w:sz w:val="24"/>
                <w:szCs w:val="24"/>
              </w:rPr>
              <w:t>oratuarı</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1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705F91" w:rsidP="00CB5056">
            <w:pPr>
              <w:tabs>
                <w:tab w:val="left" w:pos="601"/>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1</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Fax</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0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sidRPr="00005544">
              <w:rPr>
                <w:rFonts w:ascii="Times New Roman" w:hAnsi="Times New Roman"/>
                <w:color w:val="000000"/>
                <w:sz w:val="24"/>
                <w:szCs w:val="24"/>
              </w:rPr>
              <w:t>1</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Video</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1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sidRPr="00005544">
              <w:rPr>
                <w:rFonts w:ascii="Times New Roman" w:hAnsi="Times New Roman"/>
                <w:color w:val="000000"/>
                <w:sz w:val="24"/>
                <w:szCs w:val="24"/>
              </w:rPr>
              <w:t>1</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DVD Player</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601"/>
              </w:tabs>
              <w:spacing w:after="120" w:line="360" w:lineRule="auto"/>
              <w:jc w:val="center"/>
              <w:cnfStyle w:val="000000000000"/>
              <w:rPr>
                <w:rFonts w:ascii="Times New Roman" w:hAnsi="Times New Roman"/>
                <w:bCs/>
                <w:color w:val="000000"/>
                <w:sz w:val="24"/>
                <w:szCs w:val="24"/>
              </w:rPr>
            </w:pPr>
            <w:r>
              <w:rPr>
                <w:rFonts w:ascii="Times New Roman" w:hAnsi="Times New Roman"/>
                <w:bCs/>
                <w:color w:val="000000"/>
                <w:sz w:val="24"/>
                <w:szCs w:val="24"/>
              </w:rPr>
              <w:t>0</w:t>
            </w:r>
          </w:p>
        </w:tc>
        <w:tc>
          <w:tcPr>
            <w:cnfStyle w:val="000100000000"/>
            <w:tcW w:w="1480" w:type="dxa"/>
          </w:tcPr>
          <w:p w:rsidR="00CB5056" w:rsidRPr="00005544" w:rsidRDefault="00705F91" w:rsidP="00CB5056">
            <w:pPr>
              <w:tabs>
                <w:tab w:val="left" w:pos="601"/>
              </w:tabs>
              <w:spacing w:after="120" w:line="360" w:lineRule="auto"/>
              <w:jc w:val="center"/>
              <w:rPr>
                <w:rFonts w:ascii="Times New Roman" w:hAnsi="Times New Roman"/>
                <w:bCs w:val="0"/>
                <w:color w:val="000000"/>
                <w:sz w:val="24"/>
                <w:szCs w:val="24"/>
              </w:rPr>
            </w:pPr>
            <w:r>
              <w:rPr>
                <w:rFonts w:ascii="Times New Roman" w:hAnsi="Times New Roman"/>
                <w:color w:val="000000"/>
                <w:sz w:val="24"/>
                <w:szCs w:val="24"/>
              </w:rPr>
              <w:t>1</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Fotoğraf makinesi</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1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sidRPr="00005544">
              <w:rPr>
                <w:rFonts w:ascii="Times New Roman" w:hAnsi="Times New Roman"/>
                <w:color w:val="000000"/>
                <w:sz w:val="24"/>
                <w:szCs w:val="24"/>
              </w:rPr>
              <w:t>1</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 xml:space="preserve">Kamera </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000000"/>
              <w:rPr>
                <w:rFonts w:ascii="Times New Roman" w:hAnsi="Times New Roman"/>
                <w:bCs/>
                <w:color w:val="000000"/>
                <w:sz w:val="24"/>
                <w:szCs w:val="24"/>
              </w:rPr>
            </w:pPr>
            <w:r w:rsidRPr="00005544">
              <w:rPr>
                <w:rFonts w:ascii="Times New Roman" w:hAnsi="Times New Roman"/>
                <w:bCs/>
                <w:color w:val="000000"/>
                <w:sz w:val="24"/>
                <w:szCs w:val="24"/>
              </w:rPr>
              <w:t>0</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sidRPr="00005544">
              <w:rPr>
                <w:rFonts w:ascii="Times New Roman" w:hAnsi="Times New Roman"/>
                <w:color w:val="000000"/>
                <w:sz w:val="24"/>
                <w:szCs w:val="24"/>
              </w:rPr>
              <w:t>1</w:t>
            </w:r>
          </w:p>
        </w:tc>
      </w:tr>
      <w:tr w:rsidR="00CB5056" w:rsidRPr="00005544" w:rsidTr="00CB5056">
        <w:trPr>
          <w:cnfStyle w:val="0000001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Okul/kurumun İnternet sitesi</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CB5056" w:rsidP="00CB5056">
            <w:pPr>
              <w:tabs>
                <w:tab w:val="left" w:pos="601"/>
              </w:tabs>
              <w:spacing w:after="120" w:line="360" w:lineRule="auto"/>
              <w:jc w:val="center"/>
              <w:cnfStyle w:val="000000100000"/>
              <w:rPr>
                <w:rFonts w:ascii="Times New Roman" w:hAnsi="Times New Roman"/>
                <w:bCs/>
                <w:color w:val="000000"/>
                <w:sz w:val="24"/>
                <w:szCs w:val="24"/>
              </w:rPr>
            </w:pPr>
            <w:r w:rsidRPr="00005544">
              <w:rPr>
                <w:rFonts w:ascii="Times New Roman" w:hAnsi="Times New Roman"/>
                <w:bCs/>
                <w:color w:val="000000"/>
                <w:sz w:val="24"/>
                <w:szCs w:val="24"/>
              </w:rPr>
              <w:t>1</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sidRPr="00005544">
              <w:rPr>
                <w:rFonts w:ascii="Times New Roman" w:hAnsi="Times New Roman"/>
                <w:color w:val="000000"/>
                <w:sz w:val="24"/>
                <w:szCs w:val="24"/>
              </w:rPr>
              <w:t>0</w:t>
            </w:r>
          </w:p>
        </w:tc>
      </w:tr>
      <w:tr w:rsidR="00CB5056" w:rsidRPr="00005544" w:rsidTr="00CB5056">
        <w:trPr>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Personel/e-mail adresi oranı</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color w:val="000000"/>
                <w:sz w:val="24"/>
                <w:szCs w:val="24"/>
              </w:rPr>
            </w:pPr>
          </w:p>
        </w:tc>
        <w:tc>
          <w:tcPr>
            <w:tcW w:w="1121" w:type="dxa"/>
          </w:tcPr>
          <w:p w:rsidR="00CB5056" w:rsidRPr="00005544" w:rsidRDefault="00705F91" w:rsidP="00CB5056">
            <w:pPr>
              <w:tabs>
                <w:tab w:val="left" w:pos="601"/>
              </w:tabs>
              <w:spacing w:after="120" w:line="360" w:lineRule="auto"/>
              <w:jc w:val="center"/>
              <w:cnfStyle w:val="000000000000"/>
              <w:rPr>
                <w:rFonts w:ascii="Times New Roman" w:hAnsi="Times New Roman"/>
                <w:bCs/>
                <w:color w:val="000000"/>
                <w:sz w:val="24"/>
                <w:szCs w:val="24"/>
              </w:rPr>
            </w:pPr>
            <w:r>
              <w:rPr>
                <w:rFonts w:ascii="Times New Roman" w:hAnsi="Times New Roman"/>
                <w:bCs/>
                <w:color w:val="000000"/>
                <w:sz w:val="24"/>
                <w:szCs w:val="24"/>
              </w:rPr>
              <w:t>23</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r w:rsidRPr="00005544">
              <w:rPr>
                <w:rFonts w:ascii="Times New Roman" w:hAnsi="Times New Roman"/>
                <w:color w:val="000000"/>
                <w:sz w:val="24"/>
                <w:szCs w:val="24"/>
              </w:rPr>
              <w:t>0</w:t>
            </w:r>
          </w:p>
        </w:tc>
      </w:tr>
      <w:tr w:rsidR="00CB5056" w:rsidRPr="00005544" w:rsidTr="00CB5056">
        <w:trPr>
          <w:cnfStyle w:val="010000000000"/>
          <w:trHeight w:hRule="exact" w:val="570"/>
        </w:trPr>
        <w:tc>
          <w:tcPr>
            <w:cnfStyle w:val="001000000000"/>
            <w:tcW w:w="3858" w:type="dxa"/>
          </w:tcPr>
          <w:p w:rsidR="00CB5056" w:rsidRPr="00005544" w:rsidRDefault="00CB5056" w:rsidP="00CB5056">
            <w:pPr>
              <w:tabs>
                <w:tab w:val="left" w:pos="1080"/>
                <w:tab w:val="left" w:pos="1620"/>
                <w:tab w:val="left" w:pos="2340"/>
                <w:tab w:val="left" w:pos="2520"/>
              </w:tabs>
              <w:spacing w:after="120" w:line="360" w:lineRule="auto"/>
              <w:jc w:val="both"/>
              <w:rPr>
                <w:rFonts w:ascii="Times New Roman" w:hAnsi="Times New Roman"/>
                <w:bCs w:val="0"/>
                <w:color w:val="000000"/>
                <w:sz w:val="24"/>
                <w:szCs w:val="24"/>
              </w:rPr>
            </w:pPr>
            <w:r w:rsidRPr="00005544">
              <w:rPr>
                <w:rFonts w:ascii="Times New Roman" w:hAnsi="Times New Roman"/>
                <w:color w:val="000000"/>
                <w:sz w:val="24"/>
                <w:szCs w:val="24"/>
              </w:rPr>
              <w:t>Diğer araç-gereçler</w:t>
            </w:r>
          </w:p>
        </w:tc>
        <w:tc>
          <w:tcPr>
            <w:cnfStyle w:val="000010000000"/>
            <w:tcW w:w="1116"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p>
        </w:tc>
        <w:tc>
          <w:tcPr>
            <w:tcW w:w="1121" w:type="dxa"/>
          </w:tcPr>
          <w:p w:rsidR="00CB5056" w:rsidRPr="00005544" w:rsidRDefault="00705F91" w:rsidP="00CB5056">
            <w:pPr>
              <w:tabs>
                <w:tab w:val="left" w:pos="601"/>
              </w:tabs>
              <w:spacing w:after="120" w:line="360" w:lineRule="auto"/>
              <w:jc w:val="center"/>
              <w:cnfStyle w:val="010000000000"/>
              <w:rPr>
                <w:rFonts w:ascii="Times New Roman" w:hAnsi="Times New Roman"/>
                <w:bCs w:val="0"/>
                <w:color w:val="000000"/>
                <w:sz w:val="24"/>
                <w:szCs w:val="24"/>
              </w:rPr>
            </w:pPr>
            <w:r>
              <w:rPr>
                <w:rFonts w:ascii="Times New Roman" w:hAnsi="Times New Roman"/>
                <w:bCs w:val="0"/>
                <w:color w:val="000000"/>
                <w:sz w:val="24"/>
                <w:szCs w:val="24"/>
              </w:rPr>
              <w:t xml:space="preserve"> </w:t>
            </w:r>
          </w:p>
        </w:tc>
        <w:tc>
          <w:tcPr>
            <w:cnfStyle w:val="000100000000"/>
            <w:tcW w:w="1480" w:type="dxa"/>
          </w:tcPr>
          <w:p w:rsidR="00CB5056" w:rsidRPr="00005544" w:rsidRDefault="00CB5056" w:rsidP="00CB5056">
            <w:pPr>
              <w:tabs>
                <w:tab w:val="left" w:pos="601"/>
              </w:tabs>
              <w:spacing w:after="120" w:line="360" w:lineRule="auto"/>
              <w:jc w:val="center"/>
              <w:rPr>
                <w:rFonts w:ascii="Times New Roman" w:hAnsi="Times New Roman"/>
                <w:bCs w:val="0"/>
                <w:color w:val="000000"/>
                <w:sz w:val="24"/>
                <w:szCs w:val="24"/>
              </w:rPr>
            </w:pPr>
          </w:p>
        </w:tc>
      </w:tr>
    </w:tbl>
    <w:p w:rsidR="0023238E" w:rsidRDefault="0023238E" w:rsidP="0023238E">
      <w:pPr>
        <w:ind w:left="360"/>
        <w:jc w:val="both"/>
        <w:rPr>
          <w:rFonts w:ascii="Tahoma" w:hAnsi="Tahoma" w:cs="Tahoma"/>
          <w:b/>
          <w:color w:val="0070C0"/>
          <w:sz w:val="24"/>
          <w:szCs w:val="24"/>
        </w:rPr>
      </w:pPr>
    </w:p>
    <w:p w:rsidR="0023238E" w:rsidRDefault="0023238E" w:rsidP="0023238E">
      <w:pPr>
        <w:ind w:left="360"/>
        <w:jc w:val="both"/>
        <w:rPr>
          <w:rFonts w:ascii="Tahoma" w:hAnsi="Tahoma" w:cs="Tahoma"/>
          <w:b/>
          <w:color w:val="0070C0"/>
          <w:sz w:val="24"/>
          <w:szCs w:val="24"/>
        </w:rPr>
      </w:pPr>
    </w:p>
    <w:p w:rsidR="00030CD9" w:rsidRDefault="00284672" w:rsidP="003C2780">
      <w:pPr>
        <w:pStyle w:val="ListeParagraf"/>
        <w:numPr>
          <w:ilvl w:val="0"/>
          <w:numId w:val="21"/>
        </w:numPr>
        <w:jc w:val="both"/>
        <w:rPr>
          <w:rFonts w:ascii="Tahoma" w:hAnsi="Tahoma" w:cs="Tahoma"/>
          <w:b/>
          <w:color w:val="0070C0"/>
          <w:sz w:val="24"/>
          <w:szCs w:val="24"/>
        </w:rPr>
      </w:pPr>
      <w:r w:rsidRPr="0023238E">
        <w:rPr>
          <w:rFonts w:ascii="Tahoma" w:hAnsi="Tahoma" w:cs="Tahoma"/>
          <w:b/>
          <w:color w:val="0070C0"/>
          <w:sz w:val="24"/>
          <w:szCs w:val="24"/>
        </w:rPr>
        <w:t>Mali Durum</w:t>
      </w:r>
    </w:p>
    <w:tbl>
      <w:tblPr>
        <w:tblW w:w="8580" w:type="dxa"/>
        <w:tblInd w:w="53" w:type="dxa"/>
        <w:shd w:val="clear" w:color="auto" w:fill="FDE9D9" w:themeFill="accent6" w:themeFillTint="33"/>
        <w:tblCellMar>
          <w:left w:w="70" w:type="dxa"/>
          <w:right w:w="70" w:type="dxa"/>
        </w:tblCellMar>
        <w:tblLook w:val="04A0"/>
      </w:tblPr>
      <w:tblGrid>
        <w:gridCol w:w="342"/>
        <w:gridCol w:w="4551"/>
        <w:gridCol w:w="3687"/>
      </w:tblGrid>
      <w:tr w:rsidR="00210B1A" w:rsidRPr="00210B1A" w:rsidTr="00210B1A">
        <w:trPr>
          <w:trHeight w:val="315"/>
        </w:trPr>
        <w:tc>
          <w:tcPr>
            <w:tcW w:w="8580"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3C4E0A" w:rsidRDefault="00210B1A" w:rsidP="000E09A0">
            <w:pPr>
              <w:spacing w:after="0" w:line="240" w:lineRule="auto"/>
              <w:jc w:val="center"/>
              <w:rPr>
                <w:rFonts w:ascii="Tahoma" w:eastAsia="Times New Roman" w:hAnsi="Tahoma" w:cs="Tahoma"/>
                <w:bCs/>
                <w:color w:val="0070C0"/>
                <w:sz w:val="24"/>
                <w:szCs w:val="24"/>
                <w:lang w:eastAsia="tr-TR"/>
              </w:rPr>
            </w:pPr>
            <w:r w:rsidRPr="003C4E0A">
              <w:rPr>
                <w:rFonts w:ascii="Tahoma" w:eastAsia="Times New Roman" w:hAnsi="Tahoma" w:cs="Tahoma"/>
                <w:bCs/>
                <w:color w:val="0070C0"/>
                <w:sz w:val="24"/>
                <w:szCs w:val="24"/>
                <w:lang w:eastAsia="tr-TR"/>
              </w:rPr>
              <w:t>2012 YILI GELEN ÖDENEK MİKTARI</w:t>
            </w: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1</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CB5056"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Aile Birliği Gelirleri</w:t>
            </w: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0B26F5"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200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2</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A16243"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Banka Promosyonu</w:t>
            </w: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0B26F5"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 140</w:t>
            </w:r>
            <w:r w:rsidR="00705F91">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3</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A16243"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Diğer</w:t>
            </w: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0B26F5"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200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210B1A" w:rsidRPr="00210B1A" w:rsidTr="00210B1A">
        <w:trPr>
          <w:trHeight w:val="315"/>
        </w:trPr>
        <w:tc>
          <w:tcPr>
            <w:tcW w:w="489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10B1A" w:rsidRPr="003C4E0A" w:rsidRDefault="000E09A0" w:rsidP="00210B1A">
            <w:pPr>
              <w:spacing w:after="0" w:line="240" w:lineRule="auto"/>
              <w:rPr>
                <w:rFonts w:ascii="Tahoma" w:eastAsia="Times New Roman" w:hAnsi="Tahoma" w:cs="Tahoma"/>
                <w:b/>
                <w:bCs/>
                <w:color w:val="000000"/>
                <w:sz w:val="24"/>
                <w:szCs w:val="24"/>
                <w:lang w:eastAsia="tr-TR"/>
              </w:rPr>
            </w:pPr>
            <w:r w:rsidRPr="00210B1A">
              <w:rPr>
                <w:rFonts w:ascii="Tahoma" w:eastAsia="Times New Roman" w:hAnsi="Tahoma" w:cs="Tahoma"/>
                <w:b/>
                <w:bCs/>
                <w:color w:val="000000"/>
                <w:sz w:val="24"/>
                <w:szCs w:val="24"/>
                <w:lang w:eastAsia="tr-TR"/>
              </w:rPr>
              <w:t>TOPLAM</w:t>
            </w: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3C4E0A" w:rsidRDefault="000B26F5" w:rsidP="00210B1A">
            <w:pPr>
              <w:spacing w:after="0" w:line="24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540</w:t>
            </w:r>
            <w:r w:rsidR="00A16243">
              <w:rPr>
                <w:rFonts w:ascii="Tahoma" w:eastAsia="Times New Roman" w:hAnsi="Tahoma" w:cs="Tahoma"/>
                <w:b/>
                <w:bCs/>
                <w:color w:val="000000"/>
                <w:sz w:val="24"/>
                <w:szCs w:val="24"/>
                <w:lang w:eastAsia="tr-TR"/>
              </w:rPr>
              <w:t xml:space="preserve"> TL</w:t>
            </w:r>
          </w:p>
        </w:tc>
      </w:tr>
    </w:tbl>
    <w:p w:rsidR="00210B1A" w:rsidRDefault="00210B1A" w:rsidP="00210B1A">
      <w:pPr>
        <w:pStyle w:val="ListeParagraf"/>
        <w:jc w:val="both"/>
        <w:rPr>
          <w:rFonts w:ascii="Tahoma" w:hAnsi="Tahoma" w:cs="Tahoma"/>
          <w:b/>
          <w:color w:val="0070C0"/>
          <w:sz w:val="24"/>
          <w:szCs w:val="24"/>
        </w:rPr>
      </w:pPr>
    </w:p>
    <w:tbl>
      <w:tblPr>
        <w:tblW w:w="8580" w:type="dxa"/>
        <w:tblInd w:w="49" w:type="dxa"/>
        <w:shd w:val="clear" w:color="auto" w:fill="B6DDE8" w:themeFill="accent5" w:themeFillTint="66"/>
        <w:tblCellMar>
          <w:left w:w="70" w:type="dxa"/>
          <w:right w:w="70" w:type="dxa"/>
        </w:tblCellMar>
        <w:tblLook w:val="04A0"/>
      </w:tblPr>
      <w:tblGrid>
        <w:gridCol w:w="370"/>
        <w:gridCol w:w="4712"/>
        <w:gridCol w:w="3498"/>
      </w:tblGrid>
      <w:tr w:rsidR="00210B1A" w:rsidRPr="00210B1A" w:rsidTr="00210B1A">
        <w:trPr>
          <w:trHeight w:val="315"/>
        </w:trPr>
        <w:tc>
          <w:tcPr>
            <w:tcW w:w="858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3C4E0A" w:rsidRDefault="00210B1A" w:rsidP="00CB5056">
            <w:pPr>
              <w:spacing w:after="0" w:line="240" w:lineRule="auto"/>
              <w:jc w:val="center"/>
              <w:rPr>
                <w:rFonts w:ascii="Tahoma" w:eastAsia="Times New Roman" w:hAnsi="Tahoma" w:cs="Tahoma"/>
                <w:bCs/>
                <w:color w:val="0070C0"/>
                <w:sz w:val="24"/>
                <w:szCs w:val="24"/>
                <w:lang w:eastAsia="tr-TR"/>
              </w:rPr>
            </w:pPr>
            <w:r w:rsidRPr="003C4E0A">
              <w:rPr>
                <w:rFonts w:ascii="Tahoma" w:eastAsia="Times New Roman" w:hAnsi="Tahoma" w:cs="Tahoma"/>
                <w:bCs/>
                <w:color w:val="0070C0"/>
                <w:sz w:val="24"/>
                <w:szCs w:val="24"/>
                <w:lang w:eastAsia="tr-TR"/>
              </w:rPr>
              <w:t xml:space="preserve">2013 </w:t>
            </w:r>
            <w:r w:rsidR="00CB5056" w:rsidRPr="003C4E0A">
              <w:rPr>
                <w:rFonts w:ascii="Tahoma" w:eastAsia="Times New Roman" w:hAnsi="Tahoma" w:cs="Tahoma"/>
                <w:bCs/>
                <w:color w:val="0070C0"/>
                <w:sz w:val="24"/>
                <w:szCs w:val="24"/>
                <w:lang w:eastAsia="tr-TR"/>
              </w:rPr>
              <w:t xml:space="preserve">YILI GELEN </w:t>
            </w:r>
            <w:r w:rsidRPr="003C4E0A">
              <w:rPr>
                <w:rFonts w:ascii="Tahoma" w:eastAsia="Times New Roman" w:hAnsi="Tahoma" w:cs="Tahoma"/>
                <w:bCs/>
                <w:color w:val="0070C0"/>
                <w:sz w:val="24"/>
                <w:szCs w:val="24"/>
                <w:lang w:eastAsia="tr-TR"/>
              </w:rPr>
              <w:t>ÖDENEK MİKTARI</w:t>
            </w:r>
          </w:p>
        </w:tc>
      </w:tr>
      <w:tr w:rsidR="00A16243"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A16243" w:rsidRPr="00210B1A" w:rsidRDefault="00A16243"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1</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Aile Birliği Gelirleri</w:t>
            </w: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A16243" w:rsidRPr="00210B1A" w:rsidRDefault="000B26F5"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300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A16243"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A16243" w:rsidRPr="00210B1A" w:rsidRDefault="00A16243"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2</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Banka Promosyonu</w:t>
            </w: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A16243" w:rsidRPr="00210B1A" w:rsidRDefault="000B26F5"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140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A16243"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A16243" w:rsidRPr="00210B1A" w:rsidRDefault="00A16243"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3</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Diğer</w:t>
            </w: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A16243" w:rsidRPr="00210B1A" w:rsidRDefault="000B26F5"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200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210B1A" w:rsidRPr="00210B1A" w:rsidTr="00210B1A">
        <w:trPr>
          <w:trHeight w:val="315"/>
        </w:trPr>
        <w:tc>
          <w:tcPr>
            <w:tcW w:w="508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10B1A" w:rsidRPr="00210B1A" w:rsidRDefault="000E09A0" w:rsidP="00210B1A">
            <w:pPr>
              <w:spacing w:after="0" w:line="240" w:lineRule="auto"/>
              <w:rPr>
                <w:rFonts w:ascii="Tahoma" w:eastAsia="Times New Roman" w:hAnsi="Tahoma" w:cs="Tahoma"/>
                <w:b/>
                <w:bCs/>
                <w:color w:val="000000"/>
                <w:sz w:val="24"/>
                <w:szCs w:val="24"/>
                <w:lang w:eastAsia="tr-TR"/>
              </w:rPr>
            </w:pPr>
            <w:r w:rsidRPr="00210B1A">
              <w:rPr>
                <w:rFonts w:ascii="Tahoma" w:eastAsia="Times New Roman" w:hAnsi="Tahoma" w:cs="Tahoma"/>
                <w:b/>
                <w:bCs/>
                <w:color w:val="000000"/>
                <w:sz w:val="24"/>
                <w:szCs w:val="24"/>
                <w:lang w:eastAsia="tr-TR"/>
              </w:rPr>
              <w:t>TOPLAM</w:t>
            </w: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0B26F5" w:rsidP="00210B1A">
            <w:pPr>
              <w:spacing w:after="0" w:line="24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640</w:t>
            </w:r>
            <w:r w:rsidR="00A16243">
              <w:rPr>
                <w:rFonts w:ascii="Tahoma" w:eastAsia="Times New Roman" w:hAnsi="Tahoma" w:cs="Tahoma"/>
                <w:b/>
                <w:bCs/>
                <w:color w:val="000000"/>
                <w:sz w:val="24"/>
                <w:szCs w:val="24"/>
                <w:lang w:eastAsia="tr-TR"/>
              </w:rPr>
              <w:t xml:space="preserve"> TL</w:t>
            </w:r>
          </w:p>
        </w:tc>
      </w:tr>
    </w:tbl>
    <w:p w:rsidR="00CD24C9" w:rsidRDefault="00CD24C9" w:rsidP="00CD24C9">
      <w:pPr>
        <w:jc w:val="both"/>
        <w:rPr>
          <w:rFonts w:ascii="Tahoma" w:hAnsi="Tahoma" w:cs="Tahoma"/>
          <w:i/>
        </w:rPr>
      </w:pPr>
    </w:p>
    <w:tbl>
      <w:tblPr>
        <w:tblW w:w="8606" w:type="dxa"/>
        <w:tblInd w:w="53" w:type="dxa"/>
        <w:shd w:val="clear" w:color="auto" w:fill="E5B8B7" w:themeFill="accent2" w:themeFillTint="66"/>
        <w:tblCellMar>
          <w:left w:w="70" w:type="dxa"/>
          <w:right w:w="70" w:type="dxa"/>
        </w:tblCellMar>
        <w:tblLook w:val="04A0"/>
      </w:tblPr>
      <w:tblGrid>
        <w:gridCol w:w="272"/>
        <w:gridCol w:w="5681"/>
        <w:gridCol w:w="2653"/>
      </w:tblGrid>
      <w:tr w:rsidR="00210B1A" w:rsidRPr="00210B1A" w:rsidTr="000E09A0">
        <w:trPr>
          <w:trHeight w:val="315"/>
        </w:trPr>
        <w:tc>
          <w:tcPr>
            <w:tcW w:w="860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3C4E0A" w:rsidRDefault="00210B1A" w:rsidP="00210B1A">
            <w:pPr>
              <w:spacing w:after="0" w:line="240" w:lineRule="auto"/>
              <w:jc w:val="center"/>
              <w:rPr>
                <w:rFonts w:ascii="Tahoma" w:eastAsia="Times New Roman" w:hAnsi="Tahoma" w:cs="Tahoma"/>
                <w:bCs/>
                <w:color w:val="0070C0"/>
                <w:sz w:val="24"/>
                <w:szCs w:val="24"/>
                <w:lang w:eastAsia="tr-TR"/>
              </w:rPr>
            </w:pPr>
            <w:r w:rsidRPr="003C4E0A">
              <w:rPr>
                <w:rFonts w:ascii="Tahoma" w:eastAsia="Times New Roman" w:hAnsi="Tahoma" w:cs="Tahoma"/>
                <w:bCs/>
                <w:color w:val="0070C0"/>
                <w:sz w:val="24"/>
                <w:szCs w:val="24"/>
                <w:lang w:eastAsia="tr-TR"/>
              </w:rPr>
              <w:t xml:space="preserve">2014 YILI </w:t>
            </w:r>
            <w:proofErr w:type="spellStart"/>
            <w:r w:rsidR="00A16243" w:rsidRPr="003C4E0A">
              <w:rPr>
                <w:rFonts w:ascii="Tahoma" w:eastAsia="Times New Roman" w:hAnsi="Tahoma" w:cs="Tahoma"/>
                <w:bCs/>
                <w:color w:val="0070C0"/>
                <w:sz w:val="24"/>
                <w:szCs w:val="24"/>
                <w:lang w:eastAsia="tr-TR"/>
              </w:rPr>
              <w:t>YILI</w:t>
            </w:r>
            <w:proofErr w:type="spellEnd"/>
            <w:r w:rsidR="00A16243" w:rsidRPr="003C4E0A">
              <w:rPr>
                <w:rFonts w:ascii="Tahoma" w:eastAsia="Times New Roman" w:hAnsi="Tahoma" w:cs="Tahoma"/>
                <w:bCs/>
                <w:color w:val="0070C0"/>
                <w:sz w:val="24"/>
                <w:szCs w:val="24"/>
                <w:lang w:eastAsia="tr-TR"/>
              </w:rPr>
              <w:t xml:space="preserve"> GELEN ÖDENEK MİKTARI</w:t>
            </w:r>
          </w:p>
        </w:tc>
      </w:tr>
      <w:tr w:rsidR="00A16243"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A16243" w:rsidRPr="00210B1A" w:rsidRDefault="00A16243"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1</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Aile Birliği Gelirleri</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 </w:t>
            </w:r>
            <w:r w:rsidR="000B26F5">
              <w:rPr>
                <w:rFonts w:ascii="Tahoma" w:eastAsia="Times New Roman" w:hAnsi="Tahoma" w:cs="Tahoma"/>
                <w:color w:val="000000"/>
                <w:sz w:val="24"/>
                <w:szCs w:val="24"/>
                <w:lang w:eastAsia="tr-TR"/>
              </w:rPr>
              <w:t>350</w:t>
            </w:r>
            <w:r>
              <w:rPr>
                <w:rFonts w:ascii="Tahoma" w:eastAsia="Times New Roman" w:hAnsi="Tahoma" w:cs="Tahoma"/>
                <w:color w:val="000000"/>
                <w:sz w:val="24"/>
                <w:szCs w:val="24"/>
                <w:lang w:eastAsia="tr-TR"/>
              </w:rPr>
              <w:t>tl</w:t>
            </w:r>
          </w:p>
        </w:tc>
      </w:tr>
      <w:tr w:rsidR="00A16243"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A16243" w:rsidRPr="00210B1A" w:rsidRDefault="00A16243"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2</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Banka Promosyonu</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0B26F5"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140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A16243"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A16243" w:rsidRPr="00210B1A" w:rsidRDefault="00A16243"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lastRenderedPageBreak/>
              <w:t>3</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A1624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Diğer</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0B26F5"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300</w:t>
            </w:r>
            <w:r w:rsidR="00A16243">
              <w:rPr>
                <w:rFonts w:ascii="Tahoma" w:eastAsia="Times New Roman" w:hAnsi="Tahoma" w:cs="Tahoma"/>
                <w:color w:val="000000"/>
                <w:sz w:val="24"/>
                <w:szCs w:val="24"/>
                <w:lang w:eastAsia="tr-TR"/>
              </w:rPr>
              <w:t xml:space="preserve"> </w:t>
            </w:r>
            <w:proofErr w:type="spellStart"/>
            <w:r w:rsidR="00A16243">
              <w:rPr>
                <w:rFonts w:ascii="Tahoma" w:eastAsia="Times New Roman" w:hAnsi="Tahoma" w:cs="Tahoma"/>
                <w:color w:val="000000"/>
                <w:sz w:val="24"/>
                <w:szCs w:val="24"/>
                <w:lang w:eastAsia="tr-TR"/>
              </w:rPr>
              <w:t>tl</w:t>
            </w:r>
            <w:proofErr w:type="spellEnd"/>
          </w:p>
        </w:tc>
      </w:tr>
      <w:tr w:rsidR="00A16243" w:rsidRPr="00210B1A" w:rsidTr="000E09A0">
        <w:trPr>
          <w:trHeight w:val="315"/>
        </w:trPr>
        <w:tc>
          <w:tcPr>
            <w:tcW w:w="595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A16243" w:rsidRPr="00210B1A" w:rsidRDefault="00A16243" w:rsidP="00210B1A">
            <w:pPr>
              <w:spacing w:after="0" w:line="240" w:lineRule="auto"/>
              <w:rPr>
                <w:rFonts w:ascii="Tahoma" w:eastAsia="Times New Roman" w:hAnsi="Tahoma" w:cs="Tahoma"/>
                <w:b/>
                <w:bCs/>
                <w:color w:val="000000"/>
                <w:sz w:val="24"/>
                <w:szCs w:val="24"/>
                <w:lang w:eastAsia="tr-TR"/>
              </w:rPr>
            </w:pPr>
            <w:r w:rsidRPr="00210B1A">
              <w:rPr>
                <w:rFonts w:ascii="Tahoma" w:eastAsia="Times New Roman" w:hAnsi="Tahoma" w:cs="Tahoma"/>
                <w:b/>
                <w:bCs/>
                <w:color w:val="000000"/>
                <w:sz w:val="24"/>
                <w:szCs w:val="24"/>
                <w:lang w:eastAsia="tr-TR"/>
              </w:rPr>
              <w:t>TOPLAM</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A16243" w:rsidRPr="00210B1A" w:rsidRDefault="000B26F5" w:rsidP="00210B1A">
            <w:pPr>
              <w:spacing w:after="0" w:line="24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790</w:t>
            </w:r>
            <w:r w:rsidR="00A16243">
              <w:rPr>
                <w:rFonts w:ascii="Tahoma" w:eastAsia="Times New Roman" w:hAnsi="Tahoma" w:cs="Tahoma"/>
                <w:b/>
                <w:bCs/>
                <w:color w:val="000000"/>
                <w:sz w:val="24"/>
                <w:szCs w:val="24"/>
                <w:lang w:eastAsia="tr-TR"/>
              </w:rPr>
              <w:t xml:space="preserve"> TL</w:t>
            </w:r>
          </w:p>
        </w:tc>
      </w:tr>
    </w:tbl>
    <w:p w:rsidR="00BB3B38" w:rsidRDefault="00BB3B38" w:rsidP="00BB3B38">
      <w:pPr>
        <w:pStyle w:val="ListeParagraf"/>
        <w:ind w:left="426"/>
        <w:jc w:val="both"/>
        <w:rPr>
          <w:rFonts w:ascii="Tahoma" w:hAnsi="Tahoma" w:cs="Tahoma"/>
          <w:b/>
          <w:color w:val="0070C0"/>
          <w:sz w:val="24"/>
          <w:szCs w:val="24"/>
        </w:rPr>
      </w:pPr>
    </w:p>
    <w:p w:rsidR="00BB3B38" w:rsidRDefault="00BB3B38" w:rsidP="00BB3B38">
      <w:pPr>
        <w:pStyle w:val="ListeParagraf"/>
        <w:ind w:left="426"/>
        <w:jc w:val="both"/>
        <w:rPr>
          <w:rFonts w:ascii="Tahoma" w:hAnsi="Tahoma" w:cs="Tahoma"/>
          <w:b/>
          <w:color w:val="0070C0"/>
          <w:sz w:val="24"/>
          <w:szCs w:val="24"/>
        </w:rPr>
      </w:pPr>
    </w:p>
    <w:p w:rsidR="00BB3B38" w:rsidRDefault="00BB3B38" w:rsidP="00BB3B38">
      <w:pPr>
        <w:pStyle w:val="ListeParagraf"/>
        <w:ind w:left="426"/>
        <w:jc w:val="both"/>
        <w:rPr>
          <w:rFonts w:ascii="Tahoma" w:hAnsi="Tahoma" w:cs="Tahoma"/>
          <w:b/>
          <w:color w:val="0070C0"/>
          <w:sz w:val="24"/>
          <w:szCs w:val="24"/>
        </w:rPr>
      </w:pPr>
    </w:p>
    <w:p w:rsidR="00D944B2" w:rsidRPr="00D944B2" w:rsidRDefault="00030CD9" w:rsidP="00D944B2">
      <w:pPr>
        <w:jc w:val="both"/>
        <w:rPr>
          <w:rFonts w:ascii="Tahoma" w:hAnsi="Tahoma" w:cs="Tahoma"/>
          <w:b/>
          <w:color w:val="0070C0"/>
          <w:sz w:val="24"/>
          <w:szCs w:val="24"/>
        </w:rPr>
      </w:pPr>
      <w:r w:rsidRPr="00D944B2">
        <w:rPr>
          <w:rFonts w:ascii="Tahoma" w:hAnsi="Tahoma" w:cs="Tahoma"/>
          <w:b/>
          <w:color w:val="0070C0"/>
          <w:sz w:val="24"/>
          <w:szCs w:val="24"/>
        </w:rPr>
        <w:t>Bina Envanteri</w:t>
      </w:r>
    </w:p>
    <w:tbl>
      <w:tblPr>
        <w:tblStyle w:val="AkKlavuz-Vurgu5"/>
        <w:tblW w:w="0" w:type="auto"/>
        <w:tblLook w:val="04A0"/>
      </w:tblPr>
      <w:tblGrid>
        <w:gridCol w:w="2376"/>
        <w:gridCol w:w="4678"/>
        <w:gridCol w:w="2158"/>
      </w:tblGrid>
      <w:tr w:rsidR="00D944B2" w:rsidTr="00D944B2">
        <w:trPr>
          <w:cnfStyle w:val="100000000000"/>
        </w:trPr>
        <w:tc>
          <w:tcPr>
            <w:cnfStyle w:val="001000000000"/>
            <w:tcW w:w="2376" w:type="dxa"/>
          </w:tcPr>
          <w:p w:rsidR="00D944B2" w:rsidRDefault="00D944B2" w:rsidP="001657CA">
            <w:pPr>
              <w:tabs>
                <w:tab w:val="left" w:pos="6315"/>
              </w:tabs>
              <w:rPr>
                <w:rFonts w:ascii="Tahoma" w:hAnsi="Tahoma" w:cs="Tahoma"/>
                <w:i/>
              </w:rPr>
            </w:pPr>
            <w:r>
              <w:rPr>
                <w:rFonts w:ascii="Tahoma" w:hAnsi="Tahoma" w:cs="Tahoma"/>
                <w:i/>
              </w:rPr>
              <w:t>SIRA NO</w:t>
            </w:r>
          </w:p>
        </w:tc>
        <w:tc>
          <w:tcPr>
            <w:tcW w:w="4678" w:type="dxa"/>
          </w:tcPr>
          <w:p w:rsidR="00D944B2" w:rsidRDefault="00D944B2" w:rsidP="001657CA">
            <w:pPr>
              <w:tabs>
                <w:tab w:val="left" w:pos="6315"/>
              </w:tabs>
              <w:cnfStyle w:val="100000000000"/>
              <w:rPr>
                <w:rFonts w:ascii="Tahoma" w:hAnsi="Tahoma" w:cs="Tahoma"/>
                <w:i/>
              </w:rPr>
            </w:pPr>
            <w:r>
              <w:rPr>
                <w:rFonts w:ascii="Tahoma" w:hAnsi="Tahoma" w:cs="Tahoma"/>
                <w:i/>
              </w:rPr>
              <w:t>BİNA</w:t>
            </w:r>
          </w:p>
        </w:tc>
        <w:tc>
          <w:tcPr>
            <w:tcW w:w="2158" w:type="dxa"/>
          </w:tcPr>
          <w:p w:rsidR="00D944B2" w:rsidRDefault="00D944B2" w:rsidP="001657CA">
            <w:pPr>
              <w:tabs>
                <w:tab w:val="left" w:pos="6315"/>
              </w:tabs>
              <w:cnfStyle w:val="100000000000"/>
              <w:rPr>
                <w:rFonts w:ascii="Tahoma" w:hAnsi="Tahoma" w:cs="Tahoma"/>
                <w:i/>
              </w:rPr>
            </w:pPr>
            <w:r>
              <w:rPr>
                <w:rFonts w:ascii="Tahoma" w:hAnsi="Tahoma" w:cs="Tahoma"/>
                <w:i/>
              </w:rPr>
              <w:t>SAYI</w:t>
            </w:r>
          </w:p>
        </w:tc>
      </w:tr>
      <w:tr w:rsidR="00D944B2" w:rsidTr="00D944B2">
        <w:trPr>
          <w:cnfStyle w:val="000000100000"/>
        </w:trPr>
        <w:tc>
          <w:tcPr>
            <w:cnfStyle w:val="001000000000"/>
            <w:tcW w:w="2376" w:type="dxa"/>
          </w:tcPr>
          <w:p w:rsidR="00D944B2" w:rsidRDefault="00D944B2" w:rsidP="001657CA">
            <w:pPr>
              <w:tabs>
                <w:tab w:val="left" w:pos="6315"/>
              </w:tabs>
              <w:rPr>
                <w:rFonts w:ascii="Tahoma" w:hAnsi="Tahoma" w:cs="Tahoma"/>
                <w:i/>
              </w:rPr>
            </w:pPr>
            <w:r>
              <w:rPr>
                <w:rFonts w:ascii="Tahoma" w:hAnsi="Tahoma" w:cs="Tahoma"/>
                <w:i/>
              </w:rPr>
              <w:t>1</w:t>
            </w:r>
          </w:p>
        </w:tc>
        <w:tc>
          <w:tcPr>
            <w:tcW w:w="4678" w:type="dxa"/>
          </w:tcPr>
          <w:p w:rsidR="00D944B2" w:rsidRDefault="00D944B2" w:rsidP="001657CA">
            <w:pPr>
              <w:tabs>
                <w:tab w:val="left" w:pos="6315"/>
              </w:tabs>
              <w:cnfStyle w:val="000000100000"/>
              <w:rPr>
                <w:rFonts w:ascii="Tahoma" w:hAnsi="Tahoma" w:cs="Tahoma"/>
                <w:i/>
              </w:rPr>
            </w:pPr>
            <w:r>
              <w:rPr>
                <w:rFonts w:ascii="Tahoma" w:hAnsi="Tahoma" w:cs="Tahoma"/>
                <w:i/>
              </w:rPr>
              <w:t xml:space="preserve">ANA BİNA </w:t>
            </w:r>
          </w:p>
        </w:tc>
        <w:tc>
          <w:tcPr>
            <w:tcW w:w="2158" w:type="dxa"/>
          </w:tcPr>
          <w:p w:rsidR="00D944B2" w:rsidRDefault="00B923FF" w:rsidP="001657CA">
            <w:pPr>
              <w:tabs>
                <w:tab w:val="left" w:pos="6315"/>
              </w:tabs>
              <w:cnfStyle w:val="000000100000"/>
              <w:rPr>
                <w:rFonts w:ascii="Tahoma" w:hAnsi="Tahoma" w:cs="Tahoma"/>
                <w:i/>
              </w:rPr>
            </w:pPr>
            <w:r>
              <w:rPr>
                <w:rFonts w:ascii="Tahoma" w:hAnsi="Tahoma" w:cs="Tahoma"/>
                <w:i/>
              </w:rPr>
              <w:t>4</w:t>
            </w:r>
          </w:p>
        </w:tc>
      </w:tr>
      <w:tr w:rsidR="00D944B2" w:rsidTr="00D944B2">
        <w:trPr>
          <w:cnfStyle w:val="000000010000"/>
        </w:trPr>
        <w:tc>
          <w:tcPr>
            <w:cnfStyle w:val="001000000000"/>
            <w:tcW w:w="2376" w:type="dxa"/>
          </w:tcPr>
          <w:p w:rsidR="00D944B2" w:rsidRDefault="00D944B2" w:rsidP="001657CA">
            <w:pPr>
              <w:tabs>
                <w:tab w:val="left" w:pos="6315"/>
              </w:tabs>
              <w:rPr>
                <w:rFonts w:ascii="Tahoma" w:hAnsi="Tahoma" w:cs="Tahoma"/>
                <w:i/>
              </w:rPr>
            </w:pPr>
            <w:r>
              <w:rPr>
                <w:rFonts w:ascii="Tahoma" w:hAnsi="Tahoma" w:cs="Tahoma"/>
                <w:i/>
              </w:rPr>
              <w:t>2</w:t>
            </w:r>
          </w:p>
        </w:tc>
        <w:tc>
          <w:tcPr>
            <w:tcW w:w="4678" w:type="dxa"/>
          </w:tcPr>
          <w:p w:rsidR="00D944B2" w:rsidRDefault="00D944B2" w:rsidP="001657CA">
            <w:pPr>
              <w:tabs>
                <w:tab w:val="left" w:pos="6315"/>
              </w:tabs>
              <w:cnfStyle w:val="000000010000"/>
              <w:rPr>
                <w:rFonts w:ascii="Tahoma" w:hAnsi="Tahoma" w:cs="Tahoma"/>
                <w:i/>
              </w:rPr>
            </w:pPr>
            <w:r>
              <w:rPr>
                <w:rFonts w:ascii="Tahoma" w:hAnsi="Tahoma" w:cs="Tahoma"/>
                <w:i/>
              </w:rPr>
              <w:t>ANA SINIFLARI</w:t>
            </w:r>
          </w:p>
        </w:tc>
        <w:tc>
          <w:tcPr>
            <w:tcW w:w="2158" w:type="dxa"/>
          </w:tcPr>
          <w:p w:rsidR="00D944B2" w:rsidRDefault="00B923FF" w:rsidP="001657CA">
            <w:pPr>
              <w:tabs>
                <w:tab w:val="left" w:pos="6315"/>
              </w:tabs>
              <w:cnfStyle w:val="000000010000"/>
              <w:rPr>
                <w:rFonts w:ascii="Tahoma" w:hAnsi="Tahoma" w:cs="Tahoma"/>
                <w:i/>
              </w:rPr>
            </w:pPr>
            <w:r>
              <w:rPr>
                <w:rFonts w:ascii="Tahoma" w:hAnsi="Tahoma" w:cs="Tahoma"/>
                <w:i/>
              </w:rPr>
              <w:t>2</w:t>
            </w:r>
          </w:p>
        </w:tc>
      </w:tr>
    </w:tbl>
    <w:p w:rsidR="00934631" w:rsidRPr="003F5DB1" w:rsidRDefault="00934631" w:rsidP="00186E7A"/>
    <w:p w:rsidR="00AF2EAF" w:rsidRDefault="00AF2EAF" w:rsidP="00AF2EAF">
      <w:pPr>
        <w:spacing w:before="120" w:after="120"/>
        <w:ind w:firstLine="284"/>
        <w:jc w:val="both"/>
        <w:rPr>
          <w:rFonts w:ascii="Tahoma" w:hAnsi="Tahoma" w:cs="Tahoma"/>
          <w:sz w:val="24"/>
        </w:rPr>
      </w:pPr>
    </w:p>
    <w:p w:rsidR="00AF2EAF" w:rsidRDefault="00AF2EAF" w:rsidP="00AF2EAF">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 xml:space="preserve">KURUM DIŞI </w:t>
      </w:r>
      <w:r w:rsidRPr="00023B77">
        <w:rPr>
          <w:rFonts w:ascii="Tahoma" w:hAnsi="Tahoma" w:cs="Tahoma"/>
          <w:b/>
          <w:color w:val="0070C0"/>
          <w:sz w:val="24"/>
          <w:szCs w:val="24"/>
        </w:rPr>
        <w:t>ANALİZ</w:t>
      </w:r>
    </w:p>
    <w:p w:rsidR="00D944B2" w:rsidRPr="00AF2EAF" w:rsidRDefault="00AF2EAF" w:rsidP="00AF2EAF">
      <w:pPr>
        <w:tabs>
          <w:tab w:val="left" w:pos="3540"/>
        </w:tabs>
        <w:rPr>
          <w:b/>
          <w:color w:val="0070C0"/>
        </w:rPr>
      </w:pPr>
      <w:r>
        <w:rPr>
          <w:rFonts w:ascii="Tahoma" w:hAnsi="Tahoma" w:cs="Tahoma"/>
          <w:sz w:val="24"/>
        </w:rPr>
        <w:t xml:space="preserve">     </w:t>
      </w:r>
      <w:r w:rsidR="00D944B2" w:rsidRPr="00AF2EAF">
        <w:rPr>
          <w:rFonts w:ascii="Tahoma" w:hAnsi="Tahoma" w:cs="Tahoma"/>
          <w:sz w:val="24"/>
        </w:rPr>
        <w:t>Kuruluşun kontrolü dışında olan ancak kuruluş için kritik olabilecek dışsal değişim ve eğilimlerin incelenmesidir.</w:t>
      </w:r>
    </w:p>
    <w:p w:rsidR="00D944B2" w:rsidRPr="00FB0F58" w:rsidRDefault="00D944B2" w:rsidP="00D944B2">
      <w:pPr>
        <w:pStyle w:val="ListeParagraf"/>
        <w:numPr>
          <w:ilvl w:val="0"/>
          <w:numId w:val="46"/>
        </w:numPr>
        <w:spacing w:before="120" w:after="120"/>
        <w:jc w:val="both"/>
        <w:rPr>
          <w:rFonts w:ascii="Tahoma" w:hAnsi="Tahoma" w:cs="Tahoma"/>
          <w:b/>
          <w:color w:val="0070C0"/>
          <w:sz w:val="24"/>
        </w:rPr>
      </w:pPr>
      <w:r w:rsidRPr="00FB0F58">
        <w:rPr>
          <w:rFonts w:ascii="Tahoma" w:hAnsi="Tahoma" w:cs="Tahoma"/>
          <w:b/>
          <w:color w:val="0070C0"/>
          <w:sz w:val="24"/>
        </w:rPr>
        <w:t>Üst Politika Belgeleri</w:t>
      </w:r>
    </w:p>
    <w:p w:rsidR="00D944B2" w:rsidRDefault="00D944B2" w:rsidP="00D944B2">
      <w:pPr>
        <w:spacing w:after="0"/>
        <w:ind w:firstLine="284"/>
        <w:jc w:val="both"/>
        <w:rPr>
          <w:rFonts w:ascii="Tahoma" w:eastAsia="Times New Roman" w:hAnsi="Tahoma" w:cs="Tahoma"/>
          <w:sz w:val="24"/>
          <w:szCs w:val="24"/>
        </w:rPr>
      </w:pPr>
      <w:r>
        <w:rPr>
          <w:rFonts w:ascii="Tahoma" w:eastAsia="Times New Roman" w:hAnsi="Tahoma" w:cs="Tahoma"/>
          <w:sz w:val="24"/>
          <w:szCs w:val="24"/>
        </w:rPr>
        <w:t>Okulumuzun</w:t>
      </w:r>
      <w:r w:rsidRPr="0019370D">
        <w:rPr>
          <w:rFonts w:ascii="Tahoma" w:eastAsia="Times New Roman" w:hAnsi="Tahoma" w:cs="Tahoma"/>
          <w:sz w:val="24"/>
          <w:szCs w:val="24"/>
        </w:rPr>
        <w:t xml:space="preserve"> görev alanına ilişkin üst politika belgelerinin incelendiği ve analiz edildiği bölümdür.</w:t>
      </w:r>
    </w:p>
    <w:p w:rsidR="00D944B2" w:rsidRPr="0019370D" w:rsidRDefault="00D944B2" w:rsidP="00D944B2">
      <w:pPr>
        <w:spacing w:after="0"/>
        <w:jc w:val="both"/>
        <w:rPr>
          <w:rFonts w:ascii="Tahoma" w:eastAsia="Times New Roman" w:hAnsi="Tahoma" w:cs="Tahoma"/>
          <w:sz w:val="24"/>
          <w:szCs w:val="24"/>
        </w:rPr>
      </w:pPr>
    </w:p>
    <w:p w:rsidR="00D944B2" w:rsidRPr="0019370D" w:rsidRDefault="00D944B2" w:rsidP="00D944B2">
      <w:pPr>
        <w:pStyle w:val="ListeParagraf"/>
        <w:numPr>
          <w:ilvl w:val="0"/>
          <w:numId w:val="13"/>
        </w:numPr>
        <w:spacing w:line="360" w:lineRule="auto"/>
        <w:ind w:left="680" w:firstLine="0"/>
        <w:jc w:val="both"/>
        <w:rPr>
          <w:rFonts w:ascii="Tahoma" w:hAnsi="Tahoma" w:cs="Tahoma"/>
          <w:iCs/>
          <w:sz w:val="24"/>
          <w:szCs w:val="24"/>
        </w:rPr>
      </w:pPr>
      <w:r>
        <w:rPr>
          <w:rFonts w:ascii="Tahoma" w:hAnsi="Tahoma" w:cs="Tahoma"/>
          <w:iCs/>
          <w:sz w:val="24"/>
          <w:szCs w:val="24"/>
        </w:rPr>
        <w:t xml:space="preserve">2015 – 2019 </w:t>
      </w:r>
      <w:r w:rsidRPr="0019370D">
        <w:rPr>
          <w:rFonts w:ascii="Tahoma" w:hAnsi="Tahoma" w:cs="Tahoma"/>
          <w:iCs/>
          <w:sz w:val="24"/>
          <w:szCs w:val="24"/>
        </w:rPr>
        <w:t xml:space="preserve">Bakanlık </w:t>
      </w:r>
      <w:r>
        <w:rPr>
          <w:rFonts w:ascii="Tahoma" w:hAnsi="Tahoma" w:cs="Tahoma"/>
          <w:iCs/>
          <w:sz w:val="24"/>
          <w:szCs w:val="24"/>
        </w:rPr>
        <w:t>Stratejik Planı</w:t>
      </w:r>
    </w:p>
    <w:p w:rsidR="00D944B2" w:rsidRPr="0019370D" w:rsidRDefault="00D944B2" w:rsidP="00D944B2">
      <w:pPr>
        <w:pStyle w:val="ListeParagraf"/>
        <w:numPr>
          <w:ilvl w:val="0"/>
          <w:numId w:val="13"/>
        </w:numPr>
        <w:spacing w:line="360" w:lineRule="auto"/>
        <w:ind w:left="680" w:firstLine="0"/>
        <w:jc w:val="both"/>
        <w:rPr>
          <w:rFonts w:ascii="Tahoma" w:hAnsi="Tahoma" w:cs="Tahoma"/>
          <w:iCs/>
          <w:sz w:val="24"/>
          <w:szCs w:val="24"/>
        </w:rPr>
      </w:pPr>
      <w:r w:rsidRPr="0019370D">
        <w:rPr>
          <w:rFonts w:ascii="Tahoma" w:hAnsi="Tahoma" w:cs="Tahoma"/>
          <w:iCs/>
          <w:sz w:val="24"/>
          <w:szCs w:val="24"/>
        </w:rPr>
        <w:t xml:space="preserve">2015 – 2019 İl </w:t>
      </w:r>
      <w:r>
        <w:rPr>
          <w:rFonts w:ascii="Tahoma" w:hAnsi="Tahoma" w:cs="Tahoma"/>
          <w:iCs/>
          <w:sz w:val="24"/>
          <w:szCs w:val="24"/>
        </w:rPr>
        <w:t xml:space="preserve">Milli Eğitim Müdürlüğü </w:t>
      </w:r>
      <w:r w:rsidRPr="0019370D">
        <w:rPr>
          <w:rFonts w:ascii="Tahoma" w:hAnsi="Tahoma" w:cs="Tahoma"/>
          <w:iCs/>
          <w:sz w:val="24"/>
          <w:szCs w:val="24"/>
        </w:rPr>
        <w:t>Stratejik Plan</w:t>
      </w:r>
      <w:r>
        <w:rPr>
          <w:rFonts w:ascii="Tahoma" w:hAnsi="Tahoma" w:cs="Tahoma"/>
          <w:iCs/>
          <w:sz w:val="24"/>
          <w:szCs w:val="24"/>
        </w:rPr>
        <w:t>ı</w:t>
      </w:r>
    </w:p>
    <w:p w:rsidR="00D944B2" w:rsidRPr="0019370D" w:rsidRDefault="00D944B2" w:rsidP="00D944B2">
      <w:pPr>
        <w:pStyle w:val="ListeParagraf"/>
        <w:numPr>
          <w:ilvl w:val="0"/>
          <w:numId w:val="13"/>
        </w:numPr>
        <w:spacing w:before="120" w:after="120" w:line="360" w:lineRule="auto"/>
        <w:ind w:left="680" w:firstLine="0"/>
        <w:jc w:val="both"/>
        <w:rPr>
          <w:rFonts w:ascii="Tahoma" w:hAnsi="Tahoma" w:cs="Tahoma"/>
          <w:sz w:val="24"/>
          <w:szCs w:val="24"/>
        </w:rPr>
      </w:pPr>
      <w:r w:rsidRPr="0019370D">
        <w:rPr>
          <w:rFonts w:ascii="Tahoma" w:hAnsi="Tahoma" w:cs="Tahoma"/>
          <w:iCs/>
          <w:sz w:val="24"/>
          <w:szCs w:val="24"/>
        </w:rPr>
        <w:t xml:space="preserve">2015 – 2019 İlçe </w:t>
      </w:r>
      <w:r>
        <w:rPr>
          <w:rFonts w:ascii="Tahoma" w:hAnsi="Tahoma" w:cs="Tahoma"/>
          <w:iCs/>
          <w:sz w:val="24"/>
          <w:szCs w:val="24"/>
        </w:rPr>
        <w:t xml:space="preserve">Milli Eğitim Müdürlüğü </w:t>
      </w:r>
      <w:r w:rsidRPr="0019370D">
        <w:rPr>
          <w:rFonts w:ascii="Tahoma" w:hAnsi="Tahoma" w:cs="Tahoma"/>
          <w:iCs/>
          <w:sz w:val="24"/>
          <w:szCs w:val="24"/>
        </w:rPr>
        <w:t>Stratejik Plan</w:t>
      </w:r>
    </w:p>
    <w:p w:rsidR="00FB0F58" w:rsidRDefault="00AF2EAF" w:rsidP="00AF2EAF">
      <w:pPr>
        <w:pStyle w:val="Balk3"/>
        <w:jc w:val="both"/>
        <w:rPr>
          <w:rFonts w:ascii="Tahoma" w:hAnsi="Tahoma" w:cs="Tahoma"/>
          <w:b/>
          <w:color w:val="0070C0"/>
        </w:rPr>
      </w:pPr>
      <w:bookmarkStart w:id="1" w:name="_Toc387705044"/>
      <w:r>
        <w:rPr>
          <w:rFonts w:asciiTheme="minorHAnsi" w:eastAsiaTheme="minorEastAsia" w:hAnsiTheme="minorHAnsi" w:cstheme="minorBidi"/>
          <w:b/>
          <w:color w:val="0070C0"/>
          <w:sz w:val="22"/>
          <w:szCs w:val="22"/>
          <w:lang w:eastAsia="tr-TR"/>
        </w:rPr>
        <w:t xml:space="preserve">              </w:t>
      </w:r>
      <w:r w:rsidR="00FB0F58">
        <w:rPr>
          <w:rFonts w:ascii="Tahoma" w:hAnsi="Tahoma" w:cs="Tahoma"/>
          <w:b/>
          <w:color w:val="0070C0"/>
        </w:rPr>
        <w:t>PEST Analizi</w:t>
      </w:r>
    </w:p>
    <w:p w:rsidR="00AF2EAF" w:rsidRPr="005A0231" w:rsidRDefault="00AF2EAF" w:rsidP="00AF2EAF">
      <w:pPr>
        <w:pStyle w:val="AralkYok"/>
        <w:spacing w:line="360" w:lineRule="auto"/>
        <w:jc w:val="both"/>
        <w:rPr>
          <w:rFonts w:ascii="Times New Roman" w:hAnsi="Times New Roman"/>
          <w:sz w:val="24"/>
          <w:szCs w:val="24"/>
        </w:rPr>
      </w:pPr>
      <w:r w:rsidRPr="005A0231">
        <w:rPr>
          <w:rFonts w:ascii="Times New Roman" w:hAnsi="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w:t>
      </w:r>
      <w:r w:rsidRPr="005A0231">
        <w:rPr>
          <w:rFonts w:ascii="Times New Roman" w:hAnsi="Times New Roman"/>
          <w:sz w:val="24"/>
          <w:szCs w:val="24"/>
        </w:rPr>
        <w:lastRenderedPageBreak/>
        <w:t>olan değişkenler ise tehdit olarak alınmış ve planlama yapılırken bu tehditler göz önünde bulundurulmuştur. Sosyal faktörler çevrenin sosyokültürel değerleri ve tutumları ile ilgilidir.</w:t>
      </w:r>
    </w:p>
    <w:p w:rsidR="00AF2EAF" w:rsidRDefault="00AF2EAF" w:rsidP="00AF2EAF">
      <w:r w:rsidRPr="005A0231">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w:t>
      </w:r>
      <w:r w:rsidRPr="00AF2EAF">
        <w:rPr>
          <w:rFonts w:ascii="Times New Roman" w:hAnsi="Times New Roman"/>
          <w:sz w:val="24"/>
          <w:szCs w:val="24"/>
        </w:rPr>
        <w:t xml:space="preserve"> </w:t>
      </w:r>
      <w:r w:rsidRPr="005A0231">
        <w:rPr>
          <w:rFonts w:ascii="Times New Roman" w:hAnsi="Times New Roman"/>
          <w:sz w:val="24"/>
          <w:szCs w:val="24"/>
        </w:rPr>
        <w:t>olanakları yanında, yazılı haberleşmenin ifade güçlüklerini ortadan kaldırmış, hatta birtakım olayları görerek anında izleyebilme olasılığını gerçekleştirmiş bulunmaktadır</w:t>
      </w:r>
    </w:p>
    <w:p w:rsidR="00AF2EAF" w:rsidRPr="00AF2EAF" w:rsidRDefault="00AF2EAF" w:rsidP="00AF2EAF"/>
    <w:p w:rsidR="00D547C0" w:rsidRPr="00D547C0" w:rsidRDefault="00787701" w:rsidP="00FB0F58">
      <w:pPr>
        <w:pStyle w:val="Balk3"/>
        <w:ind w:left="720"/>
        <w:jc w:val="both"/>
      </w:pPr>
      <w:r w:rsidRPr="00957D0B">
        <w:rPr>
          <w:rFonts w:ascii="Tahoma" w:hAnsi="Tahoma" w:cs="Tahoma"/>
          <w:b/>
          <w:color w:val="0070C0"/>
        </w:rPr>
        <w:t>Politik Faktörler</w:t>
      </w:r>
      <w:bookmarkEnd w:id="1"/>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 xml:space="preserve">. </w:t>
      </w:r>
      <w:r w:rsidRPr="005A0231">
        <w:rPr>
          <w:rFonts w:ascii="Times New Roman" w:hAnsi="Times New Roman"/>
          <w:b/>
          <w:sz w:val="24"/>
          <w:szCs w:val="24"/>
        </w:rPr>
        <w:t>*</w:t>
      </w:r>
      <w:r w:rsidRPr="005A0231">
        <w:rPr>
          <w:rFonts w:ascii="Times New Roman" w:hAnsi="Times New Roman"/>
          <w:sz w:val="24"/>
          <w:szCs w:val="24"/>
        </w:rPr>
        <w:t>Milli Eğitim Bakanlığı ve İl ve İlçe Milli Eğitim Müdürlüğü 2015-2019 Stratejik Planlarının incelenmesi</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*Yasal yükümlülüklerin belirlenmesi</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*Personelin yasal hak ve sorumlulukları</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*Oluşturulması gereken kurul ve komisyonlar.</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*Okul çevresindeki politik durum</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 xml:space="preserve">*Öğrencilerin değişik ihtiyaçlarına, doğal yeteneklerine ve ilgi alanlarına odaklanması </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*Okulumuzun bulunduğu çevrenin, eğitime-öğretime erişebilirlik hakkında zorunlu eğitimi aşan beklentileri</w:t>
      </w:r>
    </w:p>
    <w:p w:rsidR="00D547C0" w:rsidRPr="00D547C0" w:rsidRDefault="00E1689B" w:rsidP="00FB0F58">
      <w:pPr>
        <w:pStyle w:val="Balk3"/>
        <w:ind w:left="720"/>
        <w:jc w:val="both"/>
        <w:rPr>
          <w:rFonts w:ascii="Tahoma" w:hAnsi="Tahoma" w:cs="Tahoma"/>
          <w:b/>
          <w:color w:val="0070C0"/>
        </w:rPr>
      </w:pPr>
      <w:r>
        <w:rPr>
          <w:rFonts w:ascii="Tahoma" w:hAnsi="Tahoma" w:cs="Tahoma"/>
          <w:b/>
          <w:color w:val="0070C0"/>
        </w:rPr>
        <w:t>E</w:t>
      </w:r>
      <w:r w:rsidR="00D547C0">
        <w:rPr>
          <w:rFonts w:ascii="Tahoma" w:hAnsi="Tahoma" w:cs="Tahoma"/>
          <w:b/>
          <w:color w:val="0070C0"/>
        </w:rPr>
        <w:t>konomik</w:t>
      </w:r>
      <w:r w:rsidR="00D547C0" w:rsidRPr="00787701">
        <w:rPr>
          <w:rFonts w:ascii="Tahoma" w:hAnsi="Tahoma" w:cs="Tahoma"/>
          <w:b/>
          <w:color w:val="0070C0"/>
        </w:rPr>
        <w:t xml:space="preserve"> Faktörler</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b/>
          <w:sz w:val="24"/>
          <w:szCs w:val="24"/>
        </w:rPr>
        <w:t>*</w:t>
      </w:r>
      <w:r w:rsidRPr="005A0231">
        <w:rPr>
          <w:rFonts w:ascii="Times New Roman" w:hAnsi="Times New Roman"/>
          <w:sz w:val="24"/>
          <w:szCs w:val="24"/>
        </w:rPr>
        <w:t>Okulun bulunduğu çevrenin genel gelir durumu</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b/>
          <w:sz w:val="24"/>
          <w:szCs w:val="24"/>
        </w:rPr>
        <w:t>*</w:t>
      </w:r>
      <w:r w:rsidRPr="005A0231">
        <w:rPr>
          <w:rFonts w:ascii="Times New Roman" w:hAnsi="Times New Roman"/>
          <w:sz w:val="24"/>
          <w:szCs w:val="24"/>
        </w:rPr>
        <w:t>İş kapasitesi</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b/>
          <w:sz w:val="24"/>
          <w:szCs w:val="24"/>
        </w:rPr>
        <w:t>*</w:t>
      </w:r>
      <w:r w:rsidRPr="005A0231">
        <w:rPr>
          <w:rFonts w:ascii="Times New Roman" w:hAnsi="Times New Roman"/>
          <w:sz w:val="24"/>
          <w:szCs w:val="24"/>
        </w:rPr>
        <w:t>Okulun gelirini arttırıcı unsurlar</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b/>
          <w:sz w:val="24"/>
          <w:szCs w:val="24"/>
        </w:rPr>
        <w:t>*</w:t>
      </w:r>
      <w:r w:rsidRPr="005A0231">
        <w:rPr>
          <w:rFonts w:ascii="Times New Roman" w:hAnsi="Times New Roman"/>
          <w:sz w:val="24"/>
          <w:szCs w:val="24"/>
        </w:rPr>
        <w:t>Okulun giderlerini arttıran unsurlar</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b/>
          <w:sz w:val="24"/>
          <w:szCs w:val="24"/>
        </w:rPr>
        <w:t>*</w:t>
      </w:r>
      <w:r w:rsidRPr="005A0231">
        <w:rPr>
          <w:rFonts w:ascii="Times New Roman" w:hAnsi="Times New Roman"/>
          <w:sz w:val="24"/>
          <w:szCs w:val="24"/>
        </w:rPr>
        <w:t>Tasarruf sağlama imkânları</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*İşsizlik durumu</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*Mal-ürün ve hizmet satın alma imkânları</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*Kullanılabilir gelir</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*Velilerin sosyoekonomik düzeyi</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*Bilginin, refaha ve mutluluğa ulaşmada itici güç olarak belirmesi</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*Toplum kavramında, internet kullanımı sonucunda meydana gelen değişiklikler</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*Çalışanlarda değişik becerilerin ve daha fazla esnekliğin aranmasına yol açan küreselleşme ve rekabetin gittikçe arttığı ekonomi</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color w:val="000000"/>
          <w:sz w:val="24"/>
          <w:szCs w:val="24"/>
        </w:rPr>
        <w:t>*İstihdamda geleneksel alanlardan bilgi ve hizmet sektörüne kayış</w:t>
      </w:r>
    </w:p>
    <w:p w:rsidR="00AF2EAF" w:rsidRDefault="00AF2EAF" w:rsidP="00AF2EAF">
      <w:pPr>
        <w:pStyle w:val="AralkYok"/>
        <w:numPr>
          <w:ilvl w:val="0"/>
          <w:numId w:val="1"/>
        </w:numPr>
        <w:jc w:val="both"/>
        <w:rPr>
          <w:rFonts w:ascii="Times New Roman" w:hAnsi="Times New Roman"/>
          <w:color w:val="000000"/>
          <w:sz w:val="24"/>
          <w:szCs w:val="24"/>
        </w:rPr>
      </w:pPr>
      <w:r w:rsidRPr="005A0231">
        <w:rPr>
          <w:rFonts w:ascii="Times New Roman" w:hAnsi="Times New Roman"/>
          <w:color w:val="000000"/>
          <w:sz w:val="24"/>
          <w:szCs w:val="24"/>
        </w:rPr>
        <w:t>*Vasıfsız işlerdeki düşüş ve istihdam için gerekli nitelik ve becerilerdeki artış</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color w:val="000000"/>
          <w:sz w:val="24"/>
          <w:szCs w:val="24"/>
        </w:rPr>
        <w:t>*Kariyer yönü ve istihdamda değişiklikler içeren yeni kariyer yapıları</w:t>
      </w:r>
      <w:r w:rsidRPr="005A0231">
        <w:rPr>
          <w:rFonts w:ascii="Times New Roman" w:hAnsi="Times New Roman"/>
          <w:sz w:val="24"/>
          <w:szCs w:val="24"/>
        </w:rPr>
        <w:t xml:space="preserve"> </w:t>
      </w:r>
    </w:p>
    <w:p w:rsidR="009F5C9A" w:rsidRPr="00AF2EAF" w:rsidRDefault="009F5C9A" w:rsidP="00AF2EAF">
      <w:pPr>
        <w:spacing w:before="100" w:beforeAutospacing="1" w:after="100" w:afterAutospacing="1"/>
        <w:ind w:left="360"/>
        <w:jc w:val="both"/>
        <w:rPr>
          <w:rFonts w:ascii="Tahoma" w:hAnsi="Tahoma" w:cs="Tahoma"/>
          <w:sz w:val="24"/>
          <w:szCs w:val="24"/>
        </w:rPr>
      </w:pPr>
    </w:p>
    <w:p w:rsidR="00D547C0" w:rsidRDefault="00D547C0" w:rsidP="00FB0F58">
      <w:pPr>
        <w:pStyle w:val="Balk3"/>
        <w:ind w:left="720"/>
        <w:jc w:val="both"/>
        <w:rPr>
          <w:rFonts w:ascii="Tahoma" w:hAnsi="Tahoma" w:cs="Tahoma"/>
          <w:b/>
          <w:color w:val="0070C0"/>
        </w:rPr>
      </w:pPr>
      <w:r>
        <w:rPr>
          <w:rFonts w:ascii="Tahoma" w:hAnsi="Tahoma" w:cs="Tahoma"/>
          <w:b/>
          <w:color w:val="0070C0"/>
        </w:rPr>
        <w:t>Sosyal</w:t>
      </w:r>
      <w:r w:rsidRPr="00787701">
        <w:rPr>
          <w:rFonts w:ascii="Tahoma" w:hAnsi="Tahoma" w:cs="Tahoma"/>
          <w:b/>
          <w:color w:val="0070C0"/>
        </w:rPr>
        <w:t xml:space="preserve"> Faktörler</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*Kariyer beklentileri</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*Ailelerin ve öğrencilerin bilinçlenmeleri</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lastRenderedPageBreak/>
        <w:t>*Aile yapısındaki değişmeler(geniş aileden çekirdek aileye geçiş, erken yaşta evlenme vs.)</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*Nüfus artışı</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*Göç</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*Nüfusun yaş gruplarına göre dağılımı</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*Doğum ve ölüm oranları</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*Hayat beklentilerindeki değişimler (Hızlı para kazanma hırsı, lüks yaşama düşkünlük, kırsal alanda kentsel yaşam)</w:t>
      </w:r>
    </w:p>
    <w:p w:rsidR="00AF2EAF" w:rsidRPr="005A0231" w:rsidRDefault="00AF2EAF" w:rsidP="00AF2EAF">
      <w:pPr>
        <w:pStyle w:val="AralkYok"/>
        <w:numPr>
          <w:ilvl w:val="0"/>
          <w:numId w:val="1"/>
        </w:numPr>
        <w:jc w:val="both"/>
        <w:rPr>
          <w:rFonts w:ascii="Times New Roman" w:hAnsi="Times New Roman"/>
          <w:sz w:val="24"/>
          <w:szCs w:val="24"/>
        </w:rPr>
      </w:pPr>
      <w:r w:rsidRPr="005A0231">
        <w:rPr>
          <w:rFonts w:ascii="Times New Roman" w:hAnsi="Times New Roman"/>
          <w:sz w:val="24"/>
          <w:szCs w:val="24"/>
        </w:rPr>
        <w:t>*Göçler dolayısıyla artan mahallemizdeki okul çağı öğrenci sayısı</w:t>
      </w:r>
    </w:p>
    <w:p w:rsidR="002A0B88" w:rsidRPr="00AF2EAF" w:rsidRDefault="00AF2EAF" w:rsidP="00AF2EAF">
      <w:pPr>
        <w:pStyle w:val="AralkYok"/>
        <w:numPr>
          <w:ilvl w:val="0"/>
          <w:numId w:val="1"/>
        </w:numPr>
        <w:jc w:val="both"/>
        <w:rPr>
          <w:rFonts w:ascii="Times New Roman" w:eastAsia="Arial Unicode MS" w:hAnsi="Times New Roman"/>
          <w:b/>
          <w:color w:val="FF0000"/>
          <w:sz w:val="24"/>
          <w:szCs w:val="24"/>
        </w:rPr>
      </w:pPr>
      <w:r w:rsidRPr="005A0231">
        <w:rPr>
          <w:rFonts w:ascii="Times New Roman" w:hAnsi="Times New Roman"/>
          <w:sz w:val="24"/>
          <w:szCs w:val="24"/>
        </w:rPr>
        <w:t>*</w:t>
      </w:r>
      <w:r w:rsidRPr="005A0231">
        <w:rPr>
          <w:rFonts w:ascii="Times New Roman" w:eastAsia="Calibri" w:hAnsi="Times New Roman"/>
          <w:sz w:val="24"/>
          <w:szCs w:val="24"/>
        </w:rPr>
        <w:t>Birçok geleneksel sosyal yapının etkisinin azalması</w:t>
      </w:r>
    </w:p>
    <w:p w:rsidR="00AF2EAF" w:rsidRPr="00AF2EAF" w:rsidRDefault="00AF2EAF" w:rsidP="00AF2EAF">
      <w:pPr>
        <w:pStyle w:val="AralkYok"/>
        <w:ind w:left="720"/>
        <w:jc w:val="both"/>
        <w:rPr>
          <w:rFonts w:ascii="Times New Roman" w:eastAsia="Arial Unicode MS" w:hAnsi="Times New Roman"/>
          <w:b/>
          <w:color w:val="FF0000"/>
          <w:sz w:val="24"/>
          <w:szCs w:val="24"/>
        </w:rPr>
      </w:pPr>
    </w:p>
    <w:p w:rsidR="00D547C0" w:rsidRDefault="00D547C0" w:rsidP="00FB0F58">
      <w:pPr>
        <w:pStyle w:val="Balk3"/>
        <w:ind w:left="720"/>
        <w:jc w:val="both"/>
        <w:rPr>
          <w:rFonts w:ascii="Tahoma" w:hAnsi="Tahoma" w:cs="Tahoma"/>
          <w:b/>
          <w:color w:val="0070C0"/>
        </w:rPr>
      </w:pPr>
      <w:r>
        <w:rPr>
          <w:rFonts w:ascii="Tahoma" w:hAnsi="Tahoma" w:cs="Tahoma"/>
          <w:b/>
          <w:color w:val="0070C0"/>
        </w:rPr>
        <w:t>Teknolojik</w:t>
      </w:r>
      <w:r w:rsidRPr="00787701">
        <w:rPr>
          <w:rFonts w:ascii="Tahoma" w:hAnsi="Tahoma" w:cs="Tahoma"/>
          <w:b/>
          <w:color w:val="0070C0"/>
        </w:rPr>
        <w:t xml:space="preserve"> Faktörler</w:t>
      </w:r>
    </w:p>
    <w:p w:rsidR="00AF2EAF" w:rsidRDefault="00AF2EAF" w:rsidP="00AF2EAF">
      <w:pPr>
        <w:pStyle w:val="AralkYok"/>
        <w:jc w:val="both"/>
        <w:rPr>
          <w:rFonts w:ascii="Tahoma" w:hAnsi="Tahoma" w:cs="Tahoma"/>
          <w:sz w:val="24"/>
          <w:szCs w:val="24"/>
        </w:rPr>
      </w:pP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*Milli Eğitim Bakanlığı teknoloji kullanım durumu,</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*e- devlet uygulamaları</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 xml:space="preserve">*e-öğrenme, e-akademi, e-okul, </w:t>
      </w:r>
      <w:proofErr w:type="spellStart"/>
      <w:r w:rsidRPr="005A0231">
        <w:rPr>
          <w:rFonts w:ascii="Times New Roman" w:hAnsi="Times New Roman"/>
          <w:sz w:val="24"/>
          <w:szCs w:val="24"/>
        </w:rPr>
        <w:t>eba</w:t>
      </w:r>
      <w:proofErr w:type="spellEnd"/>
      <w:r w:rsidRPr="005A0231">
        <w:rPr>
          <w:rFonts w:ascii="Times New Roman" w:hAnsi="Times New Roman"/>
          <w:sz w:val="24"/>
          <w:szCs w:val="24"/>
        </w:rPr>
        <w:t xml:space="preserve"> </w:t>
      </w:r>
      <w:proofErr w:type="spellStart"/>
      <w:r w:rsidRPr="005A0231">
        <w:rPr>
          <w:rFonts w:ascii="Times New Roman" w:hAnsi="Times New Roman"/>
          <w:sz w:val="24"/>
          <w:szCs w:val="24"/>
        </w:rPr>
        <w:t>uzem</w:t>
      </w:r>
      <w:proofErr w:type="spellEnd"/>
      <w:r w:rsidRPr="005A0231">
        <w:rPr>
          <w:rFonts w:ascii="Times New Roman" w:hAnsi="Times New Roman"/>
          <w:sz w:val="24"/>
          <w:szCs w:val="24"/>
        </w:rPr>
        <w:t xml:space="preserve"> internet olanakları</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 xml:space="preserve">*Okulun sahip olmadığı teknolojik araçlar bunların kazanılma ihtimali </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*Çalışan ve öğrencilerin teknoloji kullanım kapasiteleri,</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*Öğrenci ve çalışanların sahip olduğu teknolojik araçlar</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*Teknoloji alanındaki gelişmeler</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 xml:space="preserve">*Okulun yeni araçlara sahip olma imkânları </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*Teknolojinin eğitimde kullanım,</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*Teknolojinin ilerlemesinin, yayılmasının ve benimsenmesinin artması</w:t>
      </w:r>
    </w:p>
    <w:p w:rsidR="00AF2EAF" w:rsidRPr="005A0231" w:rsidRDefault="00AF2EAF" w:rsidP="00AF2EAF">
      <w:pPr>
        <w:pStyle w:val="AralkYok"/>
        <w:jc w:val="both"/>
        <w:rPr>
          <w:rFonts w:ascii="Times New Roman" w:hAnsi="Times New Roman"/>
          <w:sz w:val="24"/>
          <w:szCs w:val="24"/>
        </w:rPr>
      </w:pPr>
      <w:r w:rsidRPr="005A0231">
        <w:rPr>
          <w:rFonts w:ascii="Times New Roman" w:hAnsi="Times New Roman"/>
          <w:sz w:val="24"/>
          <w:szCs w:val="24"/>
        </w:rPr>
        <w:t>*Bilginin hızlı üretimi, erişilebilirlik ve kullanılabilirliğinin gelişmesi</w:t>
      </w:r>
    </w:p>
    <w:p w:rsidR="00AF2EAF" w:rsidRDefault="00AF2EAF" w:rsidP="00AF2EAF">
      <w:pPr>
        <w:jc w:val="both"/>
        <w:rPr>
          <w:rFonts w:ascii="Times New Roman" w:hAnsi="Times New Roman"/>
          <w:color w:val="000000"/>
          <w:sz w:val="24"/>
          <w:szCs w:val="24"/>
        </w:rPr>
      </w:pPr>
      <w:r w:rsidRPr="005A0231">
        <w:rPr>
          <w:rFonts w:ascii="Times New Roman" w:hAnsi="Times New Roman"/>
          <w:sz w:val="24"/>
          <w:szCs w:val="24"/>
        </w:rPr>
        <w:t>*</w:t>
      </w:r>
      <w:r w:rsidRPr="005A0231">
        <w:rPr>
          <w:rFonts w:ascii="Times New Roman" w:hAnsi="Times New Roman"/>
          <w:color w:val="000000"/>
          <w:sz w:val="24"/>
          <w:szCs w:val="24"/>
        </w:rPr>
        <w:t>Teknolojinin sağladığı yeni öğrenme ve etkileşim-paylaşım olanakları</w:t>
      </w:r>
    </w:p>
    <w:p w:rsidR="00141E85" w:rsidRPr="009F5C9A" w:rsidRDefault="00141E85" w:rsidP="00076670">
      <w:pPr>
        <w:pStyle w:val="ListeParagraf"/>
        <w:numPr>
          <w:ilvl w:val="0"/>
          <w:numId w:val="1"/>
        </w:numPr>
        <w:spacing w:before="100" w:beforeAutospacing="1" w:after="0" w:afterAutospacing="1"/>
        <w:contextualSpacing w:val="0"/>
        <w:jc w:val="both"/>
        <w:rPr>
          <w:rFonts w:ascii="Times New Roman" w:hAnsi="Times New Roman" w:cs="Times New Roman"/>
          <w:sz w:val="24"/>
          <w:szCs w:val="24"/>
        </w:rPr>
        <w:sectPr w:rsidR="00141E85" w:rsidRPr="009F5C9A" w:rsidSect="00030CD9">
          <w:pgSz w:w="11906" w:h="16838"/>
          <w:pgMar w:top="1417" w:right="1417" w:bottom="1417" w:left="1417" w:header="708" w:footer="708" w:gutter="0"/>
          <w:cols w:space="708"/>
          <w:docGrid w:linePitch="360"/>
        </w:sectPr>
      </w:pPr>
    </w:p>
    <w:p w:rsidR="008E1B12" w:rsidRPr="00EE79FD" w:rsidRDefault="00B923FF" w:rsidP="00076670">
      <w:pPr>
        <w:pStyle w:val="ListeParagraf"/>
        <w:spacing w:after="0"/>
        <w:ind w:left="1080"/>
        <w:jc w:val="both"/>
        <w:rPr>
          <w:rFonts w:ascii="Tahoma" w:hAnsi="Tahoma" w:cs="Tahoma"/>
          <w:b/>
          <w:color w:val="4F81BD" w:themeColor="accent1"/>
          <w:sz w:val="24"/>
          <w:szCs w:val="24"/>
        </w:rPr>
      </w:pPr>
      <w:r>
        <w:rPr>
          <w:rFonts w:ascii="Tahoma" w:hAnsi="Tahoma" w:cs="Tahoma"/>
          <w:b/>
          <w:iCs/>
          <w:color w:val="4F81BD" w:themeColor="accent1"/>
          <w:sz w:val="24"/>
          <w:szCs w:val="24"/>
        </w:rPr>
        <w:lastRenderedPageBreak/>
        <w:t>DEĞİRMEN</w:t>
      </w:r>
      <w:r w:rsidR="00EE79FD" w:rsidRPr="00EE79FD">
        <w:rPr>
          <w:rFonts w:ascii="Tahoma" w:hAnsi="Tahoma" w:cs="Tahoma"/>
          <w:b/>
          <w:iCs/>
          <w:color w:val="4F81BD" w:themeColor="accent1"/>
          <w:sz w:val="24"/>
          <w:szCs w:val="24"/>
        </w:rPr>
        <w:t xml:space="preserve"> İLK/ORTAOKULU</w:t>
      </w:r>
      <w:r w:rsidR="00F53442" w:rsidRPr="00EE79FD">
        <w:rPr>
          <w:rFonts w:ascii="Tahoma" w:hAnsi="Tahoma" w:cs="Tahoma"/>
          <w:b/>
          <w:color w:val="4F81BD" w:themeColor="accent1"/>
          <w:sz w:val="24"/>
          <w:szCs w:val="24"/>
        </w:rPr>
        <w:t xml:space="preserve"> GZFT ANALİZİ</w:t>
      </w:r>
    </w:p>
    <w:p w:rsidR="000F6B20" w:rsidRDefault="000F6B20" w:rsidP="00934631">
      <w:pPr>
        <w:pStyle w:val="Default"/>
        <w:jc w:val="both"/>
        <w:rPr>
          <w:rFonts w:ascii="Tahoma" w:hAnsi="Tahoma" w:cs="Tahoma"/>
          <w:bCs/>
        </w:rPr>
      </w:pPr>
    </w:p>
    <w:p w:rsidR="00B81B66" w:rsidRDefault="00B81B66" w:rsidP="00B81B66">
      <w:pPr>
        <w:pStyle w:val="ListeParagraf"/>
        <w:spacing w:after="0"/>
        <w:ind w:left="1080"/>
        <w:jc w:val="both"/>
        <w:rPr>
          <w:rFonts w:ascii="Tahoma" w:hAnsi="Tahoma" w:cs="Tahoma"/>
          <w:b/>
          <w:color w:val="0070C0"/>
          <w:sz w:val="24"/>
          <w:szCs w:val="24"/>
        </w:rPr>
      </w:pPr>
    </w:p>
    <w:p w:rsidR="000F6B20" w:rsidRDefault="000F6B20" w:rsidP="00B81B66">
      <w:pPr>
        <w:pStyle w:val="ListeParagraf"/>
        <w:spacing w:after="0"/>
        <w:ind w:left="1080"/>
        <w:jc w:val="both"/>
        <w:rPr>
          <w:rFonts w:ascii="Tahoma" w:hAnsi="Tahoma" w:cs="Tahoma"/>
          <w:b/>
          <w:color w:val="0070C0"/>
          <w:sz w:val="24"/>
          <w:szCs w:val="24"/>
        </w:rPr>
      </w:pPr>
    </w:p>
    <w:tbl>
      <w:tblPr>
        <w:tblW w:w="0" w:type="auto"/>
        <w:tblInd w:w="53" w:type="dxa"/>
        <w:tblCellMar>
          <w:left w:w="70" w:type="dxa"/>
          <w:right w:w="70" w:type="dxa"/>
        </w:tblCellMar>
        <w:tblLook w:val="04A0"/>
      </w:tblPr>
      <w:tblGrid>
        <w:gridCol w:w="4460"/>
        <w:gridCol w:w="4699"/>
      </w:tblGrid>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0209" w:rsidRPr="007D0209" w:rsidRDefault="007D0209" w:rsidP="00076670">
            <w:pPr>
              <w:spacing w:after="0" w:line="240" w:lineRule="auto"/>
              <w:jc w:val="center"/>
              <w:rPr>
                <w:rFonts w:ascii="Tahoma" w:eastAsia="Times New Roman" w:hAnsi="Tahoma" w:cs="Tahoma"/>
                <w:b/>
                <w:bCs/>
                <w:color w:val="0070C0"/>
                <w:sz w:val="24"/>
                <w:szCs w:val="24"/>
                <w:lang w:eastAsia="tr-TR"/>
              </w:rPr>
            </w:pPr>
            <w:r w:rsidRPr="007D0209">
              <w:rPr>
                <w:rFonts w:ascii="Tahoma" w:eastAsia="Times New Roman" w:hAnsi="Tahoma" w:cs="Tahoma"/>
                <w:b/>
                <w:bCs/>
                <w:color w:val="0070C0"/>
                <w:sz w:val="24"/>
                <w:szCs w:val="24"/>
                <w:lang w:eastAsia="tr-TR"/>
              </w:rPr>
              <w:t>GÜÇLÜ YÖNLER</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0209" w:rsidRPr="007D0209" w:rsidRDefault="007D0209" w:rsidP="00076670">
            <w:pPr>
              <w:spacing w:after="0" w:line="240" w:lineRule="auto"/>
              <w:jc w:val="center"/>
              <w:rPr>
                <w:rFonts w:ascii="Tahoma" w:eastAsia="Times New Roman" w:hAnsi="Tahoma" w:cs="Tahoma"/>
                <w:b/>
                <w:bCs/>
                <w:color w:val="0070C0"/>
                <w:sz w:val="24"/>
                <w:szCs w:val="24"/>
                <w:lang w:eastAsia="tr-TR"/>
              </w:rPr>
            </w:pPr>
            <w:r w:rsidRPr="007D0209">
              <w:rPr>
                <w:rFonts w:ascii="Tahoma" w:eastAsia="Times New Roman" w:hAnsi="Tahoma" w:cs="Tahoma"/>
                <w:b/>
                <w:bCs/>
                <w:color w:val="0070C0"/>
                <w:sz w:val="24"/>
                <w:szCs w:val="24"/>
                <w:lang w:eastAsia="tr-TR"/>
              </w:rPr>
              <w:t>ZAYIF YÖNLER</w:t>
            </w:r>
          </w:p>
        </w:tc>
      </w:tr>
      <w:tr w:rsidR="00AF2EAF"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AF2EAF" w:rsidRPr="00B470C6" w:rsidRDefault="00AF2EAF" w:rsidP="00C412CA">
            <w:pPr>
              <w:pStyle w:val="AralkYok"/>
              <w:jc w:val="both"/>
              <w:rPr>
                <w:rFonts w:ascii="Times New Roman" w:hAnsi="Times New Roman"/>
                <w:sz w:val="24"/>
                <w:szCs w:val="24"/>
              </w:rPr>
            </w:pPr>
            <w:r w:rsidRPr="00B470C6">
              <w:rPr>
                <w:rFonts w:ascii="Times New Roman" w:eastAsia="Arial Unicode MS" w:hAnsi="Times New Roman"/>
                <w:color w:val="000000"/>
                <w:sz w:val="24"/>
                <w:szCs w:val="24"/>
              </w:rPr>
              <w:t>*</w:t>
            </w:r>
            <w:r w:rsidRPr="00B470C6">
              <w:rPr>
                <w:rFonts w:ascii="Times New Roman" w:hAnsi="Times New Roman"/>
                <w:sz w:val="24"/>
                <w:szCs w:val="24"/>
              </w:rPr>
              <w:t>Okul yönetici ve öğretmenlerinin ihtiyaç duyduğunda İlçe Milli Eğitim Müdürlüğü yöneticilerine ulaşabilmesi</w:t>
            </w:r>
          </w:p>
        </w:tc>
        <w:tc>
          <w:tcPr>
            <w:tcW w:w="0" w:type="auto"/>
            <w:tcBorders>
              <w:top w:val="nil"/>
              <w:left w:val="nil"/>
              <w:bottom w:val="single" w:sz="4" w:space="0" w:color="auto"/>
              <w:right w:val="single" w:sz="4" w:space="0" w:color="auto"/>
            </w:tcBorders>
            <w:shd w:val="clear" w:color="auto" w:fill="auto"/>
            <w:hideMark/>
          </w:tcPr>
          <w:p w:rsidR="00AF2EAF" w:rsidRPr="0067630E" w:rsidRDefault="00AF2EAF" w:rsidP="00C412CA">
            <w:pPr>
              <w:pStyle w:val="AralkYok"/>
              <w:jc w:val="both"/>
              <w:rPr>
                <w:rFonts w:ascii="Times New Roman" w:hAnsi="Times New Roman"/>
                <w:sz w:val="24"/>
                <w:szCs w:val="24"/>
              </w:rPr>
            </w:pPr>
            <w:r w:rsidRPr="0067630E">
              <w:rPr>
                <w:rFonts w:ascii="Times New Roman" w:hAnsi="Times New Roman"/>
                <w:sz w:val="24"/>
                <w:szCs w:val="24"/>
              </w:rPr>
              <w:t>*Ailelerin öğrencilerin eğitim-öğretim faaliyetlerine yeterli önem vermemesi</w:t>
            </w:r>
          </w:p>
        </w:tc>
      </w:tr>
      <w:tr w:rsidR="00AF2EAF" w:rsidRPr="007D0209" w:rsidTr="00141E85">
        <w:trPr>
          <w:cantSplit/>
          <w:trHeight w:val="750"/>
        </w:trPr>
        <w:tc>
          <w:tcPr>
            <w:tcW w:w="0" w:type="auto"/>
            <w:tcBorders>
              <w:top w:val="nil"/>
              <w:left w:val="single" w:sz="4" w:space="0" w:color="auto"/>
              <w:bottom w:val="single" w:sz="4" w:space="0" w:color="auto"/>
              <w:right w:val="single" w:sz="4" w:space="0" w:color="auto"/>
            </w:tcBorders>
            <w:shd w:val="clear" w:color="000000" w:fill="EFD3D2"/>
            <w:hideMark/>
          </w:tcPr>
          <w:p w:rsidR="00AF2EAF" w:rsidRPr="00B470C6" w:rsidRDefault="00AF2EAF" w:rsidP="00C412CA">
            <w:pPr>
              <w:pStyle w:val="AralkYok"/>
              <w:jc w:val="both"/>
              <w:rPr>
                <w:rFonts w:ascii="Times New Roman" w:hAnsi="Times New Roman"/>
                <w:sz w:val="24"/>
                <w:szCs w:val="24"/>
              </w:rPr>
            </w:pPr>
            <w:r w:rsidRPr="00B470C6">
              <w:rPr>
                <w:rFonts w:ascii="Times New Roman" w:hAnsi="Times New Roman"/>
                <w:sz w:val="24"/>
                <w:szCs w:val="24"/>
              </w:rPr>
              <w:t>*Liderlik davranışlarını sergileyebilen yönetici ve çalışanların bulunması</w:t>
            </w:r>
          </w:p>
        </w:tc>
        <w:tc>
          <w:tcPr>
            <w:tcW w:w="0" w:type="auto"/>
            <w:tcBorders>
              <w:top w:val="nil"/>
              <w:left w:val="nil"/>
              <w:bottom w:val="single" w:sz="4" w:space="0" w:color="auto"/>
              <w:right w:val="single" w:sz="4" w:space="0" w:color="auto"/>
            </w:tcBorders>
            <w:shd w:val="clear" w:color="000000" w:fill="EFD3D2"/>
            <w:hideMark/>
          </w:tcPr>
          <w:p w:rsidR="00AF2EAF" w:rsidRPr="0067630E" w:rsidRDefault="00AF2EAF" w:rsidP="00C412CA">
            <w:pPr>
              <w:pStyle w:val="AralkYok"/>
              <w:jc w:val="both"/>
              <w:rPr>
                <w:rFonts w:ascii="Times New Roman" w:hAnsi="Times New Roman"/>
                <w:bCs/>
                <w:sz w:val="24"/>
                <w:szCs w:val="24"/>
              </w:rPr>
            </w:pPr>
            <w:r w:rsidRPr="0067630E">
              <w:rPr>
                <w:rFonts w:ascii="Times New Roman" w:hAnsi="Times New Roman"/>
                <w:bCs/>
                <w:sz w:val="24"/>
                <w:szCs w:val="24"/>
              </w:rPr>
              <w:t>*Velilerin eğitim seviyesinin düşüklüğü ve çoğunun işsiz olması</w:t>
            </w:r>
          </w:p>
        </w:tc>
      </w:tr>
      <w:tr w:rsidR="00AF2EAF"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AF2EAF" w:rsidRPr="00B470C6" w:rsidRDefault="00AF2EAF" w:rsidP="00C412CA">
            <w:pPr>
              <w:pStyle w:val="AralkYok"/>
              <w:jc w:val="both"/>
              <w:rPr>
                <w:rFonts w:ascii="Times New Roman" w:hAnsi="Times New Roman"/>
                <w:sz w:val="24"/>
                <w:szCs w:val="24"/>
              </w:rPr>
            </w:pPr>
            <w:r w:rsidRPr="00B470C6">
              <w:rPr>
                <w:rFonts w:ascii="Times New Roman" w:hAnsi="Times New Roman"/>
                <w:sz w:val="24"/>
                <w:szCs w:val="24"/>
              </w:rPr>
              <w:t>*Öğretmen yönetici iş birliğinin güçlü olması</w:t>
            </w:r>
          </w:p>
        </w:tc>
        <w:tc>
          <w:tcPr>
            <w:tcW w:w="0" w:type="auto"/>
            <w:tcBorders>
              <w:top w:val="nil"/>
              <w:left w:val="nil"/>
              <w:bottom w:val="single" w:sz="4" w:space="0" w:color="auto"/>
              <w:right w:val="single" w:sz="4" w:space="0" w:color="auto"/>
            </w:tcBorders>
            <w:shd w:val="clear" w:color="auto" w:fill="auto"/>
            <w:hideMark/>
          </w:tcPr>
          <w:p w:rsidR="00AF2EAF" w:rsidRPr="0067630E" w:rsidRDefault="00AF2EAF" w:rsidP="00C412CA">
            <w:pPr>
              <w:pStyle w:val="AralkYok"/>
              <w:jc w:val="both"/>
              <w:rPr>
                <w:rFonts w:ascii="Times New Roman" w:hAnsi="Times New Roman"/>
                <w:bCs/>
                <w:sz w:val="24"/>
                <w:szCs w:val="24"/>
              </w:rPr>
            </w:pPr>
            <w:r w:rsidRPr="0067630E">
              <w:rPr>
                <w:rFonts w:ascii="Times New Roman" w:hAnsi="Times New Roman"/>
                <w:bCs/>
                <w:sz w:val="24"/>
                <w:szCs w:val="24"/>
              </w:rPr>
              <w:t>*Okuma alışkanlığının az olması</w:t>
            </w:r>
          </w:p>
        </w:tc>
      </w:tr>
      <w:tr w:rsidR="00AF2EAF" w:rsidRPr="007D0209" w:rsidTr="00141E85">
        <w:trPr>
          <w:cantSplit/>
          <w:trHeight w:val="495"/>
        </w:trPr>
        <w:tc>
          <w:tcPr>
            <w:tcW w:w="0" w:type="auto"/>
            <w:tcBorders>
              <w:top w:val="nil"/>
              <w:left w:val="single" w:sz="4" w:space="0" w:color="auto"/>
              <w:bottom w:val="single" w:sz="4" w:space="0" w:color="auto"/>
              <w:right w:val="single" w:sz="4" w:space="0" w:color="auto"/>
            </w:tcBorders>
            <w:shd w:val="clear" w:color="000000" w:fill="EFD3D2"/>
            <w:hideMark/>
          </w:tcPr>
          <w:p w:rsidR="00AF2EAF" w:rsidRPr="00B470C6" w:rsidRDefault="00AF2EAF" w:rsidP="00C412CA">
            <w:pPr>
              <w:pStyle w:val="AralkYok"/>
              <w:jc w:val="both"/>
              <w:rPr>
                <w:rFonts w:ascii="Times New Roman" w:hAnsi="Times New Roman"/>
                <w:sz w:val="24"/>
                <w:szCs w:val="24"/>
              </w:rPr>
            </w:pPr>
            <w:r w:rsidRPr="00B470C6">
              <w:rPr>
                <w:rFonts w:ascii="Times New Roman" w:hAnsi="Times New Roman"/>
                <w:sz w:val="24"/>
                <w:szCs w:val="24"/>
              </w:rPr>
              <w:t>*Genç öğretmen kadrosunun olması</w:t>
            </w:r>
          </w:p>
        </w:tc>
        <w:tc>
          <w:tcPr>
            <w:tcW w:w="0" w:type="auto"/>
            <w:tcBorders>
              <w:top w:val="nil"/>
              <w:left w:val="nil"/>
              <w:bottom w:val="single" w:sz="4" w:space="0" w:color="auto"/>
              <w:right w:val="single" w:sz="4" w:space="0" w:color="auto"/>
            </w:tcBorders>
            <w:shd w:val="clear" w:color="000000" w:fill="EFD3D2"/>
            <w:hideMark/>
          </w:tcPr>
          <w:p w:rsidR="00AF2EAF" w:rsidRPr="0067630E" w:rsidRDefault="00AF2EAF" w:rsidP="00C412CA">
            <w:pPr>
              <w:pStyle w:val="AralkYok"/>
              <w:jc w:val="both"/>
              <w:rPr>
                <w:rFonts w:ascii="Times New Roman" w:hAnsi="Times New Roman"/>
                <w:sz w:val="24"/>
                <w:szCs w:val="24"/>
              </w:rPr>
            </w:pPr>
            <w:r w:rsidRPr="0067630E">
              <w:rPr>
                <w:rFonts w:ascii="Times New Roman" w:hAnsi="Times New Roman"/>
                <w:sz w:val="24"/>
                <w:szCs w:val="24"/>
              </w:rPr>
              <w:t>*Ailelerin öğrencilerin eğitim-öğretim faaliyetlerine yeterli önem vermemesi</w:t>
            </w:r>
          </w:p>
        </w:tc>
      </w:tr>
      <w:tr w:rsidR="00AF2EAF" w:rsidRPr="007D0209" w:rsidTr="00141E85">
        <w:trPr>
          <w:cantSplit/>
          <w:trHeight w:val="855"/>
        </w:trPr>
        <w:tc>
          <w:tcPr>
            <w:tcW w:w="0" w:type="auto"/>
            <w:tcBorders>
              <w:top w:val="nil"/>
              <w:left w:val="single" w:sz="4" w:space="0" w:color="auto"/>
              <w:bottom w:val="single" w:sz="4" w:space="0" w:color="auto"/>
              <w:right w:val="single" w:sz="4" w:space="0" w:color="auto"/>
            </w:tcBorders>
            <w:shd w:val="clear" w:color="auto" w:fill="auto"/>
            <w:hideMark/>
          </w:tcPr>
          <w:p w:rsidR="00AF2EAF" w:rsidRPr="00B470C6" w:rsidRDefault="00AF2EAF" w:rsidP="00C412CA">
            <w:pPr>
              <w:pStyle w:val="AralkYok"/>
              <w:rPr>
                <w:rFonts w:ascii="Times New Roman" w:hAnsi="Times New Roman"/>
                <w:sz w:val="24"/>
                <w:szCs w:val="24"/>
              </w:rPr>
            </w:pPr>
            <w:r w:rsidRPr="00B470C6">
              <w:rPr>
                <w:rFonts w:ascii="Times New Roman" w:hAnsi="Times New Roman"/>
                <w:sz w:val="24"/>
                <w:szCs w:val="24"/>
              </w:rPr>
              <w:t>*Kendini geliştiren gelişime açık ve teknolojiyi kullanan öğretmenlerin olması</w:t>
            </w:r>
          </w:p>
        </w:tc>
        <w:tc>
          <w:tcPr>
            <w:tcW w:w="0" w:type="auto"/>
            <w:tcBorders>
              <w:top w:val="nil"/>
              <w:left w:val="nil"/>
              <w:bottom w:val="single" w:sz="4" w:space="0" w:color="auto"/>
              <w:right w:val="single" w:sz="4" w:space="0" w:color="auto"/>
            </w:tcBorders>
            <w:shd w:val="clear" w:color="auto" w:fill="auto"/>
            <w:hideMark/>
          </w:tcPr>
          <w:p w:rsidR="00AF2EAF" w:rsidRPr="0067630E" w:rsidRDefault="00AF2EAF" w:rsidP="00C412CA">
            <w:pPr>
              <w:pStyle w:val="AralkYok"/>
              <w:jc w:val="both"/>
              <w:rPr>
                <w:rFonts w:ascii="Times New Roman" w:hAnsi="Times New Roman"/>
                <w:bCs/>
                <w:sz w:val="24"/>
                <w:szCs w:val="24"/>
              </w:rPr>
            </w:pPr>
            <w:r w:rsidRPr="0067630E">
              <w:rPr>
                <w:rFonts w:ascii="Times New Roman" w:hAnsi="Times New Roman"/>
                <w:bCs/>
                <w:sz w:val="24"/>
                <w:szCs w:val="24"/>
              </w:rPr>
              <w:t>*Velilerin eğitim seviyesinin düşüklüğü ve çoğunun işsiz olması</w:t>
            </w:r>
          </w:p>
        </w:tc>
      </w:tr>
      <w:tr w:rsidR="00AF2EAF" w:rsidRPr="007D0209" w:rsidTr="00141E85">
        <w:trPr>
          <w:cantSplit/>
          <w:trHeight w:val="645"/>
        </w:trPr>
        <w:tc>
          <w:tcPr>
            <w:tcW w:w="0" w:type="auto"/>
            <w:tcBorders>
              <w:top w:val="nil"/>
              <w:left w:val="single" w:sz="4" w:space="0" w:color="auto"/>
              <w:bottom w:val="single" w:sz="4" w:space="0" w:color="auto"/>
              <w:right w:val="single" w:sz="4" w:space="0" w:color="auto"/>
            </w:tcBorders>
            <w:shd w:val="clear" w:color="000000" w:fill="EFD3D2"/>
            <w:hideMark/>
          </w:tcPr>
          <w:p w:rsidR="00AF2EAF" w:rsidRDefault="00AF2EAF" w:rsidP="00C412CA">
            <w:r w:rsidRPr="00B470C6">
              <w:rPr>
                <w:rFonts w:ascii="Times New Roman" w:hAnsi="Times New Roman"/>
                <w:bCs/>
                <w:sz w:val="24"/>
                <w:szCs w:val="24"/>
              </w:rPr>
              <w:t>*Kadrolu</w:t>
            </w:r>
            <w:r>
              <w:rPr>
                <w:rFonts w:ascii="Times New Roman" w:hAnsi="Times New Roman"/>
                <w:bCs/>
                <w:sz w:val="24"/>
                <w:szCs w:val="24"/>
              </w:rPr>
              <w:t xml:space="preserve"> öğretmen sayısının yeterli</w:t>
            </w:r>
            <w:r w:rsidRPr="00B470C6">
              <w:rPr>
                <w:rFonts w:ascii="Times New Roman" w:hAnsi="Times New Roman"/>
                <w:bCs/>
                <w:sz w:val="24"/>
                <w:szCs w:val="24"/>
              </w:rPr>
              <w:t xml:space="preserve"> olması</w:t>
            </w:r>
          </w:p>
        </w:tc>
        <w:tc>
          <w:tcPr>
            <w:tcW w:w="0" w:type="auto"/>
            <w:tcBorders>
              <w:top w:val="nil"/>
              <w:left w:val="nil"/>
              <w:bottom w:val="single" w:sz="4" w:space="0" w:color="auto"/>
              <w:right w:val="single" w:sz="4" w:space="0" w:color="auto"/>
            </w:tcBorders>
            <w:shd w:val="clear" w:color="000000" w:fill="EFD3D2"/>
            <w:hideMark/>
          </w:tcPr>
          <w:p w:rsidR="00AF2EAF" w:rsidRPr="0067630E" w:rsidRDefault="00AF2EAF" w:rsidP="00C412CA">
            <w:pPr>
              <w:pStyle w:val="AralkYok"/>
              <w:jc w:val="both"/>
              <w:rPr>
                <w:rFonts w:ascii="Times New Roman" w:hAnsi="Times New Roman"/>
                <w:bCs/>
                <w:sz w:val="24"/>
                <w:szCs w:val="24"/>
              </w:rPr>
            </w:pPr>
            <w:r w:rsidRPr="0067630E">
              <w:rPr>
                <w:rFonts w:ascii="Times New Roman" w:hAnsi="Times New Roman"/>
                <w:bCs/>
                <w:sz w:val="24"/>
                <w:szCs w:val="24"/>
              </w:rPr>
              <w:t>*Okuma alışkanlığının az olması</w:t>
            </w:r>
          </w:p>
        </w:tc>
      </w:tr>
      <w:tr w:rsidR="00AF2EAF"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AF2EAF" w:rsidRPr="00B470C6" w:rsidRDefault="00AF2EAF" w:rsidP="00C412CA">
            <w:pPr>
              <w:pStyle w:val="AralkYok"/>
              <w:jc w:val="both"/>
              <w:rPr>
                <w:rFonts w:ascii="Times New Roman" w:hAnsi="Times New Roman"/>
                <w:sz w:val="24"/>
                <w:szCs w:val="24"/>
              </w:rPr>
            </w:pPr>
            <w:r w:rsidRPr="00B470C6">
              <w:rPr>
                <w:rFonts w:ascii="Times New Roman" w:eastAsia="Arial Unicode MS" w:hAnsi="Times New Roman"/>
                <w:color w:val="000000"/>
                <w:sz w:val="24"/>
                <w:szCs w:val="24"/>
              </w:rPr>
              <w:t>*</w:t>
            </w:r>
            <w:r w:rsidRPr="00B470C6">
              <w:rPr>
                <w:rFonts w:ascii="Times New Roman" w:hAnsi="Times New Roman"/>
                <w:sz w:val="24"/>
                <w:szCs w:val="24"/>
              </w:rPr>
              <w:t>Okul yönetici ve öğretmenlerinin ihtiyaç duyduğunda İlçe Milli Eğitim Müdürlüğü yöneticilerine ulaşabilmesi</w:t>
            </w:r>
          </w:p>
        </w:tc>
        <w:tc>
          <w:tcPr>
            <w:tcW w:w="0" w:type="auto"/>
            <w:tcBorders>
              <w:top w:val="nil"/>
              <w:left w:val="nil"/>
              <w:bottom w:val="single" w:sz="4" w:space="0" w:color="auto"/>
              <w:right w:val="single" w:sz="4" w:space="0" w:color="auto"/>
            </w:tcBorders>
            <w:shd w:val="clear" w:color="auto" w:fill="auto"/>
            <w:hideMark/>
          </w:tcPr>
          <w:p w:rsidR="00AF2EAF" w:rsidRPr="006E6F4C" w:rsidRDefault="00AF2EAF" w:rsidP="00C412CA">
            <w:pPr>
              <w:pStyle w:val="AralkYok"/>
              <w:jc w:val="both"/>
              <w:rPr>
                <w:rFonts w:ascii="Times New Roman" w:hAnsi="Times New Roman"/>
                <w:sz w:val="24"/>
                <w:szCs w:val="24"/>
              </w:rPr>
            </w:pPr>
            <w:r w:rsidRPr="006E6F4C">
              <w:rPr>
                <w:rFonts w:ascii="Times New Roman" w:hAnsi="Times New Roman"/>
                <w:bCs/>
                <w:sz w:val="24"/>
                <w:szCs w:val="24"/>
              </w:rPr>
              <w:t>*Öğrenci disiplin anlayışının yetersizliği</w:t>
            </w:r>
          </w:p>
        </w:tc>
      </w:tr>
      <w:tr w:rsidR="00AF2EAF"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AF2EAF" w:rsidRPr="00B470C6" w:rsidRDefault="00AF2EAF" w:rsidP="00C412CA">
            <w:pPr>
              <w:pStyle w:val="AralkYok"/>
              <w:jc w:val="both"/>
              <w:rPr>
                <w:rFonts w:ascii="Times New Roman" w:hAnsi="Times New Roman"/>
                <w:sz w:val="24"/>
                <w:szCs w:val="24"/>
              </w:rPr>
            </w:pPr>
            <w:r w:rsidRPr="00B470C6">
              <w:rPr>
                <w:rFonts w:ascii="Times New Roman" w:hAnsi="Times New Roman"/>
                <w:sz w:val="24"/>
                <w:szCs w:val="24"/>
              </w:rPr>
              <w:t>*Liderlik davranışlarını sergileyebilen yönetici ve çalışanların bulunması</w:t>
            </w:r>
          </w:p>
        </w:tc>
        <w:tc>
          <w:tcPr>
            <w:tcW w:w="0" w:type="auto"/>
            <w:tcBorders>
              <w:top w:val="nil"/>
              <w:left w:val="nil"/>
              <w:bottom w:val="single" w:sz="4" w:space="0" w:color="auto"/>
              <w:right w:val="single" w:sz="4" w:space="0" w:color="auto"/>
            </w:tcBorders>
            <w:shd w:val="clear" w:color="000000" w:fill="EFD3D2"/>
            <w:hideMark/>
          </w:tcPr>
          <w:p w:rsidR="00AF2EAF" w:rsidRPr="006E6F4C" w:rsidRDefault="00AF2EAF" w:rsidP="00C412CA">
            <w:pPr>
              <w:pStyle w:val="AralkYok"/>
              <w:jc w:val="both"/>
              <w:rPr>
                <w:rFonts w:ascii="Times New Roman" w:hAnsi="Times New Roman"/>
                <w:sz w:val="24"/>
                <w:szCs w:val="24"/>
              </w:rPr>
            </w:pPr>
            <w:r w:rsidRPr="006E6F4C">
              <w:rPr>
                <w:rFonts w:ascii="Times New Roman" w:hAnsi="Times New Roman"/>
                <w:bCs/>
                <w:sz w:val="24"/>
                <w:szCs w:val="24"/>
              </w:rPr>
              <w:t>*İkili öğretim yapılması nedeniyle sabahçı ve öğlenci öğretmenlerin birbirleriyle yeteli koordinasyon sağlayamaması</w:t>
            </w:r>
          </w:p>
        </w:tc>
      </w:tr>
      <w:tr w:rsidR="00AF2EAF"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AF2EAF" w:rsidRPr="00B91D23" w:rsidRDefault="00AF2EAF" w:rsidP="00C412CA">
            <w:pPr>
              <w:pStyle w:val="AralkYok"/>
              <w:rPr>
                <w:rFonts w:ascii="Times New Roman" w:hAnsi="Times New Roman"/>
                <w:bCs/>
                <w:sz w:val="24"/>
                <w:szCs w:val="24"/>
              </w:rPr>
            </w:pPr>
            <w:r w:rsidRPr="00B91D23">
              <w:rPr>
                <w:rFonts w:ascii="Times New Roman" w:hAnsi="Times New Roman"/>
                <w:bCs/>
                <w:sz w:val="24"/>
                <w:szCs w:val="24"/>
              </w:rPr>
              <w:t>*Sınıf mevcutlarının kalabalık olmayışı</w:t>
            </w:r>
          </w:p>
        </w:tc>
        <w:tc>
          <w:tcPr>
            <w:tcW w:w="0" w:type="auto"/>
            <w:tcBorders>
              <w:top w:val="nil"/>
              <w:left w:val="nil"/>
              <w:bottom w:val="single" w:sz="4" w:space="0" w:color="auto"/>
              <w:right w:val="single" w:sz="4" w:space="0" w:color="auto"/>
            </w:tcBorders>
            <w:shd w:val="clear" w:color="000000" w:fill="EFD3D2"/>
            <w:hideMark/>
          </w:tcPr>
          <w:p w:rsidR="00AF2EAF" w:rsidRPr="006E6F4C" w:rsidRDefault="00AF2EAF" w:rsidP="00C412CA">
            <w:pPr>
              <w:pStyle w:val="AralkYok"/>
              <w:jc w:val="both"/>
              <w:rPr>
                <w:rFonts w:ascii="Times New Roman" w:hAnsi="Times New Roman"/>
                <w:sz w:val="24"/>
                <w:szCs w:val="24"/>
              </w:rPr>
            </w:pPr>
            <w:r w:rsidRPr="006E6F4C">
              <w:rPr>
                <w:rFonts w:ascii="Times New Roman" w:hAnsi="Times New Roman"/>
                <w:bCs/>
                <w:sz w:val="24"/>
                <w:szCs w:val="24"/>
              </w:rPr>
              <w:t>*Kadrolu hizmetli ve memur personelinin olmaması</w:t>
            </w:r>
          </w:p>
        </w:tc>
      </w:tr>
      <w:tr w:rsidR="00AF2EAF" w:rsidRPr="007D0209" w:rsidTr="000F6B2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AF2EAF" w:rsidRPr="00B91D23" w:rsidRDefault="00AF2EAF" w:rsidP="00C412CA">
            <w:pPr>
              <w:pStyle w:val="AralkYok"/>
              <w:rPr>
                <w:rFonts w:ascii="Times New Roman" w:hAnsi="Times New Roman"/>
                <w:bCs/>
                <w:sz w:val="24"/>
                <w:szCs w:val="24"/>
              </w:rPr>
            </w:pPr>
            <w:r w:rsidRPr="00B91D23">
              <w:rPr>
                <w:rFonts w:ascii="Times New Roman" w:hAnsi="Times New Roman"/>
                <w:bCs/>
                <w:sz w:val="24"/>
                <w:szCs w:val="24"/>
              </w:rPr>
              <w:t>*Sürekli devamsız öğrenci sayısının fazla olmaması</w:t>
            </w:r>
          </w:p>
        </w:tc>
        <w:tc>
          <w:tcPr>
            <w:tcW w:w="0" w:type="auto"/>
            <w:tcBorders>
              <w:top w:val="nil"/>
              <w:left w:val="nil"/>
              <w:bottom w:val="single" w:sz="4" w:space="0" w:color="auto"/>
              <w:right w:val="single" w:sz="4" w:space="0" w:color="auto"/>
            </w:tcBorders>
            <w:shd w:val="clear" w:color="auto" w:fill="auto"/>
            <w:hideMark/>
          </w:tcPr>
          <w:p w:rsidR="00AF2EAF" w:rsidRPr="007D0209" w:rsidRDefault="00AF2EAF" w:rsidP="007D0209">
            <w:pPr>
              <w:spacing w:after="0" w:line="240" w:lineRule="auto"/>
              <w:rPr>
                <w:rFonts w:ascii="Tahoma" w:eastAsia="Times New Roman" w:hAnsi="Tahoma" w:cs="Tahoma"/>
                <w:color w:val="000000"/>
                <w:sz w:val="24"/>
                <w:szCs w:val="24"/>
                <w:lang w:eastAsia="tr-TR"/>
              </w:rPr>
            </w:pPr>
          </w:p>
        </w:tc>
      </w:tr>
      <w:tr w:rsidR="00AF2EAF" w:rsidRPr="007D0209" w:rsidTr="000F6B2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AF2EAF" w:rsidRPr="00B470C6" w:rsidRDefault="00AF2EAF" w:rsidP="00C412CA">
            <w:pPr>
              <w:pStyle w:val="AralkYok"/>
              <w:jc w:val="both"/>
              <w:rPr>
                <w:rFonts w:ascii="Times New Roman" w:hAnsi="Times New Roman"/>
                <w:sz w:val="24"/>
                <w:szCs w:val="24"/>
              </w:rPr>
            </w:pPr>
            <w:r w:rsidRPr="00B470C6">
              <w:rPr>
                <w:rFonts w:ascii="Times New Roman" w:hAnsi="Times New Roman"/>
                <w:sz w:val="24"/>
                <w:szCs w:val="24"/>
              </w:rPr>
              <w:t>*Öğretmen yönetici iş birliğinin güçlü olması</w:t>
            </w:r>
          </w:p>
        </w:tc>
        <w:tc>
          <w:tcPr>
            <w:tcW w:w="0" w:type="auto"/>
            <w:tcBorders>
              <w:top w:val="nil"/>
              <w:left w:val="nil"/>
              <w:bottom w:val="single" w:sz="4" w:space="0" w:color="auto"/>
              <w:right w:val="single" w:sz="4" w:space="0" w:color="auto"/>
            </w:tcBorders>
            <w:shd w:val="clear" w:color="auto" w:fill="auto"/>
            <w:hideMark/>
          </w:tcPr>
          <w:p w:rsidR="00AF2EAF" w:rsidRPr="007D0209" w:rsidRDefault="00AF2EAF" w:rsidP="007D0209">
            <w:pPr>
              <w:spacing w:after="0" w:line="240" w:lineRule="auto"/>
              <w:rPr>
                <w:rFonts w:ascii="Tahoma" w:eastAsia="Times New Roman" w:hAnsi="Tahoma" w:cs="Tahoma"/>
                <w:color w:val="000000"/>
                <w:sz w:val="24"/>
                <w:szCs w:val="24"/>
                <w:lang w:eastAsia="tr-TR"/>
              </w:rPr>
            </w:pPr>
          </w:p>
        </w:tc>
      </w:tr>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102230">
            <w:pPr>
              <w:spacing w:after="0" w:line="240" w:lineRule="auto"/>
              <w:jc w:val="center"/>
              <w:rPr>
                <w:rFonts w:ascii="Tahoma" w:eastAsia="Times New Roman" w:hAnsi="Tahoma" w:cs="Tahoma"/>
                <w:b/>
                <w:bCs/>
                <w:color w:val="0070C0"/>
                <w:sz w:val="24"/>
                <w:szCs w:val="24"/>
                <w:lang w:eastAsia="tr-TR"/>
              </w:rPr>
            </w:pPr>
            <w:r w:rsidRPr="00B4787B">
              <w:rPr>
                <w:rFonts w:ascii="Tahoma" w:eastAsia="Times New Roman" w:hAnsi="Tahoma" w:cs="Tahoma"/>
                <w:b/>
                <w:bCs/>
                <w:color w:val="0070C0"/>
                <w:sz w:val="24"/>
                <w:szCs w:val="24"/>
                <w:lang w:eastAsia="tr-TR"/>
              </w:rPr>
              <w:t>FIRSATLAR</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102230">
            <w:pPr>
              <w:spacing w:after="0" w:line="240" w:lineRule="auto"/>
              <w:jc w:val="center"/>
              <w:rPr>
                <w:rFonts w:ascii="Tahoma" w:eastAsia="Times New Roman" w:hAnsi="Tahoma" w:cs="Tahoma"/>
                <w:b/>
                <w:bCs/>
                <w:color w:val="0070C0"/>
                <w:sz w:val="24"/>
                <w:szCs w:val="24"/>
                <w:lang w:eastAsia="tr-TR"/>
              </w:rPr>
            </w:pPr>
            <w:r w:rsidRPr="00B4787B">
              <w:rPr>
                <w:rFonts w:ascii="Tahoma" w:eastAsia="Times New Roman" w:hAnsi="Tahoma" w:cs="Tahoma"/>
                <w:b/>
                <w:bCs/>
                <w:color w:val="0070C0"/>
                <w:sz w:val="24"/>
                <w:szCs w:val="24"/>
                <w:lang w:eastAsia="tr-TR"/>
              </w:rPr>
              <w:t>TEHDİTLER</w:t>
            </w:r>
          </w:p>
        </w:tc>
      </w:tr>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C68B2" w:rsidRPr="005A0231" w:rsidRDefault="009C68B2" w:rsidP="009C68B2">
            <w:pPr>
              <w:pStyle w:val="AralkYok"/>
              <w:jc w:val="both"/>
              <w:rPr>
                <w:rFonts w:ascii="Times New Roman" w:hAnsi="Times New Roman"/>
                <w:sz w:val="24"/>
                <w:szCs w:val="24"/>
              </w:rPr>
            </w:pPr>
            <w:r w:rsidRPr="005A0231">
              <w:rPr>
                <w:rFonts w:ascii="Times New Roman" w:hAnsi="Times New Roman"/>
                <w:sz w:val="24"/>
                <w:szCs w:val="24"/>
              </w:rPr>
              <w:t>*Bakanlığın Okul Öncesi Eğitime önem vermesi ve yaygınlaştırması</w:t>
            </w:r>
          </w:p>
          <w:p w:rsidR="00420410" w:rsidRPr="007D0209" w:rsidRDefault="00420410" w:rsidP="007D0209">
            <w:pPr>
              <w:spacing w:after="0" w:line="240" w:lineRule="auto"/>
              <w:rPr>
                <w:rFonts w:ascii="Tahoma" w:eastAsia="Times New Roman" w:hAnsi="Tahoma" w:cs="Tahoma"/>
                <w:color w:val="000000"/>
                <w:sz w:val="24"/>
                <w:szCs w:val="24"/>
                <w:lang w:eastAsia="tr-TR"/>
              </w:rPr>
            </w:pPr>
          </w:p>
        </w:tc>
        <w:tc>
          <w:tcPr>
            <w:tcW w:w="0" w:type="auto"/>
            <w:tcBorders>
              <w:top w:val="single" w:sz="4" w:space="0" w:color="auto"/>
              <w:left w:val="nil"/>
              <w:bottom w:val="single" w:sz="4" w:space="0" w:color="auto"/>
              <w:right w:val="single" w:sz="4" w:space="0" w:color="auto"/>
            </w:tcBorders>
            <w:shd w:val="clear" w:color="auto" w:fill="auto"/>
            <w:hideMark/>
          </w:tcPr>
          <w:p w:rsidR="009C68B2" w:rsidRPr="005A0231" w:rsidRDefault="009C68B2" w:rsidP="009C68B2">
            <w:pPr>
              <w:pStyle w:val="AralkYok"/>
              <w:jc w:val="both"/>
              <w:rPr>
                <w:rFonts w:ascii="Times New Roman" w:eastAsia="Arial Unicode MS" w:hAnsi="Times New Roman"/>
                <w:sz w:val="24"/>
                <w:szCs w:val="24"/>
              </w:rPr>
            </w:pPr>
            <w:r w:rsidRPr="005A0231">
              <w:rPr>
                <w:rFonts w:ascii="Times New Roman" w:hAnsi="Times New Roman"/>
                <w:sz w:val="24"/>
                <w:szCs w:val="24"/>
              </w:rPr>
              <w:t>*Medyanın eğitici görevini yerine getirmemesi</w:t>
            </w:r>
            <w:r w:rsidR="00782457">
              <w:rPr>
                <w:rFonts w:ascii="Times New Roman" w:hAnsi="Times New Roman"/>
                <w:sz w:val="24"/>
                <w:szCs w:val="24"/>
              </w:rPr>
              <w:t>(Bazı kanallar hariç)</w:t>
            </w:r>
          </w:p>
          <w:p w:rsidR="00420410" w:rsidRPr="007D0209" w:rsidRDefault="00420410" w:rsidP="007D0209">
            <w:pPr>
              <w:spacing w:after="0" w:line="240" w:lineRule="auto"/>
              <w:rPr>
                <w:rFonts w:ascii="Tahoma" w:eastAsia="Times New Roman" w:hAnsi="Tahoma" w:cs="Tahoma"/>
                <w:color w:val="000000"/>
                <w:sz w:val="24"/>
                <w:szCs w:val="24"/>
                <w:lang w:eastAsia="tr-TR"/>
              </w:rPr>
            </w:pPr>
          </w:p>
        </w:tc>
      </w:tr>
      <w:tr w:rsidR="00420410"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9C68B2" w:rsidRPr="005A0231" w:rsidRDefault="009C68B2" w:rsidP="009C68B2">
            <w:pPr>
              <w:pStyle w:val="AralkYok"/>
              <w:jc w:val="both"/>
              <w:rPr>
                <w:rFonts w:ascii="Times New Roman" w:hAnsi="Times New Roman"/>
                <w:sz w:val="24"/>
                <w:szCs w:val="24"/>
              </w:rPr>
            </w:pPr>
            <w:r w:rsidRPr="005A0231">
              <w:rPr>
                <w:rFonts w:ascii="Times New Roman" w:hAnsi="Times New Roman"/>
                <w:sz w:val="24"/>
                <w:szCs w:val="24"/>
              </w:rPr>
              <w:t>*Velilere kısa sürede ulaşılabilmesi</w:t>
            </w:r>
          </w:p>
          <w:p w:rsidR="00420410" w:rsidRPr="007D0209" w:rsidRDefault="00420410" w:rsidP="007D0209">
            <w:pPr>
              <w:spacing w:after="0" w:line="240" w:lineRule="auto"/>
              <w:rPr>
                <w:rFonts w:ascii="Tahoma" w:eastAsia="Times New Roman" w:hAnsi="Tahoma" w:cs="Tahoma"/>
                <w:color w:val="000000"/>
                <w:sz w:val="24"/>
                <w:szCs w:val="24"/>
                <w:lang w:eastAsia="tr-TR"/>
              </w:rPr>
            </w:pPr>
          </w:p>
        </w:tc>
        <w:tc>
          <w:tcPr>
            <w:tcW w:w="0" w:type="auto"/>
            <w:tcBorders>
              <w:top w:val="nil"/>
              <w:left w:val="nil"/>
              <w:bottom w:val="single" w:sz="4" w:space="0" w:color="auto"/>
              <w:right w:val="single" w:sz="4" w:space="0" w:color="auto"/>
            </w:tcBorders>
            <w:shd w:val="clear" w:color="000000" w:fill="EFD3D2"/>
            <w:hideMark/>
          </w:tcPr>
          <w:p w:rsidR="00420410" w:rsidRPr="007D0209" w:rsidRDefault="009C68B2" w:rsidP="007D0209">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Velilerin duyarsız olup öğrenciyi takip etmemesi</w:t>
            </w:r>
          </w:p>
        </w:tc>
      </w:tr>
      <w:tr w:rsidR="00420410" w:rsidRPr="007D0209" w:rsidTr="007A1614">
        <w:trPr>
          <w:cantSplit/>
          <w:trHeight w:val="750"/>
        </w:trPr>
        <w:tc>
          <w:tcPr>
            <w:tcW w:w="0" w:type="auto"/>
            <w:tcBorders>
              <w:top w:val="nil"/>
              <w:left w:val="single" w:sz="4" w:space="0" w:color="auto"/>
              <w:bottom w:val="single" w:sz="4" w:space="0" w:color="auto"/>
              <w:right w:val="single" w:sz="4" w:space="0" w:color="auto"/>
            </w:tcBorders>
            <w:shd w:val="clear" w:color="auto" w:fill="auto"/>
            <w:hideMark/>
          </w:tcPr>
          <w:p w:rsidR="009C68B2" w:rsidRDefault="009C68B2" w:rsidP="009C68B2">
            <w:pPr>
              <w:pStyle w:val="AralkYok"/>
              <w:jc w:val="both"/>
              <w:rPr>
                <w:rFonts w:ascii="Times New Roman" w:hAnsi="Times New Roman"/>
                <w:sz w:val="24"/>
                <w:szCs w:val="24"/>
              </w:rPr>
            </w:pPr>
            <w:r w:rsidRPr="005A0231">
              <w:rPr>
                <w:rFonts w:ascii="Times New Roman" w:hAnsi="Times New Roman"/>
                <w:sz w:val="24"/>
                <w:szCs w:val="24"/>
              </w:rPr>
              <w:t>*Eğitim kadromuzun dinamizmi</w:t>
            </w:r>
          </w:p>
          <w:p w:rsidR="00420410" w:rsidRPr="007D0209" w:rsidRDefault="00420410" w:rsidP="007D0209">
            <w:pPr>
              <w:spacing w:after="0" w:line="240" w:lineRule="auto"/>
              <w:rPr>
                <w:rFonts w:ascii="Tahoma" w:eastAsia="Times New Roman" w:hAnsi="Tahoma" w:cs="Tahoma"/>
                <w:color w:val="000000"/>
                <w:sz w:val="24"/>
                <w:szCs w:val="24"/>
                <w:lang w:eastAsia="tr-TR"/>
              </w:rPr>
            </w:pPr>
          </w:p>
        </w:tc>
        <w:tc>
          <w:tcPr>
            <w:tcW w:w="0" w:type="auto"/>
            <w:tcBorders>
              <w:top w:val="nil"/>
              <w:left w:val="nil"/>
              <w:bottom w:val="single" w:sz="4" w:space="0" w:color="auto"/>
              <w:right w:val="single" w:sz="4" w:space="0" w:color="auto"/>
            </w:tcBorders>
            <w:shd w:val="clear" w:color="auto" w:fill="auto"/>
            <w:hideMark/>
          </w:tcPr>
          <w:p w:rsidR="00420410" w:rsidRPr="007D0209" w:rsidRDefault="009C68B2" w:rsidP="007D0209">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Fiziki şartlarımızın yetersiz olması</w:t>
            </w:r>
          </w:p>
        </w:tc>
      </w:tr>
    </w:tbl>
    <w:p w:rsidR="00B81B66" w:rsidRDefault="00B81B66" w:rsidP="00B81B66">
      <w:pPr>
        <w:pStyle w:val="ListeParagraf"/>
        <w:spacing w:after="0"/>
        <w:ind w:left="1080"/>
        <w:jc w:val="both"/>
        <w:rPr>
          <w:rFonts w:ascii="Tahoma" w:hAnsi="Tahoma" w:cs="Tahoma"/>
          <w:b/>
          <w:color w:val="0070C0"/>
          <w:sz w:val="24"/>
          <w:szCs w:val="24"/>
        </w:rPr>
      </w:pPr>
    </w:p>
    <w:p w:rsidR="009A7CF0" w:rsidRDefault="009A7CF0"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55923" w:rsidRDefault="00E55923" w:rsidP="00513811"/>
    <w:p w:rsidR="00E55923" w:rsidRDefault="00DB3A57" w:rsidP="00513811">
      <w:r>
        <w:rPr>
          <w:noProof/>
          <w:lang w:eastAsia="tr-TR"/>
        </w:rPr>
        <w:pict>
          <v:shape id="_x0000_s1061" type="#_x0000_t202" style="position:absolute;margin-left:4.5pt;margin-top:-3.85pt;width:406.05pt;height:524.05pt;z-index:251692032" fillcolor="#b2a1c7 [1943]" strokecolor="#b2a1c7 [1943]" strokeweight="1pt">
            <v:fill color2="#e5dfec [663]" angle="-45" focus="-50%" type="gradient"/>
            <v:shadow on="t" type="perspective" color="#3f3151 [1607]" opacity=".5" offset="1pt" offset2="-3pt"/>
            <v:textbox style="mso-next-textbox:#_x0000_s1061">
              <w:txbxContent>
                <w:p w:rsidR="00C412CA" w:rsidRDefault="00C412CA" w:rsidP="00E55923">
                  <w:pPr>
                    <w:jc w:val="center"/>
                    <w:rPr>
                      <w:rFonts w:ascii="Tahoma" w:hAnsi="Tahoma" w:cs="Tahoma"/>
                      <w:b/>
                      <w:sz w:val="24"/>
                      <w:szCs w:val="24"/>
                    </w:rPr>
                  </w:pPr>
                </w:p>
                <w:p w:rsidR="00C412CA" w:rsidRPr="007100FE" w:rsidRDefault="00C412CA"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Pr="00E55923" w:rsidRDefault="00C412CA"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C412CA" w:rsidRDefault="00C412CA" w:rsidP="00E55923"/>
              </w:txbxContent>
            </v:textbox>
          </v:shape>
        </w:pict>
      </w:r>
    </w:p>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1435F" w:rsidRDefault="00E1435F" w:rsidP="00513811"/>
    <w:p w:rsidR="00E1435F" w:rsidRDefault="00E1435F" w:rsidP="00513811"/>
    <w:p w:rsidR="00E1435F" w:rsidRDefault="00E1435F" w:rsidP="00513811"/>
    <w:p w:rsidR="00E1435F" w:rsidRDefault="00E1435F" w:rsidP="00513811"/>
    <w:p w:rsidR="00E1435F" w:rsidRDefault="00E1435F" w:rsidP="00513811"/>
    <w:p w:rsidR="00E1435F" w:rsidRDefault="00E1435F" w:rsidP="00513811"/>
    <w:p w:rsidR="00E1435F" w:rsidRDefault="00E1435F" w:rsidP="00513811"/>
    <w:p w:rsidR="00E1435F" w:rsidRDefault="00E1435F" w:rsidP="00513811"/>
    <w:p w:rsidR="00E1435F" w:rsidRDefault="00E1435F" w:rsidP="00513811"/>
    <w:p w:rsidR="009B4E44" w:rsidRPr="001533BA" w:rsidRDefault="009B4E44" w:rsidP="001533BA">
      <w:pPr>
        <w:pStyle w:val="ListeParagraf"/>
        <w:numPr>
          <w:ilvl w:val="0"/>
          <w:numId w:val="46"/>
        </w:numPr>
        <w:spacing w:after="0"/>
        <w:jc w:val="both"/>
        <w:rPr>
          <w:rFonts w:ascii="Tahoma" w:hAnsi="Tahoma" w:cs="Tahoma"/>
          <w:b/>
          <w:color w:val="0070C0"/>
          <w:sz w:val="28"/>
          <w:szCs w:val="28"/>
        </w:rPr>
      </w:pPr>
      <w:r w:rsidRPr="001533BA">
        <w:rPr>
          <w:rFonts w:ascii="Tahoma" w:hAnsi="Tahoma" w:cs="Tahoma"/>
          <w:b/>
          <w:color w:val="0070C0"/>
          <w:sz w:val="28"/>
          <w:szCs w:val="28"/>
        </w:rPr>
        <w:t>GELECEĞE YÖNELİM</w:t>
      </w:r>
    </w:p>
    <w:p w:rsidR="0070250C" w:rsidRPr="0070250C" w:rsidRDefault="0070250C" w:rsidP="0070250C">
      <w:pPr>
        <w:pStyle w:val="ListeParagraf"/>
        <w:spacing w:after="0"/>
        <w:jc w:val="both"/>
        <w:rPr>
          <w:rFonts w:ascii="Tahoma" w:hAnsi="Tahoma" w:cs="Tahoma"/>
          <w:b/>
          <w:color w:val="0070C0"/>
          <w:sz w:val="24"/>
          <w:szCs w:val="24"/>
        </w:rPr>
      </w:pPr>
    </w:p>
    <w:p w:rsidR="009C68B2" w:rsidRPr="005A0231" w:rsidRDefault="009C68B2" w:rsidP="009C68B2">
      <w:pPr>
        <w:pStyle w:val="AralkYok"/>
        <w:spacing w:line="360" w:lineRule="auto"/>
        <w:jc w:val="both"/>
        <w:rPr>
          <w:rFonts w:ascii="Times New Roman" w:hAnsi="Times New Roman"/>
          <w:sz w:val="24"/>
          <w:szCs w:val="24"/>
        </w:rPr>
      </w:pPr>
      <w:r w:rsidRPr="005A0231">
        <w:rPr>
          <w:rFonts w:ascii="Times New Roman" w:hAnsi="Times New Roman"/>
          <w:sz w:val="24"/>
          <w:szCs w:val="24"/>
        </w:rPr>
        <w:t xml:space="preserve">Karşılıklı etkileşime açık ve azami düzeyde katılımcılığın (paydaşlar) sağlandığı çalışmalar çerçevesinde, Okulumuzun </w:t>
      </w:r>
      <w:proofErr w:type="gramStart"/>
      <w:r w:rsidRPr="005A0231">
        <w:rPr>
          <w:rFonts w:ascii="Times New Roman" w:hAnsi="Times New Roman"/>
          <w:sz w:val="24"/>
          <w:szCs w:val="24"/>
        </w:rPr>
        <w:t>misyonu</w:t>
      </w:r>
      <w:proofErr w:type="gramEnd"/>
      <w:r w:rsidRPr="005A0231">
        <w:rPr>
          <w:rFonts w:ascii="Times New Roman" w:hAnsi="Times New Roman"/>
          <w:sz w:val="24"/>
          <w:szCs w:val="24"/>
        </w:rPr>
        <w:t xml:space="preserve"> (varoluş nedeni), vizyonu (geleceğe bakışı), ilke ve değerleri (iş yapış tarzları) ile güçlü ve gelişmeye açık alanları tespit edilmiştir.</w:t>
      </w:r>
    </w:p>
    <w:p w:rsidR="009C68B2" w:rsidRPr="00CF24DB" w:rsidRDefault="009C68B2" w:rsidP="009C68B2">
      <w:pPr>
        <w:pStyle w:val="AralkYok"/>
        <w:spacing w:line="360" w:lineRule="auto"/>
        <w:jc w:val="both"/>
        <w:rPr>
          <w:rFonts w:ascii="Times New Roman" w:hAnsi="Times New Roman"/>
          <w:sz w:val="24"/>
          <w:szCs w:val="24"/>
        </w:rPr>
      </w:pPr>
      <w:r w:rsidRPr="005A0231">
        <w:rPr>
          <w:rFonts w:ascii="Times New Roman" w:hAnsi="Times New Roman"/>
          <w:sz w:val="24"/>
          <w:szCs w:val="24"/>
        </w:rPr>
        <w:t xml:space="preserve">   Paydaş beklentilerinin çalışmaya yansıtılmasını sağlamak amacıyla </w:t>
      </w:r>
      <w:r w:rsidRPr="00CF24DB">
        <w:rPr>
          <w:rFonts w:ascii="Times New Roman" w:hAnsi="Times New Roman"/>
          <w:sz w:val="24"/>
          <w:szCs w:val="24"/>
        </w:rPr>
        <w:t xml:space="preserve">planın çatısını meydana getiren </w:t>
      </w:r>
      <w:proofErr w:type="gramStart"/>
      <w:r w:rsidRPr="00CF24DB">
        <w:rPr>
          <w:rFonts w:ascii="Times New Roman" w:hAnsi="Times New Roman"/>
          <w:sz w:val="24"/>
          <w:szCs w:val="24"/>
        </w:rPr>
        <w:t>vizyon</w:t>
      </w:r>
      <w:proofErr w:type="gramEnd"/>
      <w:r w:rsidRPr="00CF24DB">
        <w:rPr>
          <w:rFonts w:ascii="Times New Roman" w:hAnsi="Times New Roman"/>
          <w:sz w:val="24"/>
          <w:szCs w:val="24"/>
        </w:rPr>
        <w:t xml:space="preserve"> bildirimi tüm birimlerimizin görüş ve önerileri dikkate alınarak oluşturulmuştur. </w:t>
      </w:r>
    </w:p>
    <w:p w:rsidR="009575E2" w:rsidRPr="00521246" w:rsidRDefault="009575E2" w:rsidP="00521246">
      <w:pPr>
        <w:spacing w:after="0"/>
        <w:jc w:val="both"/>
        <w:rPr>
          <w:rFonts w:ascii="Tahoma" w:hAnsi="Tahoma" w:cs="Tahoma"/>
          <w:b/>
          <w:color w:val="0070C0"/>
          <w:sz w:val="28"/>
          <w:szCs w:val="28"/>
        </w:rPr>
      </w:pPr>
    </w:p>
    <w:p w:rsidR="009B4E44" w:rsidRDefault="009B4E44" w:rsidP="00ED23B0">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MİSYON</w:t>
      </w:r>
    </w:p>
    <w:p w:rsidR="00E613AC" w:rsidRDefault="00E613AC" w:rsidP="00E613AC">
      <w:pPr>
        <w:pStyle w:val="ListeParagraf"/>
        <w:spacing w:after="0"/>
        <w:ind w:left="1440"/>
        <w:jc w:val="both"/>
        <w:rPr>
          <w:rFonts w:ascii="Tahoma" w:hAnsi="Tahoma" w:cs="Tahoma"/>
          <w:b/>
          <w:color w:val="0070C0"/>
          <w:sz w:val="24"/>
          <w:szCs w:val="24"/>
        </w:rPr>
      </w:pPr>
    </w:p>
    <w:p w:rsidR="00062104" w:rsidRPr="003F6E3C" w:rsidRDefault="00B923FF" w:rsidP="00062104">
      <w:pPr>
        <w:spacing w:after="0"/>
        <w:jc w:val="both"/>
        <w:rPr>
          <w:rFonts w:ascii="Tahoma" w:hAnsi="Tahoma" w:cs="Tahoma"/>
          <w:b/>
          <w:color w:val="0070C0"/>
          <w:sz w:val="24"/>
          <w:szCs w:val="24"/>
        </w:rPr>
      </w:pPr>
      <w:r w:rsidRPr="003F6E3C">
        <w:rPr>
          <w:rFonts w:ascii="Tahoma" w:hAnsi="Tahoma" w:cs="Tahoma"/>
          <w:b/>
          <w:color w:val="777777"/>
        </w:rPr>
        <w:t>Değirmen İlköğretim Okulu olarak: Öğrencilerimizin sevgi ve iletişimin desteklediği gerçek öğrenme ortamında düşünsel beceri kazanmalarına,</w:t>
      </w:r>
      <w:r w:rsidR="00BC472E">
        <w:rPr>
          <w:rFonts w:ascii="Tahoma" w:hAnsi="Tahoma" w:cs="Tahoma"/>
          <w:b/>
          <w:color w:val="777777"/>
        </w:rPr>
        <w:t xml:space="preserve"> </w:t>
      </w:r>
      <w:r w:rsidRPr="003F6E3C">
        <w:rPr>
          <w:rFonts w:ascii="Tahoma" w:hAnsi="Tahoma" w:cs="Tahoma"/>
          <w:b/>
          <w:color w:val="777777"/>
        </w:rPr>
        <w:t>yaratıcı güçlerini ortaya koymalarına yardımcı olmak.</w:t>
      </w:r>
      <w:r w:rsidR="00BC472E">
        <w:rPr>
          <w:rFonts w:ascii="Tahoma" w:hAnsi="Tahoma" w:cs="Tahoma"/>
          <w:b/>
          <w:color w:val="777777"/>
        </w:rPr>
        <w:t xml:space="preserve"> </w:t>
      </w:r>
      <w:r w:rsidRPr="003F6E3C">
        <w:rPr>
          <w:rFonts w:ascii="Tahoma" w:hAnsi="Tahoma" w:cs="Tahoma"/>
          <w:b/>
          <w:color w:val="777777"/>
        </w:rPr>
        <w:t xml:space="preserve">Kendisi ve çevresiyle </w:t>
      </w:r>
      <w:proofErr w:type="gramStart"/>
      <w:r w:rsidRPr="003F6E3C">
        <w:rPr>
          <w:rFonts w:ascii="Tahoma" w:hAnsi="Tahoma" w:cs="Tahoma"/>
          <w:b/>
          <w:color w:val="777777"/>
        </w:rPr>
        <w:t>barışık,işbirliği</w:t>
      </w:r>
      <w:proofErr w:type="gramEnd"/>
      <w:r w:rsidRPr="003F6E3C">
        <w:rPr>
          <w:rFonts w:ascii="Tahoma" w:hAnsi="Tahoma" w:cs="Tahoma"/>
          <w:b/>
          <w:color w:val="777777"/>
        </w:rPr>
        <w:t xml:space="preserve"> içinde çalışan hoşgörülü ve paylaşmayı bilen, dürüst, çalışkan, Atatürk ilke ve inkılaplarına bağlı, inançlı ve mutlu bireyler yetiştirmek</w:t>
      </w:r>
      <w:r w:rsidRPr="003F6E3C">
        <w:rPr>
          <w:rFonts w:ascii="Arial" w:hAnsi="Arial" w:cs="Arial"/>
          <w:b/>
          <w:color w:val="777777"/>
        </w:rPr>
        <w:t>.</w:t>
      </w:r>
    </w:p>
    <w:p w:rsidR="00C0430F" w:rsidRDefault="009B4E44" w:rsidP="00ED23B0">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VİZYON</w:t>
      </w:r>
    </w:p>
    <w:p w:rsidR="00932ED0" w:rsidRDefault="00932ED0" w:rsidP="00932ED0">
      <w:pPr>
        <w:pStyle w:val="ListeParagraf"/>
        <w:spacing w:after="0"/>
        <w:ind w:left="1440"/>
        <w:jc w:val="both"/>
        <w:rPr>
          <w:rFonts w:ascii="Tahoma" w:hAnsi="Tahoma" w:cs="Tahoma"/>
          <w:b/>
          <w:color w:val="0070C0"/>
          <w:sz w:val="24"/>
          <w:szCs w:val="24"/>
        </w:rPr>
      </w:pPr>
    </w:p>
    <w:p w:rsidR="00953F2D" w:rsidRPr="00953F2D" w:rsidRDefault="00B923FF" w:rsidP="00FC663F">
      <w:pPr>
        <w:pStyle w:val="ListeParagraf"/>
        <w:spacing w:after="0"/>
        <w:ind w:left="0"/>
        <w:jc w:val="both"/>
        <w:rPr>
          <w:rFonts w:ascii="Tahoma" w:hAnsi="Tahoma" w:cs="Tahoma"/>
          <w:color w:val="0070C0"/>
          <w:sz w:val="24"/>
          <w:szCs w:val="24"/>
        </w:rPr>
      </w:pPr>
      <w:r w:rsidRPr="003F6E3C">
        <w:rPr>
          <w:rFonts w:ascii="Tahoma" w:hAnsi="Tahoma" w:cs="Tahoma"/>
          <w:b/>
          <w:color w:val="777777"/>
        </w:rPr>
        <w:t xml:space="preserve">Değirmen Ortaokulu Okulu olarak: Hedefleri başarmak </w:t>
      </w:r>
      <w:proofErr w:type="gramStart"/>
      <w:r w:rsidRPr="003F6E3C">
        <w:rPr>
          <w:rFonts w:ascii="Tahoma" w:hAnsi="Tahoma" w:cs="Tahoma"/>
          <w:b/>
          <w:color w:val="777777"/>
        </w:rPr>
        <w:t>olan , çevresinde</w:t>
      </w:r>
      <w:proofErr w:type="gramEnd"/>
      <w:r w:rsidRPr="003F6E3C">
        <w:rPr>
          <w:rFonts w:ascii="Tahoma" w:hAnsi="Tahoma" w:cs="Tahoma"/>
          <w:b/>
          <w:color w:val="777777"/>
        </w:rPr>
        <w:t xml:space="preserve"> bilinçli eğitime değer veren bir kültür oluşmasını sağlayarak geleceğe eğitimli, meslek sahibi sevgi dolu çalışkan bireyler yetiştiren ideal örnek bir kurum olmak. </w:t>
      </w:r>
      <w:proofErr w:type="gramStart"/>
      <w:r w:rsidRPr="003F6E3C">
        <w:rPr>
          <w:rFonts w:ascii="Tahoma" w:hAnsi="Tahoma" w:cs="Tahoma"/>
          <w:b/>
          <w:color w:val="777777"/>
        </w:rPr>
        <w:t xml:space="preserve">Başarılı, yaratıcı, soran ve sorgulayan birey yetiştirmek. </w:t>
      </w:r>
      <w:proofErr w:type="gramEnd"/>
      <w:r w:rsidRPr="003F6E3C">
        <w:rPr>
          <w:rFonts w:ascii="Tahoma" w:hAnsi="Tahoma" w:cs="Tahoma"/>
          <w:b/>
          <w:color w:val="777777"/>
        </w:rPr>
        <w:t>Karşılıklı güvenin olduğu, sorumluluk bilincinde hareket edilen şeffaflık ve adaletin uygulandığı ve bireysel farklılıklara saygılı kurum olmak</w:t>
      </w:r>
      <w:r>
        <w:rPr>
          <w:rFonts w:ascii="Arial" w:hAnsi="Arial" w:cs="Arial"/>
          <w:color w:val="777777"/>
        </w:rPr>
        <w:t>.</w:t>
      </w:r>
    </w:p>
    <w:p w:rsidR="00953F2D" w:rsidRPr="00953F2D" w:rsidRDefault="00953F2D" w:rsidP="00953F2D">
      <w:pPr>
        <w:pStyle w:val="ListeParagraf"/>
        <w:numPr>
          <w:ilvl w:val="1"/>
          <w:numId w:val="1"/>
        </w:numPr>
        <w:spacing w:after="0"/>
        <w:jc w:val="both"/>
        <w:rPr>
          <w:rFonts w:ascii="Tahoma" w:hAnsi="Tahoma" w:cs="Tahoma"/>
          <w:b/>
          <w:color w:val="0070C0"/>
          <w:sz w:val="24"/>
          <w:szCs w:val="24"/>
        </w:rPr>
      </w:pPr>
      <w:r w:rsidRPr="00953F2D">
        <w:rPr>
          <w:rFonts w:ascii="Tahoma" w:hAnsi="Tahoma" w:cs="Tahoma"/>
          <w:b/>
          <w:color w:val="0070C0"/>
          <w:sz w:val="24"/>
          <w:szCs w:val="24"/>
        </w:rPr>
        <w:t>TEMEL DEĞERLER</w:t>
      </w:r>
    </w:p>
    <w:tbl>
      <w:tblPr>
        <w:tblW w:w="9781" w:type="dxa"/>
        <w:tblInd w:w="108"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0A0"/>
      </w:tblPr>
      <w:tblGrid>
        <w:gridCol w:w="9781"/>
      </w:tblGrid>
      <w:tr w:rsidR="003F6E3C" w:rsidRPr="005A0231" w:rsidTr="00C412CA">
        <w:trPr>
          <w:trHeight w:val="448"/>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Ülkemizin geleceğinden sorumluyuz.</w:t>
            </w:r>
          </w:p>
        </w:tc>
      </w:tr>
      <w:tr w:rsidR="003F6E3C" w:rsidRPr="005A0231" w:rsidTr="00C412CA">
        <w:trPr>
          <w:trHeight w:val="448"/>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Eğitime yapılan yardımı kutsal sayar ve her türlü desteği veririz.</w:t>
            </w:r>
          </w:p>
        </w:tc>
      </w:tr>
      <w:tr w:rsidR="003F6E3C" w:rsidRPr="005A0231" w:rsidTr="00C412CA">
        <w:trPr>
          <w:trHeight w:val="448"/>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Toplam Kalite Yönetimi felsefesini benimseriz.</w:t>
            </w:r>
          </w:p>
        </w:tc>
      </w:tr>
      <w:tr w:rsidR="003F6E3C" w:rsidRPr="005A0231" w:rsidTr="00C412CA">
        <w:trPr>
          <w:trHeight w:val="448"/>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Kurumda çalışan herkesin katılımı ile sürecin devamlı olarak iyileştirileceğine ve geliştirileceğine inanırız.</w:t>
            </w:r>
          </w:p>
        </w:tc>
      </w:tr>
      <w:tr w:rsidR="003F6E3C" w:rsidRPr="005A0231" w:rsidTr="00C412CA">
        <w:trPr>
          <w:trHeight w:val="477"/>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lastRenderedPageBreak/>
              <w:t>Sağlıklı bir çalışma ortamı içerisinde çalışanları tanıyarak fikirlerine değer verir ve işimizi önemseriz.</w:t>
            </w:r>
          </w:p>
        </w:tc>
      </w:tr>
      <w:tr w:rsidR="003F6E3C" w:rsidRPr="005A0231" w:rsidTr="00C412CA">
        <w:trPr>
          <w:trHeight w:val="477"/>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Mevcut ve potansiyel hizmet bekleyenlerin ihtiyaçlarına odaklanırız.</w:t>
            </w:r>
          </w:p>
        </w:tc>
      </w:tr>
      <w:tr w:rsidR="003F6E3C" w:rsidRPr="005A0231" w:rsidTr="00C412CA">
        <w:trPr>
          <w:trHeight w:val="448"/>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Kendimizi geliştirmeye önem verir, yenilikçi fikirlerden yararlanırız.</w:t>
            </w:r>
          </w:p>
        </w:tc>
      </w:tr>
      <w:tr w:rsidR="003F6E3C" w:rsidRPr="005A0231" w:rsidTr="00C412CA">
        <w:trPr>
          <w:trHeight w:val="448"/>
        </w:trPr>
        <w:tc>
          <w:tcPr>
            <w:tcW w:w="9214" w:type="dxa"/>
            <w:shd w:val="clear" w:color="auto" w:fill="92CDDC"/>
          </w:tcPr>
          <w:p w:rsidR="003F6E3C" w:rsidRPr="005A0231" w:rsidRDefault="003F6E3C" w:rsidP="00C412CA">
            <w:pPr>
              <w:pStyle w:val="AralkYok"/>
              <w:rPr>
                <w:rFonts w:ascii="Times New Roman" w:hAnsi="Times New Roman"/>
                <w:sz w:val="24"/>
                <w:szCs w:val="24"/>
              </w:rPr>
            </w:pPr>
            <w:r w:rsidRPr="005A0231">
              <w:rPr>
                <w:rFonts w:ascii="Times New Roman" w:hAnsi="Times New Roman"/>
                <w:sz w:val="24"/>
                <w:szCs w:val="24"/>
              </w:rPr>
              <w:t>Öğrencilerin, öğrenmeyi öğrenmesi ilk hedefimizdir.</w:t>
            </w:r>
          </w:p>
        </w:tc>
      </w:tr>
    </w:tbl>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932ED0" w:rsidRPr="00932ED0" w:rsidRDefault="00932ED0" w:rsidP="00932ED0">
      <w:pPr>
        <w:jc w:val="center"/>
        <w:rPr>
          <w:b/>
          <w:color w:val="000000" w:themeColor="text1"/>
          <w:sz w:val="36"/>
        </w:rPr>
      </w:pPr>
    </w:p>
    <w:p w:rsidR="00062104" w:rsidRPr="001474FB" w:rsidRDefault="009B4E44" w:rsidP="001474FB">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TEMEL DEĞ</w:t>
      </w:r>
    </w:p>
    <w:p w:rsidR="00062104" w:rsidRDefault="00DB3A57" w:rsidP="00062104">
      <w:pPr>
        <w:spacing w:after="0"/>
        <w:jc w:val="both"/>
        <w:rPr>
          <w:rFonts w:ascii="Tahoma" w:hAnsi="Tahoma" w:cs="Tahoma"/>
          <w:b/>
          <w:color w:val="0070C0"/>
          <w:sz w:val="24"/>
          <w:szCs w:val="24"/>
        </w:rPr>
      </w:pPr>
      <w:r>
        <w:rPr>
          <w:rFonts w:ascii="Tahoma" w:hAnsi="Tahoma" w:cs="Tahoma"/>
          <w:b/>
          <w:noProof/>
          <w:color w:val="0070C0"/>
          <w:sz w:val="24"/>
          <w:szCs w:val="24"/>
          <w:lang w:eastAsia="tr-T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68" type="#_x0000_t107" style="position:absolute;left:0;text-align:left;margin-left:-16.05pt;margin-top:-40.1pt;width:505.1pt;height:94.6pt;z-index:251698176;v-text-anchor:middle" fillcolor="#fde9d9 [665]" strokecolor="#4bacc6 [3208]" strokeweight="2.5pt">
            <v:fill color2="fill lighten(51)" focusposition=".5,.5" focussize="" method="linear sigma" focus="100%" type="gradientRadial"/>
            <v:shadow color="#868686"/>
            <v:textbox style="mso-next-textbox:#_x0000_s1068">
              <w:txbxContent>
                <w:p w:rsidR="00C412CA" w:rsidRPr="00A435CC" w:rsidRDefault="00C412CA" w:rsidP="00ED538C">
                  <w:pPr>
                    <w:jc w:val="center"/>
                    <w:rPr>
                      <w:sz w:val="44"/>
                    </w:rPr>
                  </w:pPr>
                  <w:r w:rsidRPr="00A435CC">
                    <w:rPr>
                      <w:sz w:val="44"/>
                    </w:rPr>
                    <w:t>TEMALAR</w:t>
                  </w:r>
                </w:p>
              </w:txbxContent>
            </v:textbox>
          </v:shape>
        </w:pict>
      </w:r>
    </w:p>
    <w:p w:rsidR="00062104" w:rsidRDefault="00062104"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DB3A57" w:rsidP="00062104">
      <w:pPr>
        <w:spacing w:after="0"/>
        <w:jc w:val="both"/>
        <w:rPr>
          <w:rFonts w:ascii="Tahoma" w:hAnsi="Tahoma" w:cs="Tahoma"/>
          <w:b/>
          <w:color w:val="0070C0"/>
          <w:sz w:val="24"/>
          <w:szCs w:val="24"/>
        </w:rPr>
      </w:pPr>
      <w:r w:rsidRPr="00DB3A57">
        <w:rPr>
          <w:rFonts w:ascii="Tahoma" w:hAnsi="Tahoma" w:cs="Tahoma"/>
          <w:b/>
          <w:noProof/>
          <w:color w:val="0070C0"/>
          <w:sz w:val="96"/>
          <w:szCs w:val="96"/>
        </w:rPr>
        <w:pict>
          <v:roundrect id="_x0000_s1067" style="position:absolute;left:0;text-align:left;margin-left:296.7pt;margin-top:6.15pt;width:192.35pt;height:200.8pt;z-index:251697152" arcsize="10923f" fillcolor="white [3201]" strokecolor="#92cddc [1944]" strokeweight="1pt">
            <v:fill color2="#b6dde8 [1304]" focusposition="1" focussize="" focus="100%" type="gradient"/>
            <v:shadow on="t" type="perspective" color="#205867 [1608]" opacity=".5" offset="1pt" offset2="-3pt"/>
            <o:extrusion v:ext="view" backdepth="1in" viewpoint="-34.72222mm,34.72222mm" viewpointorigin="-.5,.5" skewangle="45" lightposition="-50000" lightposition2="50000" type="perspective"/>
            <v:textbox style="mso-next-textbox:#_x0000_s1067">
              <w:txbxContent>
                <w:p w:rsidR="00C412CA" w:rsidRPr="00A435CC" w:rsidRDefault="00C412CA"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C412CA" w:rsidRPr="00A435CC" w:rsidRDefault="00C412CA" w:rsidP="00A435CC">
                  <w:pPr>
                    <w:pStyle w:val="ListeParagraf"/>
                    <w:rPr>
                      <w:rFonts w:ascii="Comic Sans MS" w:hAnsi="Comic Sans MS" w:cs="Tahoma"/>
                      <w:b/>
                      <w:color w:val="0070C0"/>
                      <w:sz w:val="32"/>
                      <w:szCs w:val="40"/>
                    </w:rPr>
                  </w:pPr>
                </w:p>
                <w:p w:rsidR="00C412CA" w:rsidRPr="00A435CC" w:rsidRDefault="00C412CA"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C412CA" w:rsidRPr="00A435CC" w:rsidRDefault="00C412CA" w:rsidP="008A51D2">
                  <w:pPr>
                    <w:rPr>
                      <w:rFonts w:ascii="Comic Sans MS" w:hAnsi="Comic Sans MS"/>
                      <w:sz w:val="18"/>
                    </w:rPr>
                  </w:pPr>
                </w:p>
              </w:txbxContent>
            </v:textbox>
          </v:roundrect>
        </w:pict>
      </w:r>
      <w:r w:rsidRPr="00DB3A57">
        <w:rPr>
          <w:rFonts w:ascii="Tahoma" w:hAnsi="Tahoma" w:cs="Tahoma"/>
          <w:b/>
          <w:noProof/>
          <w:color w:val="0070C0"/>
          <w:sz w:val="96"/>
          <w:szCs w:val="96"/>
        </w:rPr>
        <w:pict>
          <v:roundrect id="_x0000_s1065" style="position:absolute;left:0;text-align:left;margin-left:-22.05pt;margin-top:6.15pt;width:219.95pt;height:179.2pt;z-index:251696128" arcsize="10923f" fillcolor="white [3201]" strokecolor="#92cddc [1944]" strokeweight="1pt">
            <v:fill color2="#b6dde8 [1304]" focusposition="1" focussize="" focus="100%" type="gradient"/>
            <v:shadow on="t" type="perspective" color="#205867 [1608]" opacity=".5" offset="1pt" offset2="-3pt"/>
            <o:extrusion v:ext="view" backdepth="1in" viewpoint="-34.72222mm,34.72222mm" viewpointorigin="-.5,.5" skewangle="45" lightposition="-50000" lightposition2="50000" type="perspective"/>
            <v:textbox style="mso-next-textbox:#_x0000_s1065">
              <w:txbxContent>
                <w:p w:rsidR="00C412CA" w:rsidRPr="00A435CC" w:rsidRDefault="00C412CA" w:rsidP="003C2780">
                  <w:pPr>
                    <w:pStyle w:val="ListeParagraf"/>
                    <w:numPr>
                      <w:ilvl w:val="0"/>
                      <w:numId w:val="51"/>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C412CA" w:rsidRPr="00A435CC" w:rsidRDefault="00C412CA" w:rsidP="00A435CC">
                  <w:pPr>
                    <w:pStyle w:val="ListeParagraf"/>
                    <w:ind w:left="1440"/>
                    <w:rPr>
                      <w:rFonts w:ascii="Comic Sans MS" w:hAnsi="Comic Sans MS" w:cs="Tahoma"/>
                      <w:b/>
                      <w:color w:val="0070C0"/>
                      <w:sz w:val="32"/>
                      <w:szCs w:val="24"/>
                    </w:rPr>
                  </w:pPr>
                </w:p>
                <w:p w:rsidR="00C412CA" w:rsidRPr="00A435CC" w:rsidRDefault="00C412CA" w:rsidP="00A435CC">
                  <w:pPr>
                    <w:pStyle w:val="ListeParagraf"/>
                    <w:ind w:left="1080"/>
                    <w:rPr>
                      <w:rFonts w:ascii="Comic Sans MS" w:hAnsi="Comic Sans MS" w:cs="Tahoma"/>
                      <w:b/>
                      <w:color w:val="0070C0"/>
                      <w:sz w:val="32"/>
                      <w:szCs w:val="24"/>
                    </w:rPr>
                  </w:pPr>
                  <w:r w:rsidRPr="00A435CC">
                    <w:rPr>
                      <w:rFonts w:ascii="Comic Sans MS" w:hAnsi="Comic Sans MS" w:cs="Tahoma"/>
                      <w:b/>
                      <w:color w:val="0070C0"/>
                      <w:sz w:val="32"/>
                      <w:szCs w:val="24"/>
                    </w:rPr>
                    <w:t>EĞİTİM VE ÖĞRETİMDE ERİŞİMİN</w:t>
                  </w:r>
                  <w:r w:rsidR="00E663D7">
                    <w:rPr>
                      <w:rFonts w:ascii="Comic Sans MS" w:hAnsi="Comic Sans MS" w:cs="Tahoma"/>
                      <w:b/>
                      <w:color w:val="0070C0"/>
                      <w:sz w:val="32"/>
                      <w:szCs w:val="24"/>
                    </w:rPr>
                    <w:t xml:space="preserve"> </w:t>
                  </w:r>
                  <w:r w:rsidRPr="00A435CC">
                    <w:rPr>
                      <w:rFonts w:ascii="Comic Sans MS" w:hAnsi="Comic Sans MS" w:cs="Tahoma"/>
                      <w:b/>
                      <w:color w:val="0070C0"/>
                      <w:sz w:val="32"/>
                      <w:szCs w:val="24"/>
                    </w:rPr>
                    <w:t>ARTIRILMASI</w:t>
                  </w:r>
                </w:p>
                <w:p w:rsidR="00C412CA" w:rsidRPr="00A435CC" w:rsidRDefault="00C412CA" w:rsidP="008A51D2">
                  <w:pPr>
                    <w:rPr>
                      <w:sz w:val="32"/>
                      <w:szCs w:val="24"/>
                    </w:rPr>
                  </w:pPr>
                </w:p>
              </w:txbxContent>
            </v:textbox>
          </v:roundrect>
        </w:pict>
      </w:r>
    </w:p>
    <w:p w:rsidR="00C909F6" w:rsidRPr="00C2002F" w:rsidRDefault="00C909F6" w:rsidP="00062104">
      <w:pPr>
        <w:spacing w:after="0"/>
        <w:jc w:val="both"/>
        <w:rPr>
          <w:rFonts w:ascii="Tahoma" w:hAnsi="Tahoma" w:cs="Tahoma"/>
          <w:b/>
          <w:color w:val="0070C0"/>
          <w:sz w:val="96"/>
          <w:szCs w:val="96"/>
        </w:rPr>
      </w:pPr>
    </w:p>
    <w:p w:rsidR="00322843" w:rsidRPr="00B525AA" w:rsidRDefault="00322843" w:rsidP="00322843">
      <w:pPr>
        <w:pStyle w:val="ListeParagraf"/>
        <w:spacing w:after="0"/>
        <w:jc w:val="both"/>
        <w:rPr>
          <w:rFonts w:ascii="Tahoma" w:hAnsi="Tahoma" w:cs="Tahoma"/>
          <w:b/>
          <w:color w:val="0070C0"/>
          <w:sz w:val="96"/>
          <w:szCs w:val="96"/>
        </w:rPr>
      </w:pPr>
    </w:p>
    <w:p w:rsidR="00FC663F" w:rsidRPr="00B525AA" w:rsidRDefault="00FC663F" w:rsidP="00FC663F">
      <w:pPr>
        <w:pStyle w:val="ListeParagraf"/>
        <w:rPr>
          <w:rFonts w:ascii="Tahoma" w:hAnsi="Tahoma" w:cs="Tahoma"/>
          <w:b/>
          <w:color w:val="0070C0"/>
          <w:sz w:val="36"/>
          <w:szCs w:val="36"/>
        </w:rPr>
      </w:pPr>
    </w:p>
    <w:p w:rsidR="007B5631" w:rsidRPr="00773BE1" w:rsidRDefault="007B5631" w:rsidP="00773BE1">
      <w:pPr>
        <w:rPr>
          <w:rFonts w:ascii="Tahoma" w:hAnsi="Tahoma" w:cs="Tahoma"/>
          <w:b/>
          <w:color w:val="0070C0"/>
          <w:sz w:val="36"/>
          <w:szCs w:val="36"/>
        </w:rPr>
      </w:pPr>
    </w:p>
    <w:p w:rsidR="00A435CC" w:rsidRDefault="00DB3A57" w:rsidP="007B5631">
      <w:pPr>
        <w:pStyle w:val="ListeParagraf"/>
        <w:rPr>
          <w:rFonts w:ascii="Tahoma" w:hAnsi="Tahoma" w:cs="Tahoma"/>
          <w:b/>
          <w:color w:val="0070C0"/>
          <w:sz w:val="36"/>
          <w:szCs w:val="36"/>
        </w:rPr>
      </w:pPr>
      <w:r w:rsidRPr="00DB3A57">
        <w:rPr>
          <w:rFonts w:ascii="Tahoma" w:hAnsi="Tahoma" w:cs="Tahoma"/>
          <w:b/>
          <w:noProof/>
          <w:color w:val="0070C0"/>
          <w:sz w:val="96"/>
          <w:szCs w:val="96"/>
        </w:rPr>
        <w:pict>
          <v:roundrect id="_x0000_s1064" style="position:absolute;left:0;text-align:left;margin-left:125.4pt;margin-top:18.75pt;width:227.4pt;height:183.9pt;z-index:251695104" arcsize="10923f" fillcolor="#92cddc [1944]" strokecolor="#92cddc [1944]" strokeweight="1pt">
            <v:fill color2="#daeef3 [664]" angle="-45" focusposition="1" focussize="" focus="-50%" type="gradient"/>
            <v:shadow on="t" type="perspective" color="#205867 [1608]" opacity=".5" offset="1pt" offset2="-3pt"/>
            <o:extrusion v:ext="view" backdepth="1in" viewpoint="-34.72222mm,34.72222mm" viewpointorigin="-.5,.5" skewangle="45" lightposition="-50000" lightposition2="50000" type="perspective"/>
            <v:textbox style="mso-next-textbox:#_x0000_s1064">
              <w:txbxContent>
                <w:p w:rsidR="00C412CA" w:rsidRPr="00A435CC" w:rsidRDefault="00C412CA"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C412CA" w:rsidRPr="00A435CC" w:rsidRDefault="00C412CA" w:rsidP="00A435CC">
                  <w:pPr>
                    <w:pStyle w:val="ListeParagraf"/>
                    <w:rPr>
                      <w:rFonts w:ascii="Comic Sans MS" w:hAnsi="Comic Sans MS" w:cs="Tahoma"/>
                      <w:b/>
                      <w:color w:val="0070C0"/>
                      <w:sz w:val="32"/>
                      <w:szCs w:val="40"/>
                    </w:rPr>
                  </w:pPr>
                </w:p>
                <w:p w:rsidR="00C412CA" w:rsidRPr="00A435CC" w:rsidRDefault="00C412CA"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C412CA" w:rsidRPr="00A435CC" w:rsidRDefault="00C412CA" w:rsidP="008A51D2">
                  <w:pPr>
                    <w:rPr>
                      <w:rFonts w:ascii="Comic Sans MS" w:hAnsi="Comic Sans MS"/>
                      <w:sz w:val="18"/>
                    </w:rPr>
                  </w:pPr>
                </w:p>
              </w:txbxContent>
            </v:textbox>
          </v:roundrect>
        </w:pict>
      </w: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ED538C" w:rsidRDefault="00ED538C" w:rsidP="007B5631">
      <w:pPr>
        <w:pStyle w:val="ListeParagraf"/>
        <w:rPr>
          <w:rFonts w:ascii="Tahoma" w:hAnsi="Tahoma" w:cs="Tahoma"/>
          <w:b/>
          <w:color w:val="0070C0"/>
          <w:sz w:val="36"/>
          <w:szCs w:val="36"/>
        </w:rPr>
      </w:pPr>
    </w:p>
    <w:p w:rsidR="00953F2D" w:rsidRDefault="00953F2D" w:rsidP="007B5631">
      <w:pPr>
        <w:pStyle w:val="ListeParagraf"/>
        <w:rPr>
          <w:rFonts w:ascii="Tahoma" w:hAnsi="Tahoma" w:cs="Tahoma"/>
          <w:b/>
          <w:color w:val="0070C0"/>
          <w:sz w:val="36"/>
          <w:szCs w:val="36"/>
        </w:rPr>
      </w:pPr>
    </w:p>
    <w:p w:rsidR="007B5631" w:rsidRPr="00B525AA" w:rsidRDefault="00DB3A57" w:rsidP="007B5631">
      <w:pPr>
        <w:pStyle w:val="ListeParagraf"/>
        <w:rPr>
          <w:rFonts w:ascii="Tahoma" w:hAnsi="Tahoma" w:cs="Tahoma"/>
          <w:b/>
          <w:color w:val="0070C0"/>
          <w:sz w:val="36"/>
          <w:szCs w:val="36"/>
        </w:rPr>
      </w:pPr>
      <w:r w:rsidRPr="00DB3A57">
        <w:rPr>
          <w:rFonts w:ascii="Tahoma" w:hAnsi="Tahoma" w:cs="Tahoma"/>
          <w:b/>
          <w:noProof/>
          <w:color w:val="0070C0"/>
          <w:sz w:val="36"/>
          <w:szCs w:val="36"/>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left:0;text-align:left;margin-left:-20.8pt;margin-top:17.9pt;width:224.8pt;height:177.5pt;z-index:251666432" fillcolor="white [3201]" strokecolor="#c2d69b [1942]" strokeweight="1pt">
            <v:fill color2="#d6e3bc [1302]" focusposition="1" focussize="" focus="100%" type="gradient"/>
            <v:shadow on="t" type="perspective" color="#4e6128 [1606]" opacity=".5" offset="1pt" offset2="-3pt"/>
            <v:textbox style="mso-next-textbox:#_x0000_s1032">
              <w:txbxContent>
                <w:p w:rsidR="00C412CA" w:rsidRDefault="00C412CA" w:rsidP="003C2780">
                  <w:pPr>
                    <w:pStyle w:val="ListeParagraf"/>
                    <w:numPr>
                      <w:ilvl w:val="0"/>
                      <w:numId w:val="50"/>
                    </w:numPr>
                    <w:rPr>
                      <w:rFonts w:ascii="Tahoma" w:hAnsi="Tahoma" w:cs="Tahoma"/>
                      <w:b/>
                      <w:color w:val="0070C0"/>
                      <w:sz w:val="28"/>
                      <w:szCs w:val="28"/>
                    </w:rPr>
                  </w:pPr>
                  <w:r>
                    <w:rPr>
                      <w:rFonts w:ascii="Tahoma" w:hAnsi="Tahoma" w:cs="Tahoma"/>
                      <w:b/>
                      <w:color w:val="0070C0"/>
                      <w:sz w:val="28"/>
                      <w:szCs w:val="28"/>
                    </w:rPr>
                    <w:t xml:space="preserve">TEMA </w:t>
                  </w:r>
                </w:p>
                <w:p w:rsidR="00C412CA" w:rsidRPr="007C10D7" w:rsidRDefault="00C412CA" w:rsidP="008A51D2">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w:t>
                  </w:r>
                  <w:r w:rsidR="00E663D7">
                    <w:rPr>
                      <w:rFonts w:ascii="Tahoma" w:hAnsi="Tahoma" w:cs="Tahoma"/>
                      <w:b/>
                      <w:color w:val="0070C0"/>
                      <w:sz w:val="28"/>
                      <w:szCs w:val="28"/>
                    </w:rPr>
                    <w:t xml:space="preserve"> </w:t>
                  </w:r>
                  <w:r w:rsidRPr="007C10D7">
                    <w:rPr>
                      <w:rFonts w:ascii="Tahoma" w:hAnsi="Tahoma" w:cs="Tahoma"/>
                      <w:b/>
                      <w:color w:val="0070C0"/>
                      <w:sz w:val="28"/>
                      <w:szCs w:val="28"/>
                    </w:rPr>
                    <w:t>ARTIRILMASI</w:t>
                  </w:r>
                </w:p>
                <w:p w:rsidR="00C412CA" w:rsidRDefault="00C412CA"/>
              </w:txbxContent>
            </v:textbox>
          </v:shape>
        </w:pict>
      </w:r>
      <w:r w:rsidRPr="00DB3A57">
        <w:rPr>
          <w:rFonts w:ascii="Tahoma" w:hAnsi="Tahoma" w:cs="Tahoma"/>
          <w:b/>
          <w:noProof/>
          <w:color w:val="000000" w:themeColor="text1"/>
          <w:sz w:val="110"/>
          <w:szCs w:val="11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261pt;margin-top:23.85pt;width:235.8pt;height:167.25pt;z-index:251667456" fillcolor="white [3201]" strokecolor="#c2d69b [1942]" strokeweight="1pt">
            <v:fill color2="#d6e3bc [1302]" focusposition="1" focussize="" focus="100%" type="gradient"/>
            <v:shadow on="t" type="perspective" color="#4e6128 [1606]" opacity=".5" offset="1pt" offset2="-3pt"/>
            <v:textbox style="mso-next-textbox:#_x0000_s1033">
              <w:txbxContent>
                <w:p w:rsidR="00C412CA" w:rsidRPr="006F2567" w:rsidRDefault="00C412CA"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C412CA" w:rsidRDefault="00C412CA" w:rsidP="007C10D7">
                  <w:r>
                    <w:rPr>
                      <w:rFonts w:ascii="Times New Roman" w:hAnsi="Times New Roman"/>
                      <w:sz w:val="24"/>
                      <w:szCs w:val="24"/>
                    </w:rPr>
                    <w:t>Okulumuzun kayıt alanına giren eğitim çağındaki tüm bireylerin eğitim ve öğretime katılımını artırmak ve mevcut bireylerin eğitimlerini tamamlamalarını sağlamak. Zorunlu eğitim-öğretim çağı dışına çıkan bireyleri açık öğretime yönlendirmek</w:t>
                  </w:r>
                </w:p>
              </w:txbxContent>
            </v:textbox>
          </v:shape>
        </w:pict>
      </w:r>
    </w:p>
    <w:p w:rsidR="007B5631" w:rsidRPr="00B525AA" w:rsidRDefault="007B5631" w:rsidP="007B5631">
      <w:pPr>
        <w:pStyle w:val="ListeParagraf"/>
        <w:rPr>
          <w:rFonts w:ascii="Tahoma" w:hAnsi="Tahoma" w:cs="Tahoma"/>
          <w:b/>
          <w:color w:val="0070C0"/>
          <w:sz w:val="36"/>
          <w:szCs w:val="36"/>
          <w:u w:val="single"/>
        </w:rPr>
      </w:pPr>
    </w:p>
    <w:p w:rsidR="007B5631" w:rsidRPr="00B525AA" w:rsidRDefault="007B5631" w:rsidP="007B5631">
      <w:pPr>
        <w:pStyle w:val="ListeParagraf"/>
        <w:ind w:left="1440"/>
        <w:rPr>
          <w:rFonts w:ascii="Tahoma" w:hAnsi="Tahoma" w:cs="Tahoma"/>
          <w:b/>
          <w:color w:val="0070C0"/>
          <w:sz w:val="36"/>
          <w:szCs w:val="36"/>
          <w:u w:val="single"/>
        </w:rPr>
      </w:pPr>
    </w:p>
    <w:p w:rsidR="00C2002F" w:rsidRDefault="00C2002F" w:rsidP="007C10D7">
      <w:pPr>
        <w:rPr>
          <w:rFonts w:ascii="Tahoma" w:hAnsi="Tahoma" w:cs="Tahoma"/>
          <w:b/>
          <w:color w:val="000000" w:themeColor="text1"/>
          <w:sz w:val="110"/>
          <w:szCs w:val="110"/>
        </w:rPr>
      </w:pPr>
    </w:p>
    <w:p w:rsidR="007B5631" w:rsidRDefault="00DB3A57"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lang w:eastAsia="tr-TR"/>
        </w:rPr>
        <w:pict>
          <v:shape id="_x0000_s1036" type="#_x0000_t176" style="position:absolute;left:0;text-align:left;margin-left:-20.8pt;margin-top:72.65pt;width:235.45pt;height:168.2pt;z-index:251670528" fillcolor="white [3201]" strokecolor="#fabf8f [1945]" strokeweight="1pt">
            <v:fill color2="#fbd4b4 [1305]" focusposition="1" focussize="" focus="100%" type="gradient"/>
            <v:shadow on="t" type="perspective" color="#974706 [1609]" opacity=".5" offset="1pt" offset2="-3pt"/>
            <v:textbox style="mso-next-textbox:#_x0000_s1036">
              <w:txbxContent>
                <w:p w:rsidR="00C412CA" w:rsidRDefault="00C412CA"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C412CA" w:rsidRPr="007C10D7" w:rsidRDefault="00C412CA"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C412CA" w:rsidRDefault="00C412CA" w:rsidP="007C10D7"/>
              </w:txbxContent>
            </v:textbox>
          </v:shape>
        </w:pict>
      </w:r>
      <w:r>
        <w:rPr>
          <w:rFonts w:ascii="Tahoma" w:hAnsi="Tahoma" w:cs="Tahoma"/>
          <w:b/>
          <w:noProof/>
          <w:color w:val="000000" w:themeColor="text1"/>
          <w:sz w:val="110"/>
          <w:szCs w:val="110"/>
          <w:lang w:eastAsia="tr-TR"/>
        </w:rPr>
        <w:pict>
          <v:shape id="_x0000_s1034" type="#_x0000_t65" style="position:absolute;left:0;text-align:left;margin-left:261pt;margin-top:68.05pt;width:242.5pt;height:180.6pt;z-index:251668480" fillcolor="white [3201]" strokecolor="#fabf8f [1945]" strokeweight="1pt">
            <v:fill color2="#fbd4b4 [1305]" focusposition="1" focussize="" focus="100%" type="gradient"/>
            <v:shadow on="t" type="perspective" color="#974706 [1609]" opacity=".5" offset="1pt" offset2="-3pt"/>
            <v:textbox style="mso-next-textbox:#_x0000_s1034">
              <w:txbxContent>
                <w:p w:rsidR="00C412CA" w:rsidRDefault="00C412CA"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C412CA" w:rsidRPr="000350FC" w:rsidRDefault="00C412CA" w:rsidP="001B6D2D">
                  <w:pPr>
                    <w:jc w:val="both"/>
                    <w:rPr>
                      <w:rFonts w:ascii="Tahoma" w:hAnsi="Tahoma" w:cs="Tahoma"/>
                      <w:sz w:val="24"/>
                      <w:szCs w:val="24"/>
                    </w:rPr>
                  </w:pPr>
                  <w:r w:rsidRPr="000350FC">
                    <w:rPr>
                      <w:rFonts w:ascii="Tahoma" w:hAnsi="Tahoma" w:cs="Tahoma"/>
                      <w:sz w:val="24"/>
                      <w:szCs w:val="24"/>
                    </w:rPr>
                    <w:t xml:space="preserve">Eğitim bölgemizdeki tüm öğrenci başarı ve kazanımlarını </w:t>
                  </w:r>
                  <w:proofErr w:type="gramStart"/>
                  <w:r w:rsidRPr="000350FC">
                    <w:rPr>
                      <w:rFonts w:ascii="Tahoma" w:hAnsi="Tahoma" w:cs="Tahoma"/>
                      <w:sz w:val="24"/>
                      <w:szCs w:val="24"/>
                    </w:rPr>
                    <w:t>artırmak;girişimci</w:t>
                  </w:r>
                  <w:proofErr w:type="gramEnd"/>
                  <w:r w:rsidRPr="000350FC">
                    <w:rPr>
                      <w:rFonts w:ascii="Tahoma" w:hAnsi="Tahoma" w:cs="Tahoma"/>
                      <w:sz w:val="24"/>
                      <w:szCs w:val="24"/>
                    </w:rPr>
                    <w:t xml:space="preserve">,katılımcı olmalarını sağlamak. </w:t>
                  </w:r>
                  <w:proofErr w:type="gramStart"/>
                  <w:r w:rsidRPr="000350FC">
                    <w:rPr>
                      <w:rFonts w:ascii="Tahoma" w:hAnsi="Tahoma" w:cs="Tahoma"/>
                      <w:sz w:val="24"/>
                      <w:szCs w:val="24"/>
                    </w:rPr>
                    <w:t>Yabancı dilde yeterliliklerini artırıp hareketliliğini yükseltmek.</w:t>
                  </w:r>
                  <w:proofErr w:type="gramEnd"/>
                </w:p>
                <w:p w:rsidR="00C412CA" w:rsidRPr="006F2567" w:rsidRDefault="00C412CA" w:rsidP="006F2567">
                  <w:pPr>
                    <w:jc w:val="both"/>
                    <w:rPr>
                      <w:rFonts w:ascii="Tahoma" w:hAnsi="Tahoma" w:cs="Tahoma"/>
                      <w:b/>
                      <w:color w:val="0070C0"/>
                      <w:sz w:val="24"/>
                      <w:szCs w:val="24"/>
                    </w:rPr>
                  </w:pPr>
                </w:p>
                <w:p w:rsidR="00C412CA" w:rsidRDefault="00C412CA" w:rsidP="007C10D7"/>
              </w:txbxContent>
            </v:textbox>
          </v:shape>
        </w:pict>
      </w:r>
    </w:p>
    <w:p w:rsidR="007B5631" w:rsidRDefault="007B5631" w:rsidP="00C2002F">
      <w:pPr>
        <w:jc w:val="center"/>
        <w:rPr>
          <w:rFonts w:ascii="Tahoma" w:hAnsi="Tahoma" w:cs="Tahoma"/>
          <w:b/>
          <w:color w:val="000000" w:themeColor="text1"/>
          <w:sz w:val="110"/>
          <w:szCs w:val="110"/>
        </w:rPr>
      </w:pPr>
    </w:p>
    <w:p w:rsidR="007C10D7" w:rsidRDefault="007C10D7" w:rsidP="00C2002F">
      <w:pPr>
        <w:jc w:val="center"/>
        <w:rPr>
          <w:rFonts w:ascii="Tahoma" w:hAnsi="Tahoma" w:cs="Tahoma"/>
          <w:b/>
          <w:color w:val="000000" w:themeColor="text1"/>
          <w:sz w:val="110"/>
          <w:szCs w:val="110"/>
        </w:rPr>
      </w:pPr>
    </w:p>
    <w:p w:rsidR="007C10D7" w:rsidRDefault="00DB3A57"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lang w:eastAsia="tr-TR"/>
        </w:rPr>
        <w:pict>
          <v:shape id="_x0000_s1035" type="#_x0000_t65" style="position:absolute;left:0;text-align:left;margin-left:265.3pt;margin-top:54.7pt;width:238.2pt;height:171.65pt;z-index:251669504" fillcolor="white [3201]" strokecolor="#95b3d7 [1940]" strokeweight="1pt">
            <v:fill color2="#b8cce4 [1300]" focusposition="1" focussize="" focus="100%" type="gradient"/>
            <v:shadow on="t" type="perspective" color="#243f60 [1604]" opacity=".5" offset="1pt" offset2="-3pt"/>
            <v:textbox style="mso-next-textbox:#_x0000_s1035">
              <w:txbxContent>
                <w:p w:rsidR="00C412CA" w:rsidRPr="006F2567" w:rsidRDefault="00C412CA"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C412CA" w:rsidRDefault="00C412CA" w:rsidP="007C10D7">
                  <w:r w:rsidRPr="0037483C">
                    <w:rPr>
                      <w:rFonts w:ascii="Times New Roman" w:hAnsi="Times New Roman"/>
                      <w:sz w:val="24"/>
                      <w:szCs w:val="24"/>
                    </w:rPr>
                    <w:t xml:space="preserve">Eğitim sisteminin ve çağın ihtiyaçlarına cevap verebilen, vatandaşa hizmeti esas alan, şeffaf, </w:t>
                  </w:r>
                  <w:proofErr w:type="gramStart"/>
                  <w:r w:rsidRPr="0037483C">
                    <w:rPr>
                      <w:rFonts w:ascii="Times New Roman" w:hAnsi="Times New Roman"/>
                      <w:sz w:val="24"/>
                      <w:szCs w:val="24"/>
                    </w:rPr>
                    <w:t>çağdaş,</w:t>
                  </w:r>
                  <w:proofErr w:type="gramEnd"/>
                  <w:r w:rsidRPr="0037483C">
                    <w:rPr>
                      <w:rFonts w:ascii="Times New Roman" w:hAnsi="Times New Roman"/>
                      <w:sz w:val="24"/>
                      <w:szCs w:val="24"/>
                    </w:rPr>
                    <w:t xml:space="preserve"> ve çözüm odaklı çalışma yöntemini benimsemiş, teknolojiyi kull</w:t>
                  </w:r>
                  <w:r>
                    <w:rPr>
                      <w:rFonts w:ascii="Times New Roman" w:hAnsi="Times New Roman"/>
                      <w:sz w:val="24"/>
                      <w:szCs w:val="24"/>
                    </w:rPr>
                    <w:t>an</w:t>
                  </w:r>
                  <w:r w:rsidRPr="0037483C">
                    <w:rPr>
                      <w:rFonts w:ascii="Times New Roman" w:hAnsi="Times New Roman"/>
                      <w:sz w:val="24"/>
                      <w:szCs w:val="24"/>
                    </w:rPr>
                    <w:t>ma kapasitesini artırmış</w:t>
                  </w:r>
                  <w:r>
                    <w:rPr>
                      <w:rFonts w:ascii="Times New Roman" w:hAnsi="Times New Roman"/>
                      <w:sz w:val="24"/>
                      <w:szCs w:val="24"/>
                    </w:rPr>
                    <w:t>,</w:t>
                  </w:r>
                  <w:r w:rsidRPr="0037483C">
                    <w:rPr>
                      <w:rFonts w:ascii="Times New Roman" w:hAnsi="Times New Roman"/>
                      <w:sz w:val="24"/>
                      <w:szCs w:val="24"/>
                    </w:rPr>
                    <w:t xml:space="preserve"> eğitim ve öğretime daima hazır tutulduğu, çalışanlarımızın her türlü duyuru ve gelişmelerden haberdar edildiği bir kurum olmak</w:t>
                  </w:r>
                </w:p>
              </w:txbxContent>
            </v:textbox>
          </v:shape>
        </w:pict>
      </w:r>
      <w:r>
        <w:rPr>
          <w:rFonts w:ascii="Tahoma" w:hAnsi="Tahoma" w:cs="Tahoma"/>
          <w:b/>
          <w:noProof/>
          <w:color w:val="000000" w:themeColor="text1"/>
          <w:sz w:val="110"/>
          <w:szCs w:val="110"/>
          <w:lang w:eastAsia="tr-TR"/>
        </w:rPr>
        <w:pict>
          <v:shape id="_x0000_s1037" type="#_x0000_t176" style="position:absolute;left:0;text-align:left;margin-left:-13.25pt;margin-top:50.5pt;width:227.9pt;height:180.85pt;z-index:251671552" fillcolor="white [3201]" strokecolor="#95b3d7 [1940]" strokeweight="1pt">
            <v:fill color2="#b8cce4 [1300]" focusposition="1" focussize="" focus="100%" type="gradient"/>
            <v:shadow on="t" type="perspective" color="#243f60 [1604]" opacity=".5" offset="1pt" offset2="-3pt"/>
            <v:textbox style="mso-next-textbox:#_x0000_s1037">
              <w:txbxContent>
                <w:p w:rsidR="00C412CA" w:rsidRDefault="00C412CA"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C412CA" w:rsidRPr="007C10D7" w:rsidRDefault="00C412CA" w:rsidP="008A51D2">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C412CA" w:rsidRDefault="00C412CA" w:rsidP="007C10D7"/>
              </w:txbxContent>
            </v:textbox>
          </v:shape>
        </w:pict>
      </w:r>
    </w:p>
    <w:p w:rsidR="007C10D7" w:rsidRPr="00B525AA" w:rsidRDefault="007C10D7" w:rsidP="00C2002F">
      <w:pPr>
        <w:jc w:val="center"/>
        <w:rPr>
          <w:rFonts w:ascii="Tahoma" w:hAnsi="Tahoma" w:cs="Tahoma"/>
          <w:b/>
          <w:color w:val="000000" w:themeColor="text1"/>
          <w:sz w:val="110"/>
          <w:szCs w:val="110"/>
        </w:rPr>
      </w:pPr>
    </w:p>
    <w:p w:rsidR="007C10D7" w:rsidRDefault="007C10D7" w:rsidP="00B525AA">
      <w:pPr>
        <w:jc w:val="center"/>
        <w:rPr>
          <w:rFonts w:ascii="Tahoma" w:hAnsi="Tahoma" w:cs="Tahoma"/>
          <w:b/>
          <w:color w:val="0070C0"/>
          <w:sz w:val="144"/>
          <w:szCs w:val="144"/>
          <w:u w:val="single"/>
        </w:rPr>
      </w:pPr>
    </w:p>
    <w:p w:rsidR="00B07C12" w:rsidRDefault="00DB3A57" w:rsidP="004F1B64">
      <w:pPr>
        <w:jc w:val="center"/>
        <w:rPr>
          <w:rFonts w:ascii="Tahoma" w:hAnsi="Tahoma" w:cs="Tahoma"/>
          <w:b/>
          <w:color w:val="0070C0"/>
          <w:sz w:val="20"/>
          <w:szCs w:val="20"/>
          <w:u w:val="single"/>
        </w:rPr>
      </w:pPr>
      <w:r>
        <w:rPr>
          <w:rFonts w:ascii="Tahoma" w:hAnsi="Tahoma" w:cs="Tahoma"/>
          <w:b/>
          <w:noProof/>
          <w:color w:val="0070C0"/>
          <w:sz w:val="20"/>
          <w:szCs w:val="20"/>
          <w:u w:val="single"/>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3" type="#_x0000_t97" style="position:absolute;left:0;text-align:left;margin-left:38.8pt;margin-top:-23.15pt;width:373.4pt;height:117.25pt;z-index:251700224" fillcolor="white [3201]" strokecolor="black [3213]" strokeweight="1pt">
            <v:fill color2="#fbd4b4 [1305]" focusposition="1" focussize="" focus="100%" type="gradient"/>
            <v:shadow on="t" color="#974706 [1609]" opacity=".5"/>
            <v:textbox style="mso-next-textbox:#_x0000_s1073">
              <w:txbxContent>
                <w:p w:rsidR="00C412CA" w:rsidRPr="0025413E" w:rsidRDefault="00C412CA" w:rsidP="0025413E">
                  <w:pPr>
                    <w:pStyle w:val="ListeParagraf"/>
                    <w:numPr>
                      <w:ilvl w:val="0"/>
                      <w:numId w:val="52"/>
                    </w:numPr>
                    <w:jc w:val="center"/>
                    <w:rPr>
                      <w:sz w:val="144"/>
                      <w:szCs w:val="144"/>
                    </w:rPr>
                  </w:pPr>
                  <w:r w:rsidRPr="0025413E">
                    <w:rPr>
                      <w:sz w:val="144"/>
                      <w:szCs w:val="144"/>
                    </w:rPr>
                    <w:t>TEMA</w:t>
                  </w:r>
                </w:p>
              </w:txbxContent>
            </v:textbox>
          </v:shape>
        </w:pict>
      </w:r>
    </w:p>
    <w:p w:rsidR="00B07C12" w:rsidRDefault="00B07C12" w:rsidP="004F1B64">
      <w:pPr>
        <w:jc w:val="center"/>
        <w:rPr>
          <w:rFonts w:ascii="Tahoma" w:hAnsi="Tahoma" w:cs="Tahoma"/>
          <w:b/>
          <w:color w:val="0070C0"/>
          <w:sz w:val="20"/>
          <w:szCs w:val="20"/>
          <w:u w:val="single"/>
        </w:rPr>
      </w:pPr>
    </w:p>
    <w:p w:rsidR="00B07C12" w:rsidRDefault="00B07C12" w:rsidP="004F1B64">
      <w:pPr>
        <w:jc w:val="center"/>
        <w:rPr>
          <w:rFonts w:ascii="Tahoma" w:hAnsi="Tahoma" w:cs="Tahoma"/>
          <w:b/>
          <w:color w:val="0070C0"/>
          <w:sz w:val="20"/>
          <w:szCs w:val="20"/>
          <w:u w:val="single"/>
        </w:rPr>
      </w:pPr>
    </w:p>
    <w:p w:rsidR="004F1B64" w:rsidRPr="00EE61D1" w:rsidRDefault="00DB3A57" w:rsidP="004F1B64">
      <w:pPr>
        <w:jc w:val="center"/>
        <w:rPr>
          <w:rFonts w:ascii="Tahoma" w:hAnsi="Tahoma" w:cs="Tahoma"/>
          <w:b/>
          <w:color w:val="0070C0"/>
          <w:sz w:val="144"/>
          <w:szCs w:val="144"/>
          <w:u w:val="single"/>
        </w:rPr>
      </w:pPr>
      <w:r>
        <w:rPr>
          <w:rFonts w:ascii="Tahoma" w:hAnsi="Tahoma" w:cs="Tahoma"/>
          <w:b/>
          <w:noProof/>
          <w:color w:val="0070C0"/>
          <w:sz w:val="144"/>
          <w:szCs w:val="144"/>
          <w:u w:val="single"/>
          <w:lang w:eastAsia="tr-TR"/>
        </w:rPr>
        <w:pict>
          <v:shape id="_x0000_s1071" type="#_x0000_t176" style="position:absolute;left:0;text-align:left;margin-left:-43.4pt;margin-top:109.85pt;width:532.45pt;height:445.2pt;z-index:-251617280"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fillcolor="#4bacc6 [3208]" strokecolor="#0d0d0d [3069]" strokeweight="3pt">
            <v:shadow on="t" color="#205867 [1608]" opacity=".5" offset="6pt,-6pt"/>
            <o:extrusion v:ext="view" rotationangle="5"/>
            <v:textbox style="mso-next-textbox:#_x0000_s1071">
              <w:txbxContent>
                <w:p w:rsidR="00E663D7" w:rsidRDefault="00C412CA"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ERİŞİMİN</w:t>
                  </w:r>
                </w:p>
                <w:p w:rsidR="00C412CA" w:rsidRPr="0025413E" w:rsidRDefault="00C412CA"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ARTIRILMASI</w:t>
                  </w:r>
                </w:p>
                <w:p w:rsidR="00C412CA" w:rsidRPr="0025413E" w:rsidRDefault="00C412CA" w:rsidP="0025413E">
                  <w:pPr>
                    <w:jc w:val="center"/>
                    <w:rPr>
                      <w:color w:val="000000" w:themeColor="text1"/>
                      <w:sz w:val="120"/>
                      <w:szCs w:val="120"/>
                    </w:rPr>
                  </w:pPr>
                </w:p>
              </w:txbxContent>
            </v:textbox>
            <w10:wrap type="tight"/>
          </v:shape>
        </w:pict>
      </w:r>
    </w:p>
    <w:p w:rsidR="00B07C12" w:rsidRDefault="00DB3A57" w:rsidP="006F2567">
      <w:pPr>
        <w:tabs>
          <w:tab w:val="left" w:pos="5542"/>
        </w:tabs>
        <w:rPr>
          <w:rFonts w:ascii="Tahoma" w:hAnsi="Tahoma" w:cs="Tahoma"/>
          <w:b/>
          <w:color w:val="0070C0"/>
          <w:sz w:val="144"/>
          <w:szCs w:val="144"/>
        </w:rPr>
      </w:pPr>
      <w:r w:rsidRPr="00DB3A57">
        <w:rPr>
          <w:rFonts w:ascii="Tahoma" w:hAnsi="Tahoma" w:cs="Tahoma"/>
          <w:b/>
          <w:noProof/>
          <w:color w:val="0070C0"/>
          <w:sz w:val="144"/>
          <w:szCs w:val="144"/>
          <w:u w:val="single"/>
          <w:lang w:eastAsia="tr-TR"/>
        </w:rPr>
        <w:lastRenderedPageBreak/>
        <w:pict>
          <v:roundrect id="_x0000_s1040" style="position:absolute;margin-left:-25.7pt;margin-top:61.6pt;width:276.95pt;height:254.35pt;z-index:251672576" arcsize="10923f" fillcolor="white [3201]" strokecolor="#92cddc [1944]" strokeweight="1pt">
            <v:fill color2="#b6dde8 [1304]" focusposition="1" focussize="" focus="100%" type="gradient"/>
            <v:shadow on="t" color="#205867 [1608]" opacity=".5" offset="-6pt,6pt"/>
            <v:textbox style="mso-next-textbox:#_x0000_s1040">
              <w:txbxContent>
                <w:p w:rsidR="00C412CA" w:rsidRPr="006F2567" w:rsidRDefault="00C412CA" w:rsidP="006F2567">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C412CA" w:rsidRDefault="00C412CA" w:rsidP="006F2567"/>
              </w:txbxContent>
            </v:textbox>
          </v:roundrect>
        </w:pict>
      </w:r>
      <w:r w:rsidRPr="00DB3A57">
        <w:rPr>
          <w:rFonts w:ascii="Tahoma" w:hAnsi="Tahoma" w:cs="Tahoma"/>
          <w:b/>
          <w:noProof/>
          <w:color w:val="0070C0"/>
          <w:sz w:val="144"/>
          <w:szCs w:val="144"/>
          <w:u w:val="single"/>
          <w:lang w:eastAsia="tr-TR"/>
        </w:rPr>
        <w:pict>
          <v:shape id="_x0000_s1041" type="#_x0000_t202" style="position:absolute;margin-left:310.1pt;margin-top:21.4pt;width:160.7pt;height:68.65pt;z-index:251673600" fillcolor="#f79646 [3209]" strokecolor="#f79646 [3209]" strokeweight="10pt">
            <v:stroke linestyle="thinThin"/>
            <v:shadow on="t" color="#868686" opacity=".5" offset="6pt,6pt"/>
            <v:textbox style="mso-next-textbox:#_x0000_s1041">
              <w:txbxContent>
                <w:p w:rsidR="00C412CA" w:rsidRDefault="00C412CA" w:rsidP="006F2567">
                  <w:pPr>
                    <w:jc w:val="center"/>
                    <w:rPr>
                      <w:b/>
                      <w:color w:val="0070C0"/>
                      <w:sz w:val="28"/>
                      <w:szCs w:val="24"/>
                    </w:rPr>
                  </w:pPr>
                </w:p>
                <w:p w:rsidR="00C412CA" w:rsidRPr="006E3359" w:rsidRDefault="00C412CA" w:rsidP="006F2567">
                  <w:pPr>
                    <w:jc w:val="center"/>
                    <w:rPr>
                      <w:rFonts w:ascii="Tahoma" w:hAnsi="Tahoma" w:cs="Tahoma"/>
                      <w:b/>
                      <w:color w:val="0070C0"/>
                      <w:sz w:val="32"/>
                      <w:szCs w:val="32"/>
                    </w:rPr>
                  </w:pPr>
                  <w:r w:rsidRPr="006E3359">
                    <w:rPr>
                      <w:rFonts w:ascii="Tahoma" w:hAnsi="Tahoma" w:cs="Tahoma"/>
                      <w:b/>
                      <w:color w:val="0070C0"/>
                      <w:sz w:val="32"/>
                      <w:szCs w:val="32"/>
                    </w:rPr>
                    <w:t>ERİŞİM</w:t>
                  </w:r>
                </w:p>
              </w:txbxContent>
            </v:textbox>
          </v:shape>
        </w:pict>
      </w:r>
    </w:p>
    <w:p w:rsidR="004F1B64" w:rsidRPr="006F2567" w:rsidRDefault="00DB3A57" w:rsidP="006F2567">
      <w:pPr>
        <w:tabs>
          <w:tab w:val="left" w:pos="5542"/>
        </w:tabs>
        <w:rPr>
          <w:rFonts w:ascii="Tahoma" w:hAnsi="Tahoma" w:cs="Tahoma"/>
          <w:b/>
          <w:color w:val="0070C0"/>
          <w:sz w:val="144"/>
          <w:szCs w:val="144"/>
        </w:rPr>
      </w:pPr>
      <w:r w:rsidRPr="00DB3A57">
        <w:rPr>
          <w:rFonts w:ascii="Tahoma" w:hAnsi="Tahoma" w:cs="Tahoma"/>
          <w:b/>
          <w:noProof/>
          <w:color w:val="0070C0"/>
          <w:sz w:val="144"/>
          <w:szCs w:val="144"/>
          <w:u w:val="single"/>
          <w:lang w:eastAsia="tr-TR"/>
        </w:rPr>
        <w:pict>
          <v:shape id="_x0000_s1042" type="#_x0000_t202" style="position:absolute;margin-left:336.3pt;margin-top:74.9pt;width:117.2pt;height:40.2pt;z-index:251674624" fillcolor="#fabf8f [1945]" strokecolor="#f79646 [3209]" strokeweight="1pt">
            <v:fill color2="#f79646 [3209]" focus="50%" type="gradient"/>
            <v:shadow on="t" type="perspective" color="#974706 [1609]" offset="1pt" offset2="-3pt"/>
            <v:textbox style="mso-next-textbox:#_x0000_s1042">
              <w:txbxContent>
                <w:p w:rsidR="00C412CA" w:rsidRPr="006F2567" w:rsidRDefault="00C412CA" w:rsidP="006F2567">
                  <w:pPr>
                    <w:jc w:val="center"/>
                    <w:rPr>
                      <w:b/>
                      <w:color w:val="0070C0"/>
                      <w:sz w:val="28"/>
                      <w:szCs w:val="28"/>
                    </w:rPr>
                  </w:pPr>
                  <w:r>
                    <w:rPr>
                      <w:b/>
                      <w:color w:val="0070C0"/>
                      <w:sz w:val="28"/>
                      <w:szCs w:val="28"/>
                    </w:rPr>
                    <w:t>…</w:t>
                  </w:r>
                  <w:r w:rsidRPr="006F2567">
                    <w:rPr>
                      <w:b/>
                      <w:color w:val="0070C0"/>
                      <w:sz w:val="28"/>
                      <w:szCs w:val="28"/>
                    </w:rPr>
                    <w:t xml:space="preserve"> HEDEF</w:t>
                  </w:r>
                </w:p>
              </w:txbxContent>
            </v:textbox>
          </v:shape>
        </w:pict>
      </w:r>
    </w:p>
    <w:p w:rsidR="006F2567" w:rsidRDefault="00DB3A57" w:rsidP="006F2567">
      <w:pPr>
        <w:rPr>
          <w:rFonts w:ascii="Tahoma" w:hAnsi="Tahoma" w:cs="Tahoma"/>
          <w:b/>
          <w:color w:val="0070C0"/>
          <w:sz w:val="144"/>
          <w:szCs w:val="144"/>
          <w:u w:val="single"/>
        </w:rPr>
      </w:pPr>
      <w:r>
        <w:rPr>
          <w:rFonts w:ascii="Tahoma" w:hAnsi="Tahoma" w:cs="Tahoma"/>
          <w:b/>
          <w:noProof/>
          <w:color w:val="0070C0"/>
          <w:sz w:val="144"/>
          <w:szCs w:val="144"/>
          <w:u w:val="single"/>
          <w:lang w:eastAsia="tr-TR"/>
        </w:rPr>
        <w:pict>
          <v:shape id="_x0000_s1043" type="#_x0000_t202" style="position:absolute;margin-left:339.8pt;margin-top:62.75pt;width:117.2pt;height:40.2pt;z-index:251675648" fillcolor="#fabf8f [1945]" strokecolor="#fabf8f [1945]" strokeweight="1pt">
            <v:fill color2="#fde9d9 [665]" angle="-45" focus="-50%" type="gradient"/>
            <v:shadow on="t" type="perspective" color="#974706 [1609]" opacity=".5" offset="1pt" offset2="-3pt"/>
            <v:textbox style="mso-next-textbox:#_x0000_s1043">
              <w:txbxContent>
                <w:p w:rsidR="00C412CA" w:rsidRPr="004F1B64" w:rsidRDefault="00C412CA" w:rsidP="004F1B64">
                  <w:pPr>
                    <w:jc w:val="center"/>
                    <w:rPr>
                      <w:b/>
                      <w:color w:val="0070C0"/>
                      <w:sz w:val="28"/>
                      <w:szCs w:val="28"/>
                    </w:rPr>
                  </w:pPr>
                  <w:r>
                    <w:rPr>
                      <w:b/>
                      <w:color w:val="0070C0"/>
                      <w:sz w:val="28"/>
                      <w:szCs w:val="28"/>
                    </w:rPr>
                    <w:t>…</w:t>
                  </w:r>
                  <w:r w:rsidRPr="004F1B64">
                    <w:rPr>
                      <w:b/>
                      <w:color w:val="0070C0"/>
                      <w:sz w:val="28"/>
                      <w:szCs w:val="28"/>
                    </w:rPr>
                    <w:t>TEDBİR</w:t>
                  </w:r>
                </w:p>
              </w:txbxContent>
            </v:textbox>
          </v:shape>
        </w:pict>
      </w: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DB3A57" w:rsidP="006F2567">
      <w:pPr>
        <w:rPr>
          <w:rFonts w:ascii="Tahoma" w:hAnsi="Tahoma" w:cs="Tahoma"/>
          <w:b/>
          <w:color w:val="0070C0"/>
          <w:sz w:val="24"/>
          <w:szCs w:val="24"/>
          <w:u w:val="single"/>
        </w:rPr>
      </w:pPr>
      <w:r w:rsidRPr="00DB3A57">
        <w:rPr>
          <w:rFonts w:ascii="Tahoma" w:hAnsi="Tahoma" w:cs="Tahoma"/>
          <w:b/>
          <w:noProof/>
          <w:color w:val="0070C0"/>
          <w:sz w:val="144"/>
          <w:szCs w:val="144"/>
          <w:u w:val="single"/>
          <w:lang w:eastAsia="tr-TR"/>
        </w:rPr>
        <w:pict>
          <v:shape id="_x0000_s1044" type="#_x0000_t202" style="position:absolute;margin-left:336.3pt;margin-top:13.55pt;width:121.65pt;height:47.75pt;z-index:251676672" fillcolor="white [3201]" strokecolor="#fabf8f [1945]" strokeweight="1pt">
            <v:fill color2="#fbd4b4 [1305]" focusposition="1" focussize="" focus="100%" type="gradient"/>
            <v:shadow on="t" type="perspective" color="#974706 [1609]" opacity=".5" offset="1pt" offset2="-3pt"/>
            <v:textbox style="mso-next-textbox:#_x0000_s1044">
              <w:txbxContent>
                <w:p w:rsidR="00C412CA" w:rsidRPr="004F1B64" w:rsidRDefault="00C412CA" w:rsidP="004F1B64">
                  <w:pPr>
                    <w:jc w:val="center"/>
                    <w:rPr>
                      <w:b/>
                      <w:color w:val="0070C0"/>
                      <w:sz w:val="24"/>
                    </w:rPr>
                  </w:pPr>
                  <w:proofErr w:type="gramStart"/>
                  <w:r>
                    <w:rPr>
                      <w:b/>
                      <w:color w:val="0070C0"/>
                      <w:sz w:val="24"/>
                    </w:rPr>
                    <w:t>…..</w:t>
                  </w:r>
                  <w:proofErr w:type="gramEnd"/>
                  <w:r w:rsidRPr="004F1B64">
                    <w:rPr>
                      <w:b/>
                      <w:color w:val="0070C0"/>
                      <w:sz w:val="24"/>
                    </w:rPr>
                    <w:t>PERFORMANS GÖSTERGESİ</w:t>
                  </w:r>
                </w:p>
              </w:txbxContent>
            </v:textbox>
          </v:shape>
        </w:pict>
      </w: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B525AA" w:rsidRPr="00EE61D1" w:rsidRDefault="00B525AA" w:rsidP="00B525AA">
      <w:pPr>
        <w:rPr>
          <w:rFonts w:ascii="Tahoma" w:hAnsi="Tahoma" w:cs="Tahoma"/>
          <w:b/>
          <w:color w:val="0070C0"/>
          <w:sz w:val="24"/>
          <w:szCs w:val="24"/>
          <w:u w:val="single"/>
        </w:rPr>
      </w:pPr>
      <w:r w:rsidRPr="00EE61D1">
        <w:rPr>
          <w:rFonts w:ascii="Tahoma" w:hAnsi="Tahoma" w:cs="Tahoma"/>
          <w:b/>
          <w:color w:val="0070C0"/>
          <w:sz w:val="24"/>
          <w:szCs w:val="24"/>
          <w:u w:val="single"/>
        </w:rPr>
        <w:lastRenderedPageBreak/>
        <w:t>1. STRATEJİK AMAÇ:</w:t>
      </w:r>
    </w:p>
    <w:p w:rsidR="002153BF" w:rsidRDefault="002153BF" w:rsidP="002153BF">
      <w:pPr>
        <w:tabs>
          <w:tab w:val="left" w:pos="7310"/>
        </w:tabs>
        <w:rPr>
          <w:rFonts w:ascii="Tahoma" w:hAnsi="Tahoma" w:cs="Tahoma"/>
          <w:b/>
          <w:color w:val="0070C0"/>
          <w:sz w:val="24"/>
          <w:szCs w:val="24"/>
          <w:u w:val="single"/>
        </w:rPr>
      </w:pPr>
      <w:r w:rsidRPr="008A11F5">
        <w:rPr>
          <w:rFonts w:ascii="Tahoma" w:hAnsi="Tahoma" w:cs="Tahoma"/>
          <w:color w:val="000000" w:themeColor="text1"/>
          <w:sz w:val="24"/>
          <w:szCs w:val="24"/>
        </w:rPr>
        <w:t>Eğitim bölgemizdeki eğitim ve öğretim kademesindeki tüm bireylerin eğitimde fırsat eşitliği gözetilerek; eğitim ve öğretime erişimini sağlamak</w:t>
      </w:r>
      <w:r w:rsidRPr="008A11F5">
        <w:rPr>
          <w:rFonts w:ascii="Tahoma" w:hAnsi="Tahoma" w:cs="Tahoma"/>
          <w:b/>
          <w:color w:val="0070C0"/>
          <w:sz w:val="24"/>
          <w:szCs w:val="24"/>
          <w:u w:val="single"/>
        </w:rPr>
        <w:t>.</w:t>
      </w:r>
    </w:p>
    <w:p w:rsidR="00B525AA" w:rsidRPr="00EE61D1" w:rsidRDefault="002F0764" w:rsidP="000D0319">
      <w:pPr>
        <w:tabs>
          <w:tab w:val="left" w:pos="7310"/>
        </w:tabs>
        <w:rPr>
          <w:rFonts w:ascii="Tahoma" w:hAnsi="Tahoma" w:cs="Tahoma"/>
          <w:b/>
          <w:color w:val="0070C0"/>
          <w:sz w:val="24"/>
          <w:szCs w:val="24"/>
          <w:u w:val="single"/>
        </w:rPr>
      </w:pPr>
      <w:r>
        <w:rPr>
          <w:rFonts w:ascii="Tahoma" w:hAnsi="Tahoma" w:cs="Tahoma"/>
          <w:b/>
          <w:color w:val="0070C0"/>
          <w:sz w:val="24"/>
          <w:szCs w:val="24"/>
          <w:u w:val="single"/>
        </w:rPr>
        <w:t>1.1</w:t>
      </w:r>
      <w:r w:rsidR="00B525AA" w:rsidRPr="00EE61D1">
        <w:rPr>
          <w:rFonts w:ascii="Tahoma" w:hAnsi="Tahoma" w:cs="Tahoma"/>
          <w:b/>
          <w:color w:val="0070C0"/>
          <w:sz w:val="24"/>
          <w:szCs w:val="24"/>
          <w:u w:val="single"/>
        </w:rPr>
        <w:t xml:space="preserve">STRATEJİK HEDEF: </w:t>
      </w:r>
    </w:p>
    <w:p w:rsidR="002153BF" w:rsidRDefault="002153BF" w:rsidP="002153BF">
      <w:pPr>
        <w:jc w:val="both"/>
        <w:rPr>
          <w:rFonts w:ascii="Tahoma" w:hAnsi="Tahoma" w:cs="Tahoma"/>
          <w:color w:val="000000" w:themeColor="text1"/>
          <w:sz w:val="24"/>
          <w:szCs w:val="24"/>
        </w:rPr>
      </w:pPr>
      <w:proofErr w:type="gramStart"/>
      <w:r w:rsidRPr="008A11F5">
        <w:rPr>
          <w:rFonts w:ascii="Tahoma" w:hAnsi="Tahoma" w:cs="Tahoma"/>
          <w:color w:val="000000" w:themeColor="text1"/>
          <w:sz w:val="24"/>
          <w:szCs w:val="24"/>
        </w:rPr>
        <w:t xml:space="preserve">Plan dönemi sonuna kadar eğitimin her kademesindeki bireylerin katılımını yükseltmek ve devam oranlarını artırmak. </w:t>
      </w:r>
      <w:proofErr w:type="gramEnd"/>
    </w:p>
    <w:p w:rsidR="00B17588" w:rsidRDefault="002F0764" w:rsidP="00B17588">
      <w:pPr>
        <w:jc w:val="both"/>
        <w:rPr>
          <w:rFonts w:ascii="Tahoma" w:hAnsi="Tahoma" w:cs="Tahoma"/>
          <w:b/>
          <w:color w:val="0070C0"/>
          <w:sz w:val="24"/>
          <w:szCs w:val="24"/>
          <w:u w:val="single"/>
        </w:rPr>
      </w:pPr>
      <w:r>
        <w:rPr>
          <w:rFonts w:ascii="Tahoma" w:hAnsi="Tahoma" w:cs="Tahoma"/>
          <w:b/>
          <w:color w:val="0070C0"/>
          <w:sz w:val="24"/>
          <w:szCs w:val="24"/>
          <w:u w:val="single"/>
        </w:rPr>
        <w:t>1.1</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p w:rsidR="00B525AA" w:rsidRPr="00EE61D1" w:rsidRDefault="00B525AA" w:rsidP="00B525AA">
      <w:pPr>
        <w:jc w:val="both"/>
        <w:rPr>
          <w:rFonts w:ascii="Tahoma" w:hAnsi="Tahoma" w:cs="Tahoma"/>
          <w:color w:val="0070C0"/>
          <w:sz w:val="24"/>
          <w:szCs w:val="24"/>
        </w:rPr>
      </w:pPr>
    </w:p>
    <w:tbl>
      <w:tblPr>
        <w:tblW w:w="9718" w:type="dxa"/>
        <w:tblInd w:w="53" w:type="dxa"/>
        <w:tblCellMar>
          <w:left w:w="70" w:type="dxa"/>
          <w:right w:w="70" w:type="dxa"/>
        </w:tblCellMar>
        <w:tblLook w:val="04A0"/>
      </w:tblPr>
      <w:tblGrid>
        <w:gridCol w:w="586"/>
        <w:gridCol w:w="3868"/>
        <w:gridCol w:w="752"/>
        <w:gridCol w:w="752"/>
        <w:gridCol w:w="752"/>
        <w:gridCol w:w="752"/>
        <w:gridCol w:w="752"/>
        <w:gridCol w:w="752"/>
        <w:gridCol w:w="752"/>
      </w:tblGrid>
      <w:tr w:rsidR="001474FB" w:rsidRPr="00120609" w:rsidTr="00EE31AF">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1474FB" w:rsidRPr="00120609" w:rsidRDefault="001474FB" w:rsidP="001474FB">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BD0249" w:rsidRPr="00120609" w:rsidTr="00EE31AF">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474FB" w:rsidRPr="00120609" w:rsidRDefault="001474FB" w:rsidP="00120609">
            <w:pPr>
              <w:spacing w:after="0" w:line="240" w:lineRule="auto"/>
              <w:rPr>
                <w:rFonts w:ascii="Tahoma" w:eastAsia="Times New Roman" w:hAnsi="Tahoma" w:cs="Tahoma"/>
                <w:b/>
                <w:bCs/>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7C5AC2" w:rsidRPr="00120609" w:rsidTr="007C5AC2">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AC2" w:rsidRPr="00120609" w:rsidRDefault="007C5AC2" w:rsidP="00120609">
            <w:pPr>
              <w:spacing w:after="0" w:line="240" w:lineRule="auto"/>
              <w:jc w:val="center"/>
              <w:rPr>
                <w:rFonts w:ascii="Calibri" w:eastAsia="Times New Roman" w:hAnsi="Calibri" w:cs="Times New Roman"/>
                <w:color w:val="000000"/>
                <w:lang w:eastAsia="tr-TR"/>
              </w:rPr>
            </w:pPr>
            <w:r w:rsidRPr="00120609">
              <w:rPr>
                <w:rFonts w:ascii="Calibri" w:eastAsia="Times New Roman" w:hAnsi="Calibri" w:cs="Times New Roman"/>
                <w:color w:val="000000"/>
                <w:lang w:eastAsia="tr-TR"/>
              </w:rPr>
              <w:t>1.1.1</w:t>
            </w:r>
          </w:p>
        </w:tc>
        <w:tc>
          <w:tcPr>
            <w:tcW w:w="0" w:type="auto"/>
            <w:tcBorders>
              <w:top w:val="nil"/>
              <w:left w:val="nil"/>
              <w:bottom w:val="single" w:sz="4" w:space="0" w:color="auto"/>
              <w:right w:val="single" w:sz="4" w:space="0" w:color="auto"/>
            </w:tcBorders>
            <w:shd w:val="clear" w:color="auto" w:fill="auto"/>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sidRPr="008A11F5">
              <w:rPr>
                <w:rFonts w:ascii="Tahoma" w:eastAsia="Times New Roman" w:hAnsi="Tahoma" w:cs="Tahoma"/>
                <w:color w:val="000000"/>
                <w:sz w:val="24"/>
                <w:szCs w:val="24"/>
                <w:lang w:eastAsia="tr-TR"/>
              </w:rPr>
              <w:t>Anaokulunda devamsızlık oranı (%)</w:t>
            </w:r>
          </w:p>
        </w:tc>
        <w:tc>
          <w:tcPr>
            <w:tcW w:w="752" w:type="dxa"/>
            <w:tcBorders>
              <w:top w:val="nil"/>
              <w:left w:val="nil"/>
              <w:bottom w:val="single" w:sz="4" w:space="0" w:color="auto"/>
              <w:right w:val="single" w:sz="4" w:space="0" w:color="auto"/>
            </w:tcBorders>
            <w:shd w:val="clear" w:color="000000" w:fill="FDE9D9"/>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10717A">
              <w:rPr>
                <w:rFonts w:ascii="Tahoma" w:eastAsia="Times New Roman" w:hAnsi="Tahoma" w:cs="Tahoma"/>
                <w:color w:val="000000"/>
                <w:sz w:val="24"/>
                <w:szCs w:val="24"/>
                <w:lang w:eastAsia="tr-TR"/>
              </w:rPr>
              <w:t>8</w:t>
            </w:r>
          </w:p>
        </w:tc>
        <w:tc>
          <w:tcPr>
            <w:tcW w:w="752" w:type="dxa"/>
            <w:tcBorders>
              <w:top w:val="nil"/>
              <w:left w:val="nil"/>
              <w:bottom w:val="single" w:sz="4" w:space="0" w:color="auto"/>
              <w:right w:val="single" w:sz="4" w:space="0" w:color="auto"/>
            </w:tcBorders>
            <w:shd w:val="clear" w:color="000000" w:fill="FDE9D9"/>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10717A">
              <w:rPr>
                <w:rFonts w:ascii="Tahoma" w:eastAsia="Times New Roman" w:hAnsi="Tahoma" w:cs="Tahoma"/>
                <w:color w:val="000000"/>
                <w:sz w:val="24"/>
                <w:szCs w:val="24"/>
                <w:lang w:eastAsia="tr-TR"/>
              </w:rPr>
              <w:t>7</w:t>
            </w:r>
          </w:p>
        </w:tc>
        <w:tc>
          <w:tcPr>
            <w:tcW w:w="752" w:type="dxa"/>
            <w:tcBorders>
              <w:top w:val="nil"/>
              <w:left w:val="nil"/>
              <w:bottom w:val="single" w:sz="4" w:space="0" w:color="auto"/>
              <w:right w:val="single" w:sz="4" w:space="0" w:color="auto"/>
            </w:tcBorders>
            <w:shd w:val="clear" w:color="000000" w:fill="EAF1DD"/>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10717A">
              <w:rPr>
                <w:rFonts w:ascii="Tahoma" w:eastAsia="Times New Roman" w:hAnsi="Tahoma" w:cs="Tahoma"/>
                <w:color w:val="000000"/>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5</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10717A"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r>
      <w:tr w:rsidR="007C5AC2" w:rsidRPr="00120609" w:rsidTr="007C5AC2">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AC2" w:rsidRPr="00120609" w:rsidRDefault="007C5AC2" w:rsidP="00120609">
            <w:pPr>
              <w:spacing w:after="0" w:line="240" w:lineRule="auto"/>
              <w:jc w:val="center"/>
              <w:rPr>
                <w:rFonts w:ascii="Calibri" w:eastAsia="Times New Roman" w:hAnsi="Calibri" w:cs="Times New Roman"/>
                <w:color w:val="000000"/>
                <w:lang w:eastAsia="tr-TR"/>
              </w:rPr>
            </w:pPr>
            <w:r w:rsidRPr="00120609">
              <w:rPr>
                <w:rFonts w:ascii="Calibri" w:eastAsia="Times New Roman" w:hAnsi="Calibri" w:cs="Times New Roman"/>
                <w:color w:val="000000"/>
                <w:lang w:eastAsia="tr-TR"/>
              </w:rPr>
              <w:t>1.1.2</w:t>
            </w:r>
          </w:p>
        </w:tc>
        <w:tc>
          <w:tcPr>
            <w:tcW w:w="0" w:type="auto"/>
            <w:tcBorders>
              <w:top w:val="nil"/>
              <w:left w:val="nil"/>
              <w:bottom w:val="single" w:sz="4" w:space="0" w:color="auto"/>
              <w:right w:val="single" w:sz="4" w:space="0" w:color="auto"/>
            </w:tcBorders>
            <w:shd w:val="clear" w:color="auto" w:fill="auto"/>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sidRPr="008A11F5">
              <w:rPr>
                <w:rFonts w:ascii="Tahoma" w:eastAsia="Times New Roman" w:hAnsi="Tahoma" w:cs="Tahoma"/>
                <w:color w:val="000000"/>
                <w:sz w:val="24"/>
                <w:szCs w:val="24"/>
                <w:lang w:eastAsia="tr-TR"/>
              </w:rPr>
              <w:t>İlkokullarda devamsızlık oranı (%)</w:t>
            </w:r>
          </w:p>
        </w:tc>
        <w:tc>
          <w:tcPr>
            <w:tcW w:w="752" w:type="dxa"/>
            <w:tcBorders>
              <w:top w:val="nil"/>
              <w:left w:val="nil"/>
              <w:bottom w:val="single" w:sz="4" w:space="0" w:color="auto"/>
              <w:right w:val="single" w:sz="4" w:space="0" w:color="auto"/>
            </w:tcBorders>
            <w:shd w:val="clear" w:color="000000" w:fill="FDE9D9"/>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10717A">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FDE9D9"/>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10717A">
              <w:rPr>
                <w:rFonts w:ascii="Tahoma" w:eastAsia="Times New Roman" w:hAnsi="Tahoma" w:cs="Tahoma"/>
                <w:color w:val="000000"/>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10717A">
              <w:rPr>
                <w:rFonts w:ascii="Tahoma" w:eastAsia="Times New Roman" w:hAnsi="Tahoma" w:cs="Tahoma"/>
                <w:color w:val="000000"/>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10717A">
              <w:rPr>
                <w:rFonts w:ascii="Tahoma" w:eastAsia="Times New Roman" w:hAnsi="Tahoma" w:cs="Tahoma"/>
                <w:color w:val="000000" w:themeColor="text1"/>
                <w:sz w:val="24"/>
                <w:szCs w:val="24"/>
                <w:lang w:eastAsia="tr-TR"/>
              </w:rPr>
              <w:t>1</w:t>
            </w:r>
          </w:p>
        </w:tc>
      </w:tr>
      <w:tr w:rsidR="007C5AC2" w:rsidRPr="00120609" w:rsidTr="007C5AC2">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AC2" w:rsidRPr="00120609" w:rsidRDefault="007C5AC2" w:rsidP="00120609">
            <w:pPr>
              <w:spacing w:after="0" w:line="240" w:lineRule="auto"/>
              <w:jc w:val="center"/>
              <w:rPr>
                <w:rFonts w:ascii="Calibri" w:eastAsia="Times New Roman" w:hAnsi="Calibri" w:cs="Times New Roman"/>
                <w:color w:val="000000"/>
                <w:lang w:eastAsia="tr-TR"/>
              </w:rPr>
            </w:pPr>
            <w:r w:rsidRPr="00120609">
              <w:rPr>
                <w:rFonts w:ascii="Calibri" w:eastAsia="Times New Roman" w:hAnsi="Calibri" w:cs="Times New Roman"/>
                <w:color w:val="000000"/>
                <w:lang w:eastAsia="tr-TR"/>
              </w:rPr>
              <w:t>1.1.3</w:t>
            </w:r>
          </w:p>
        </w:tc>
        <w:tc>
          <w:tcPr>
            <w:tcW w:w="0" w:type="auto"/>
            <w:tcBorders>
              <w:top w:val="nil"/>
              <w:left w:val="nil"/>
              <w:bottom w:val="single" w:sz="4" w:space="0" w:color="auto"/>
              <w:right w:val="single" w:sz="4" w:space="0" w:color="auto"/>
            </w:tcBorders>
            <w:shd w:val="clear" w:color="auto" w:fill="auto"/>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sidRPr="008A11F5">
              <w:rPr>
                <w:rFonts w:ascii="Tahoma" w:eastAsia="Times New Roman" w:hAnsi="Tahoma" w:cs="Tahoma"/>
                <w:color w:val="000000"/>
                <w:sz w:val="24"/>
                <w:szCs w:val="24"/>
                <w:lang w:eastAsia="tr-TR"/>
              </w:rPr>
              <w:t>Ortaokullarda devamsızlık oranı (%)</w:t>
            </w:r>
          </w:p>
        </w:tc>
        <w:tc>
          <w:tcPr>
            <w:tcW w:w="752" w:type="dxa"/>
            <w:tcBorders>
              <w:top w:val="nil"/>
              <w:left w:val="nil"/>
              <w:bottom w:val="single" w:sz="4" w:space="0" w:color="auto"/>
              <w:right w:val="single" w:sz="4" w:space="0" w:color="auto"/>
            </w:tcBorders>
            <w:shd w:val="clear" w:color="000000" w:fill="FDE9D9"/>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FDE9D9"/>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hideMark/>
          </w:tcPr>
          <w:p w:rsidR="007C5AC2" w:rsidRPr="00120609" w:rsidRDefault="007C5AC2" w:rsidP="007C5AC2">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573FE5">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C5AC2" w:rsidRPr="00120609" w:rsidRDefault="007C5AC2" w:rsidP="007C5AC2">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573FE5">
              <w:rPr>
                <w:rFonts w:ascii="Tahoma" w:eastAsia="Times New Roman" w:hAnsi="Tahoma" w:cs="Tahoma"/>
                <w:color w:val="000000" w:themeColor="text1"/>
                <w:sz w:val="24"/>
                <w:szCs w:val="24"/>
                <w:lang w:eastAsia="tr-TR"/>
              </w:rPr>
              <w:t>1</w:t>
            </w:r>
          </w:p>
        </w:tc>
      </w:tr>
      <w:tr w:rsidR="00C755D1" w:rsidRPr="00120609" w:rsidTr="00963C6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55D1" w:rsidRPr="00120609" w:rsidRDefault="00C755D1" w:rsidP="0012060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1.1.4</w:t>
            </w:r>
          </w:p>
        </w:tc>
        <w:tc>
          <w:tcPr>
            <w:tcW w:w="0" w:type="auto"/>
            <w:tcBorders>
              <w:top w:val="nil"/>
              <w:left w:val="nil"/>
              <w:bottom w:val="single" w:sz="4" w:space="0" w:color="auto"/>
              <w:right w:val="single" w:sz="4" w:space="0" w:color="auto"/>
            </w:tcBorders>
            <w:shd w:val="clear" w:color="auto" w:fill="auto"/>
            <w:vAlign w:val="center"/>
            <w:hideMark/>
          </w:tcPr>
          <w:p w:rsidR="00C755D1" w:rsidRPr="00124241" w:rsidRDefault="00C755D1" w:rsidP="007C5AC2">
            <w:pPr>
              <w:spacing w:after="0" w:line="240" w:lineRule="auto"/>
              <w:rPr>
                <w:rFonts w:ascii="Tahoma" w:eastAsia="Times New Roman" w:hAnsi="Tahoma" w:cs="Tahoma"/>
                <w:color w:val="000000" w:themeColor="text1"/>
                <w:sz w:val="24"/>
                <w:szCs w:val="24"/>
                <w:lang w:eastAsia="tr-TR"/>
              </w:rPr>
            </w:pPr>
            <w:r w:rsidRPr="008A11F5">
              <w:rPr>
                <w:rFonts w:ascii="Tahoma" w:eastAsia="Times New Roman" w:hAnsi="Tahoma" w:cs="Tahoma"/>
                <w:color w:val="000000" w:themeColor="text1"/>
                <w:sz w:val="24"/>
                <w:szCs w:val="24"/>
                <w:lang w:eastAsia="tr-TR"/>
              </w:rPr>
              <w:t>Okuma-Yazma kurslarında terk oranı (%)</w:t>
            </w:r>
          </w:p>
        </w:tc>
        <w:tc>
          <w:tcPr>
            <w:tcW w:w="752" w:type="dxa"/>
            <w:tcBorders>
              <w:top w:val="nil"/>
              <w:left w:val="nil"/>
              <w:bottom w:val="single" w:sz="4" w:space="0" w:color="auto"/>
              <w:right w:val="single" w:sz="4" w:space="0" w:color="auto"/>
            </w:tcBorders>
            <w:shd w:val="clear" w:color="000000" w:fill="FDE9D9"/>
            <w:vAlign w:val="center"/>
            <w:hideMark/>
          </w:tcPr>
          <w:p w:rsidR="00C755D1" w:rsidRPr="00120609" w:rsidRDefault="00FD30B9"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C755D1" w:rsidRPr="00120609" w:rsidRDefault="00FD30B9"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C755D1" w:rsidRPr="00120609" w:rsidRDefault="00FD30B9"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C755D1" w:rsidRPr="00120609" w:rsidRDefault="00FD30B9"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C755D1" w:rsidRPr="00120609" w:rsidRDefault="00FD30B9"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C755D1" w:rsidRPr="00120609" w:rsidRDefault="00FD30B9"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C755D1" w:rsidRPr="00120609" w:rsidRDefault="00FD30B9"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r>
    </w:tbl>
    <w:p w:rsidR="00313ADB" w:rsidRDefault="00313ADB" w:rsidP="005542A8">
      <w:pPr>
        <w:jc w:val="both"/>
        <w:rPr>
          <w:rFonts w:ascii="Tahoma" w:hAnsi="Tahoma" w:cs="Tahoma"/>
          <w:color w:val="000000" w:themeColor="text1"/>
          <w:sz w:val="24"/>
          <w:szCs w:val="24"/>
        </w:rPr>
      </w:pPr>
    </w:p>
    <w:p w:rsidR="00313ADB" w:rsidRDefault="00313ADB" w:rsidP="005542A8">
      <w:pPr>
        <w:jc w:val="both"/>
        <w:rPr>
          <w:rFonts w:ascii="Tahoma" w:hAnsi="Tahoma" w:cs="Tahoma"/>
          <w:color w:val="000000" w:themeColor="text1"/>
          <w:sz w:val="24"/>
          <w:szCs w:val="24"/>
        </w:rPr>
      </w:pPr>
    </w:p>
    <w:p w:rsidR="00FB7841" w:rsidRDefault="002F0764" w:rsidP="00FB7841">
      <w:pPr>
        <w:rPr>
          <w:rFonts w:ascii="Tahoma" w:hAnsi="Tahoma" w:cs="Tahoma"/>
          <w:b/>
          <w:color w:val="000000" w:themeColor="text1"/>
          <w:sz w:val="24"/>
          <w:szCs w:val="24"/>
        </w:rPr>
      </w:pPr>
      <w:r>
        <w:rPr>
          <w:rFonts w:ascii="Tahoma" w:hAnsi="Tahoma" w:cs="Tahoma"/>
          <w:b/>
          <w:color w:val="0070C0"/>
          <w:sz w:val="24"/>
          <w:szCs w:val="24"/>
          <w:u w:val="single"/>
        </w:rPr>
        <w:t>1.1.</w:t>
      </w:r>
      <w:r w:rsidR="00FB7841" w:rsidRPr="002F0764">
        <w:rPr>
          <w:rFonts w:ascii="Tahoma" w:hAnsi="Tahoma" w:cs="Tahoma"/>
          <w:b/>
          <w:color w:val="0070C0"/>
          <w:sz w:val="24"/>
          <w:szCs w:val="24"/>
          <w:u w:val="single"/>
        </w:rPr>
        <w:t>TEDBİRLER</w:t>
      </w:r>
    </w:p>
    <w:tbl>
      <w:tblPr>
        <w:tblStyle w:val="TabloKlavuzu"/>
        <w:tblW w:w="9924" w:type="dxa"/>
        <w:tblInd w:w="-318" w:type="dxa"/>
        <w:tblLayout w:type="fixed"/>
        <w:tblLook w:val="04A0"/>
      </w:tblPr>
      <w:tblGrid>
        <w:gridCol w:w="1135"/>
        <w:gridCol w:w="3686"/>
        <w:gridCol w:w="3685"/>
        <w:gridCol w:w="1418"/>
      </w:tblGrid>
      <w:tr w:rsidR="0079038A" w:rsidTr="003B12D3">
        <w:tc>
          <w:tcPr>
            <w:tcW w:w="1135" w:type="dxa"/>
            <w:vAlign w:val="center"/>
          </w:tcPr>
          <w:p w:rsidR="0079038A" w:rsidRPr="003B12D3" w:rsidRDefault="0079038A" w:rsidP="002F0764">
            <w:pPr>
              <w:jc w:val="center"/>
              <w:rPr>
                <w:rFonts w:ascii="Tahoma" w:hAnsi="Tahoma" w:cs="Tahoma"/>
                <w:b/>
                <w:color w:val="0070C0"/>
                <w:sz w:val="20"/>
                <w:szCs w:val="20"/>
              </w:rPr>
            </w:pPr>
            <w:r w:rsidRPr="003B12D3">
              <w:rPr>
                <w:rFonts w:ascii="Tahoma" w:hAnsi="Tahoma" w:cs="Tahoma"/>
                <w:b/>
                <w:color w:val="0070C0"/>
                <w:sz w:val="20"/>
                <w:szCs w:val="20"/>
              </w:rPr>
              <w:t>SIRA NO</w:t>
            </w:r>
          </w:p>
        </w:tc>
        <w:tc>
          <w:tcPr>
            <w:tcW w:w="3686" w:type="dxa"/>
            <w:vAlign w:val="center"/>
          </w:tcPr>
          <w:p w:rsidR="0079038A" w:rsidRPr="003B12D3" w:rsidRDefault="0079038A" w:rsidP="002F0764">
            <w:pPr>
              <w:jc w:val="center"/>
              <w:rPr>
                <w:rFonts w:ascii="Tahoma" w:hAnsi="Tahoma" w:cs="Tahoma"/>
                <w:b/>
                <w:color w:val="0070C0"/>
                <w:sz w:val="20"/>
                <w:szCs w:val="20"/>
              </w:rPr>
            </w:pPr>
            <w:r w:rsidRPr="003B12D3">
              <w:rPr>
                <w:rFonts w:ascii="Tahoma" w:hAnsi="Tahoma" w:cs="Tahoma"/>
                <w:b/>
                <w:color w:val="0070C0"/>
                <w:sz w:val="20"/>
                <w:szCs w:val="20"/>
              </w:rPr>
              <w:t>TEDBİR</w:t>
            </w:r>
          </w:p>
        </w:tc>
        <w:tc>
          <w:tcPr>
            <w:tcW w:w="3685" w:type="dxa"/>
            <w:vAlign w:val="center"/>
          </w:tcPr>
          <w:p w:rsidR="0079038A" w:rsidRPr="003B12D3" w:rsidRDefault="0079038A" w:rsidP="002F0764">
            <w:pPr>
              <w:jc w:val="center"/>
              <w:rPr>
                <w:rFonts w:ascii="Tahoma" w:hAnsi="Tahoma" w:cs="Tahoma"/>
                <w:b/>
                <w:color w:val="0070C0"/>
                <w:sz w:val="20"/>
                <w:szCs w:val="20"/>
              </w:rPr>
            </w:pPr>
            <w:r w:rsidRPr="003B12D3">
              <w:rPr>
                <w:rFonts w:ascii="Tahoma" w:hAnsi="Tahoma" w:cs="Tahoma"/>
                <w:b/>
                <w:color w:val="0070C0"/>
                <w:sz w:val="20"/>
                <w:szCs w:val="20"/>
              </w:rPr>
              <w:t>SORUMLU BİRİM/KİŞİ</w:t>
            </w:r>
          </w:p>
        </w:tc>
        <w:tc>
          <w:tcPr>
            <w:tcW w:w="1418" w:type="dxa"/>
            <w:vAlign w:val="center"/>
          </w:tcPr>
          <w:p w:rsidR="0079038A" w:rsidRPr="003B12D3" w:rsidRDefault="0079038A" w:rsidP="0079038A">
            <w:pPr>
              <w:jc w:val="center"/>
              <w:rPr>
                <w:rFonts w:ascii="Tahoma" w:hAnsi="Tahoma" w:cs="Tahoma"/>
                <w:b/>
                <w:color w:val="0070C0"/>
                <w:sz w:val="20"/>
                <w:szCs w:val="20"/>
              </w:rPr>
            </w:pPr>
            <w:r w:rsidRPr="003B12D3">
              <w:rPr>
                <w:rFonts w:ascii="Tahoma" w:hAnsi="Tahoma" w:cs="Tahoma"/>
                <w:b/>
                <w:color w:val="0070C0"/>
                <w:sz w:val="20"/>
                <w:szCs w:val="20"/>
              </w:rPr>
              <w:t>MALİYET</w:t>
            </w:r>
          </w:p>
        </w:tc>
      </w:tr>
      <w:tr w:rsidR="007C5AC2" w:rsidTr="003B12D3">
        <w:tc>
          <w:tcPr>
            <w:tcW w:w="1135" w:type="dxa"/>
            <w:vAlign w:val="center"/>
          </w:tcPr>
          <w:p w:rsidR="007C5AC2" w:rsidRDefault="007C5AC2" w:rsidP="00217053">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86" w:type="dxa"/>
          </w:tcPr>
          <w:p w:rsidR="007C5AC2" w:rsidRPr="0005393A" w:rsidRDefault="007C5AC2" w:rsidP="00963C67">
            <w:pPr>
              <w:tabs>
                <w:tab w:val="left" w:pos="2143"/>
              </w:tabs>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Veli toplantıları yapılacaktır</w:t>
            </w:r>
          </w:p>
        </w:tc>
        <w:tc>
          <w:tcPr>
            <w:tcW w:w="3685" w:type="dxa"/>
            <w:vAlign w:val="center"/>
          </w:tcPr>
          <w:p w:rsidR="007C5AC2" w:rsidRPr="007C5AC2" w:rsidRDefault="007C5AC2"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Okul yönetimi</w:t>
            </w:r>
          </w:p>
        </w:tc>
        <w:tc>
          <w:tcPr>
            <w:tcW w:w="1418" w:type="dxa"/>
          </w:tcPr>
          <w:p w:rsidR="007C5AC2" w:rsidRPr="007C5AC2" w:rsidRDefault="007C5AC2"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0</w:t>
            </w:r>
          </w:p>
        </w:tc>
      </w:tr>
      <w:tr w:rsidR="007C5AC2" w:rsidTr="003B12D3">
        <w:tc>
          <w:tcPr>
            <w:tcW w:w="1135" w:type="dxa"/>
            <w:vAlign w:val="center"/>
          </w:tcPr>
          <w:p w:rsidR="007C5AC2" w:rsidRDefault="007C5AC2" w:rsidP="00217053">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86" w:type="dxa"/>
          </w:tcPr>
          <w:p w:rsidR="007C5AC2" w:rsidRPr="0005393A" w:rsidRDefault="007C5AC2"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Alan taramasına çıkılacaktır</w:t>
            </w:r>
          </w:p>
        </w:tc>
        <w:tc>
          <w:tcPr>
            <w:tcW w:w="3685" w:type="dxa"/>
            <w:vAlign w:val="center"/>
          </w:tcPr>
          <w:p w:rsidR="007C5AC2" w:rsidRPr="007C5AC2" w:rsidRDefault="00AD0994"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Okul yönetimi</w:t>
            </w:r>
          </w:p>
        </w:tc>
        <w:tc>
          <w:tcPr>
            <w:tcW w:w="1418" w:type="dxa"/>
          </w:tcPr>
          <w:p w:rsidR="007C5AC2" w:rsidRPr="007C5AC2" w:rsidRDefault="007C5AC2"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0</w:t>
            </w:r>
          </w:p>
        </w:tc>
      </w:tr>
      <w:tr w:rsidR="007C5AC2" w:rsidTr="003B12D3">
        <w:tc>
          <w:tcPr>
            <w:tcW w:w="1135" w:type="dxa"/>
            <w:vAlign w:val="center"/>
          </w:tcPr>
          <w:p w:rsidR="007C5AC2" w:rsidRDefault="007C5AC2" w:rsidP="00217053">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86" w:type="dxa"/>
          </w:tcPr>
          <w:p w:rsidR="007C5AC2" w:rsidRPr="009C6905" w:rsidRDefault="00C755D1" w:rsidP="00963C67">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Ev</w:t>
            </w:r>
            <w:r w:rsidR="007C5AC2">
              <w:rPr>
                <w:rFonts w:ascii="Tahoma" w:eastAsia="Times New Roman" w:hAnsi="Tahoma" w:cs="Tahoma"/>
                <w:color w:val="000000"/>
                <w:sz w:val="24"/>
                <w:szCs w:val="24"/>
                <w:lang w:eastAsia="tr-TR"/>
              </w:rPr>
              <w:t xml:space="preserve"> ziyaretleri gerçekleştirilecektir</w:t>
            </w:r>
          </w:p>
        </w:tc>
        <w:tc>
          <w:tcPr>
            <w:tcW w:w="3685" w:type="dxa"/>
            <w:vAlign w:val="center"/>
          </w:tcPr>
          <w:p w:rsidR="007C5AC2" w:rsidRPr="007C5AC2" w:rsidRDefault="00AD0994"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 xml:space="preserve"> Okul yönetimi</w:t>
            </w:r>
          </w:p>
        </w:tc>
        <w:tc>
          <w:tcPr>
            <w:tcW w:w="1418" w:type="dxa"/>
          </w:tcPr>
          <w:p w:rsidR="007C5AC2" w:rsidRPr="007C5AC2" w:rsidRDefault="007C5AC2"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0</w:t>
            </w:r>
          </w:p>
        </w:tc>
      </w:tr>
      <w:tr w:rsidR="007C5AC2" w:rsidTr="003B12D3">
        <w:tc>
          <w:tcPr>
            <w:tcW w:w="1135" w:type="dxa"/>
            <w:vAlign w:val="center"/>
          </w:tcPr>
          <w:p w:rsidR="007C5AC2" w:rsidRDefault="007C5AC2" w:rsidP="00217053">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86" w:type="dxa"/>
          </w:tcPr>
          <w:p w:rsidR="007C5AC2" w:rsidRPr="009C6905" w:rsidRDefault="007C5AC2"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Okulda velilere yönelik eğitimler düzenlenecektir.</w:t>
            </w:r>
          </w:p>
        </w:tc>
        <w:tc>
          <w:tcPr>
            <w:tcW w:w="3685" w:type="dxa"/>
            <w:vAlign w:val="center"/>
          </w:tcPr>
          <w:p w:rsidR="007C5AC2" w:rsidRPr="007C5AC2" w:rsidRDefault="003B12D3" w:rsidP="003B12D3">
            <w:pPr>
              <w:rPr>
                <w:rFonts w:ascii="Tahoma" w:hAnsi="Tahoma" w:cs="Tahoma"/>
                <w:color w:val="000000" w:themeColor="text1"/>
                <w:sz w:val="24"/>
                <w:szCs w:val="24"/>
              </w:rPr>
            </w:pPr>
            <w:r>
              <w:rPr>
                <w:rFonts w:ascii="Tahoma" w:hAnsi="Tahoma" w:cs="Tahoma"/>
                <w:color w:val="000000" w:themeColor="text1"/>
                <w:sz w:val="24"/>
                <w:szCs w:val="24"/>
              </w:rPr>
              <w:t>Okul Yönetimi/</w:t>
            </w:r>
            <w:r w:rsidR="007C5AC2" w:rsidRPr="007C5AC2">
              <w:rPr>
                <w:rFonts w:ascii="Tahoma" w:hAnsi="Tahoma" w:cs="Tahoma"/>
                <w:color w:val="000000" w:themeColor="text1"/>
                <w:sz w:val="24"/>
                <w:szCs w:val="24"/>
              </w:rPr>
              <w:t>Rehberlik servisi</w:t>
            </w:r>
          </w:p>
        </w:tc>
        <w:tc>
          <w:tcPr>
            <w:tcW w:w="1418" w:type="dxa"/>
          </w:tcPr>
          <w:p w:rsidR="007C5AC2" w:rsidRPr="007C5AC2" w:rsidRDefault="007C5AC2" w:rsidP="00963C67">
            <w:pPr>
              <w:jc w:val="center"/>
              <w:rPr>
                <w:rFonts w:ascii="Tahoma" w:hAnsi="Tahoma" w:cs="Tahoma"/>
                <w:color w:val="000000" w:themeColor="text1"/>
                <w:sz w:val="24"/>
                <w:szCs w:val="24"/>
              </w:rPr>
            </w:pPr>
            <w:r w:rsidRPr="007C5AC2">
              <w:rPr>
                <w:rFonts w:ascii="Tahoma" w:hAnsi="Tahoma" w:cs="Tahoma"/>
                <w:color w:val="000000" w:themeColor="text1"/>
                <w:sz w:val="24"/>
                <w:szCs w:val="24"/>
              </w:rPr>
              <w:t>0</w:t>
            </w:r>
          </w:p>
        </w:tc>
      </w:tr>
    </w:tbl>
    <w:p w:rsidR="00B525AA" w:rsidRPr="00B525AA" w:rsidRDefault="00B525AA" w:rsidP="00B525AA">
      <w:pPr>
        <w:rPr>
          <w:rFonts w:ascii="Tahoma" w:hAnsi="Tahoma" w:cs="Tahoma"/>
          <w:b/>
          <w:color w:val="000000" w:themeColor="text1"/>
          <w:sz w:val="24"/>
          <w:szCs w:val="24"/>
        </w:rPr>
      </w:pPr>
    </w:p>
    <w:p w:rsidR="00B525AA" w:rsidRPr="00B525AA" w:rsidRDefault="00B525AA" w:rsidP="002F0764">
      <w:pPr>
        <w:rPr>
          <w:rFonts w:ascii="Tahoma" w:hAnsi="Tahoma" w:cs="Tahoma"/>
          <w:b/>
          <w:color w:val="000000" w:themeColor="text1"/>
          <w:sz w:val="24"/>
          <w:szCs w:val="24"/>
          <w:u w:val="single"/>
        </w:rPr>
      </w:pPr>
    </w:p>
    <w:p w:rsidR="00B525AA" w:rsidRPr="00B525AA" w:rsidRDefault="00B525AA" w:rsidP="00B525AA">
      <w:pPr>
        <w:rPr>
          <w:rFonts w:ascii="Tahoma" w:hAnsi="Tahoma" w:cs="Tahoma"/>
          <w:b/>
          <w:color w:val="000000" w:themeColor="text1"/>
          <w:sz w:val="24"/>
          <w:szCs w:val="24"/>
        </w:rPr>
      </w:pPr>
    </w:p>
    <w:p w:rsidR="004E5562" w:rsidRPr="00B525AA" w:rsidRDefault="004E5562" w:rsidP="00B525AA">
      <w:pPr>
        <w:rPr>
          <w:rFonts w:ascii="Tahoma" w:hAnsi="Tahoma" w:cs="Tahoma"/>
          <w:lang w:eastAsia="tr-TR"/>
        </w:rPr>
      </w:pPr>
    </w:p>
    <w:p w:rsidR="00B525AA" w:rsidRPr="00EE61D1" w:rsidRDefault="00DB3A57" w:rsidP="00EE61D1">
      <w:pPr>
        <w:pStyle w:val="Balk1"/>
        <w:ind w:left="390"/>
        <w:jc w:val="center"/>
        <w:rPr>
          <w:rFonts w:ascii="Tahoma" w:hAnsi="Tahoma" w:cs="Tahoma"/>
          <w:color w:val="0070C0"/>
          <w:sz w:val="120"/>
          <w:szCs w:val="120"/>
        </w:rPr>
      </w:pPr>
      <w:r w:rsidRPr="00DB3A57">
        <w:rPr>
          <w:rFonts w:ascii="Tahoma" w:hAnsi="Tahoma" w:cs="Tahoma"/>
          <w:noProof/>
          <w:lang w:eastAsia="tr-TR"/>
        </w:rPr>
        <w:pict>
          <v:shape id="_x0000_s1074" type="#_x0000_t97" style="position:absolute;left:0;text-align:left;margin-left:31.55pt;margin-top:-7.35pt;width:373.4pt;height:117.25pt;z-index:251701248" fillcolor="white [3201]" strokecolor="black [3213]" strokeweight="1pt">
            <v:fill color2="#fbd4b4 [1305]" focusposition="1" focussize="" focus="100%" type="gradient"/>
            <v:shadow on="t" color="#974706 [1609]" opacity=".5"/>
            <v:textbox style="mso-next-textbox:#_x0000_s1074">
              <w:txbxContent>
                <w:p w:rsidR="00C412CA" w:rsidRPr="0025413E" w:rsidRDefault="00C412CA" w:rsidP="0025413E">
                  <w:pPr>
                    <w:pStyle w:val="ListeParagraf"/>
                    <w:numPr>
                      <w:ilvl w:val="0"/>
                      <w:numId w:val="52"/>
                    </w:numPr>
                    <w:jc w:val="center"/>
                    <w:rPr>
                      <w:sz w:val="144"/>
                      <w:szCs w:val="144"/>
                    </w:rPr>
                  </w:pPr>
                  <w:r w:rsidRPr="0025413E">
                    <w:rPr>
                      <w:sz w:val="144"/>
                      <w:szCs w:val="144"/>
                    </w:rPr>
                    <w:t>TEMA</w:t>
                  </w:r>
                </w:p>
              </w:txbxContent>
            </v:textbox>
          </v:shape>
        </w:pict>
      </w:r>
    </w:p>
    <w:p w:rsidR="00B525AA" w:rsidRPr="00B525AA" w:rsidRDefault="00B525AA" w:rsidP="00B525AA">
      <w:pPr>
        <w:pStyle w:val="ListeParagraf"/>
        <w:ind w:left="390"/>
        <w:jc w:val="center"/>
        <w:rPr>
          <w:rFonts w:ascii="Tahoma" w:hAnsi="Tahoma" w:cs="Tahoma"/>
        </w:rPr>
      </w:pPr>
    </w:p>
    <w:p w:rsidR="00B525AA" w:rsidRPr="00B525AA" w:rsidRDefault="00B525AA" w:rsidP="00B525AA">
      <w:pPr>
        <w:pStyle w:val="ListeParagraf"/>
        <w:ind w:left="390"/>
        <w:jc w:val="center"/>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DB3A57" w:rsidP="00B525AA">
      <w:pPr>
        <w:pStyle w:val="ListeParagraf"/>
        <w:ind w:left="390"/>
        <w:rPr>
          <w:rFonts w:ascii="Tahoma" w:hAnsi="Tahoma" w:cs="Tahoma"/>
        </w:rPr>
      </w:pPr>
      <w:r w:rsidRPr="00DB3A57">
        <w:rPr>
          <w:rFonts w:ascii="Tahoma" w:hAnsi="Tahoma" w:cs="Tahoma"/>
          <w:noProof/>
          <w:color w:val="0070C0"/>
          <w:sz w:val="120"/>
          <w:szCs w:val="120"/>
        </w:rPr>
        <w:pict>
          <v:shape id="_x0000_s1075" type="#_x0000_t176" style="position:absolute;left:0;text-align:left;margin-left:-37.1pt;margin-top:29.4pt;width:480.3pt;height:254.45pt;z-index:-251614208"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fillcolor="#4bacc6 [3208]" strokecolor="#0d0d0d [3069]" strokeweight="3pt">
            <v:shadow on="t" color="#205867 [1608]" opacity=".5" offset="6pt,-6pt"/>
            <o:extrusion v:ext="view" rotationangle="5"/>
            <v:textbox style="mso-next-textbox:#_x0000_s1075">
              <w:txbxContent>
                <w:p w:rsidR="001E2A53" w:rsidRDefault="00C412CA" w:rsidP="0025413E">
                  <w:pPr>
                    <w:jc w:val="center"/>
                    <w:rPr>
                      <w:rFonts w:ascii="Tahoma" w:hAnsi="Tahoma" w:cs="Tahoma"/>
                      <w:color w:val="000000" w:themeColor="text1"/>
                      <w:sz w:val="72"/>
                      <w:szCs w:val="72"/>
                    </w:rPr>
                  </w:pPr>
                  <w:r w:rsidRPr="001B6D2D">
                    <w:rPr>
                      <w:rFonts w:ascii="Tahoma" w:hAnsi="Tahoma" w:cs="Tahoma"/>
                      <w:color w:val="000000" w:themeColor="text1"/>
                      <w:sz w:val="72"/>
                      <w:szCs w:val="72"/>
                    </w:rPr>
                    <w:t>EĞİTİM VE ÖĞRETİMDE KALİTENİN</w:t>
                  </w:r>
                </w:p>
                <w:p w:rsidR="00C412CA" w:rsidRPr="001B6D2D" w:rsidRDefault="00C412CA" w:rsidP="0025413E">
                  <w:pPr>
                    <w:jc w:val="center"/>
                    <w:rPr>
                      <w:rFonts w:ascii="Tahoma" w:hAnsi="Tahoma" w:cs="Tahoma"/>
                      <w:color w:val="000000" w:themeColor="text1"/>
                      <w:sz w:val="72"/>
                      <w:szCs w:val="72"/>
                    </w:rPr>
                  </w:pPr>
                  <w:r w:rsidRPr="001B6D2D">
                    <w:rPr>
                      <w:rFonts w:ascii="Tahoma" w:hAnsi="Tahoma" w:cs="Tahoma"/>
                      <w:color w:val="000000" w:themeColor="text1"/>
                      <w:sz w:val="72"/>
                      <w:szCs w:val="72"/>
                    </w:rPr>
                    <w:t>ARTIRILMASI</w:t>
                  </w:r>
                </w:p>
                <w:p w:rsidR="00C412CA" w:rsidRPr="0025413E" w:rsidRDefault="00C412CA" w:rsidP="0025413E">
                  <w:pPr>
                    <w:jc w:val="center"/>
                    <w:rPr>
                      <w:color w:val="000000" w:themeColor="text1"/>
                      <w:sz w:val="120"/>
                      <w:szCs w:val="120"/>
                    </w:rPr>
                  </w:pPr>
                </w:p>
              </w:txbxContent>
            </v:textbox>
            <w10:wrap type="tight"/>
          </v:shape>
        </w:pict>
      </w:r>
    </w:p>
    <w:p w:rsidR="00B525AA" w:rsidRPr="00B525AA" w:rsidRDefault="00B525AA" w:rsidP="00B525AA">
      <w:pPr>
        <w:pStyle w:val="ListeParagraf"/>
        <w:ind w:left="390"/>
        <w:rPr>
          <w:rFonts w:ascii="Tahoma" w:hAnsi="Tahoma" w:cs="Tahoma"/>
        </w:rPr>
      </w:pPr>
    </w:p>
    <w:p w:rsidR="001B6D2D" w:rsidRDefault="001B6D2D" w:rsidP="004F1B64">
      <w:pPr>
        <w:tabs>
          <w:tab w:val="left" w:pos="5542"/>
        </w:tabs>
        <w:rPr>
          <w:rFonts w:ascii="Tahoma" w:hAnsi="Tahoma" w:cs="Tahoma"/>
          <w:b/>
          <w:color w:val="0070C0"/>
          <w:sz w:val="144"/>
          <w:szCs w:val="144"/>
        </w:rPr>
      </w:pPr>
    </w:p>
    <w:p w:rsidR="001B6D2D" w:rsidRDefault="001B6D2D" w:rsidP="004F1B64">
      <w:pPr>
        <w:tabs>
          <w:tab w:val="left" w:pos="5542"/>
        </w:tabs>
        <w:rPr>
          <w:rFonts w:ascii="Tahoma" w:hAnsi="Tahoma" w:cs="Tahoma"/>
          <w:b/>
          <w:color w:val="0070C0"/>
          <w:sz w:val="144"/>
          <w:szCs w:val="144"/>
        </w:rPr>
      </w:pPr>
    </w:p>
    <w:p w:rsidR="004F1B64" w:rsidRPr="006F2567" w:rsidRDefault="00DB3A57" w:rsidP="004F1B64">
      <w:pPr>
        <w:tabs>
          <w:tab w:val="left" w:pos="5542"/>
        </w:tabs>
        <w:rPr>
          <w:rFonts w:ascii="Tahoma" w:hAnsi="Tahoma" w:cs="Tahoma"/>
          <w:b/>
          <w:color w:val="0070C0"/>
          <w:sz w:val="144"/>
          <w:szCs w:val="144"/>
        </w:rPr>
      </w:pPr>
      <w:r w:rsidRPr="00DB3A57">
        <w:rPr>
          <w:rFonts w:ascii="Tahoma" w:hAnsi="Tahoma" w:cs="Tahoma"/>
          <w:b/>
          <w:noProof/>
          <w:color w:val="0070C0"/>
          <w:sz w:val="144"/>
          <w:szCs w:val="144"/>
          <w:u w:val="single"/>
          <w:lang w:eastAsia="tr-TR"/>
        </w:rPr>
        <w:lastRenderedPageBreak/>
        <w:pict>
          <v:shape id="_x0000_s1048" type="#_x0000_t202" style="position:absolute;margin-left:-15.25pt;margin-top:103.65pt;width:262.7pt;height:246.6pt;z-index:251681792" fillcolor="white [3201]" strokecolor="#92cddc [1944]" strokeweight="1pt">
            <v:fill color2="#b6dde8 [1304]" focusposition="1" focussize="" focus="100%" type="gradient"/>
            <v:shadow on="t" type="perspective" color="#205867 [1608]" opacity=".5" origin=",.5" offset="0,0" matrix=",56756f,,.5"/>
            <v:textbox style="mso-next-textbox:#_x0000_s1048">
              <w:txbxContent>
                <w:p w:rsidR="00C412CA" w:rsidRDefault="00C412CA"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C412CA" w:rsidRPr="001B6D2D" w:rsidRDefault="00C412CA" w:rsidP="00797F27">
                  <w:pPr>
                    <w:rPr>
                      <w:rFonts w:ascii="Tahoma" w:hAnsi="Tahoma" w:cs="Tahoma"/>
                      <w:sz w:val="24"/>
                      <w:szCs w:val="24"/>
                    </w:rPr>
                  </w:pPr>
                  <w:r w:rsidRPr="001B6D2D">
                    <w:rPr>
                      <w:rFonts w:ascii="Tahoma" w:hAnsi="Tahoma" w:cs="Tahoma"/>
                      <w:sz w:val="24"/>
                      <w:szCs w:val="24"/>
                    </w:rPr>
                    <w:t xml:space="preserve">Eğitim bölgemizdeki tüm </w:t>
                  </w:r>
                  <w:r>
                    <w:rPr>
                      <w:rFonts w:ascii="Tahoma" w:hAnsi="Tahoma" w:cs="Tahoma"/>
                      <w:sz w:val="24"/>
                      <w:szCs w:val="24"/>
                    </w:rPr>
                    <w:t xml:space="preserve">öğrenci başarı ve kazanımlarını </w:t>
                  </w:r>
                  <w:proofErr w:type="gramStart"/>
                  <w:r w:rsidRPr="001B6D2D">
                    <w:rPr>
                      <w:rFonts w:ascii="Tahoma" w:hAnsi="Tahoma" w:cs="Tahoma"/>
                      <w:sz w:val="24"/>
                      <w:szCs w:val="24"/>
                    </w:rPr>
                    <w:t>artırmak;girişimci</w:t>
                  </w:r>
                  <w:proofErr w:type="gramEnd"/>
                  <w:r w:rsidRPr="001B6D2D">
                    <w:rPr>
                      <w:rFonts w:ascii="Tahoma" w:hAnsi="Tahoma" w:cs="Tahoma"/>
                      <w:sz w:val="24"/>
                      <w:szCs w:val="24"/>
                    </w:rPr>
                    <w:t xml:space="preserve">,katılımcı olmalarını sağlamak. </w:t>
                  </w:r>
                  <w:proofErr w:type="gramStart"/>
                  <w:r w:rsidRPr="001B6D2D">
                    <w:rPr>
                      <w:rFonts w:ascii="Tahoma" w:hAnsi="Tahoma" w:cs="Tahoma"/>
                      <w:sz w:val="24"/>
                      <w:szCs w:val="24"/>
                    </w:rPr>
                    <w:t>Yabancı dilde yeterliliklerini artırıp hareketliliğini yükseltmek.</w:t>
                  </w:r>
                  <w:proofErr w:type="gramEnd"/>
                </w:p>
                <w:p w:rsidR="00C412CA" w:rsidRPr="006F2567" w:rsidRDefault="00C412CA" w:rsidP="004F1B64">
                  <w:pPr>
                    <w:jc w:val="center"/>
                    <w:rPr>
                      <w:rFonts w:ascii="Tahoma" w:hAnsi="Tahoma" w:cs="Tahoma"/>
                      <w:b/>
                      <w:color w:val="0070C0"/>
                      <w:sz w:val="28"/>
                      <w:szCs w:val="28"/>
                    </w:rPr>
                  </w:pPr>
                </w:p>
              </w:txbxContent>
            </v:textbox>
          </v:shape>
        </w:pict>
      </w:r>
    </w:p>
    <w:p w:rsidR="004F1B64" w:rsidRDefault="00DB3A57" w:rsidP="004F1B64">
      <w:pPr>
        <w:rPr>
          <w:rFonts w:ascii="Tahoma" w:hAnsi="Tahoma" w:cs="Tahoma"/>
          <w:b/>
          <w:color w:val="0070C0"/>
          <w:sz w:val="144"/>
          <w:szCs w:val="144"/>
          <w:u w:val="single"/>
        </w:rPr>
      </w:pPr>
      <w:r w:rsidRPr="00DB3A57">
        <w:rPr>
          <w:rFonts w:ascii="Tahoma" w:hAnsi="Tahoma" w:cs="Tahoma"/>
          <w:b/>
          <w:noProof/>
          <w:color w:val="0070C0"/>
          <w:sz w:val="144"/>
          <w:szCs w:val="144"/>
          <w:lang w:eastAsia="tr-TR"/>
        </w:rPr>
        <w:pict>
          <v:shape id="_x0000_s1049" type="#_x0000_t202" style="position:absolute;margin-left:310.9pt;margin-top:16.7pt;width:163.25pt;height:56.5pt;z-index:251682816" fillcolor="#f79646 [3209]" strokecolor="#f79646 [3209]" strokeweight="10pt">
            <v:stroke linestyle="thinThin"/>
            <v:shadow color="#868686"/>
            <v:textbox style="mso-next-textbox:#_x0000_s1049">
              <w:txbxContent>
                <w:p w:rsidR="00C412CA" w:rsidRPr="004F1B64" w:rsidRDefault="00C412CA" w:rsidP="004F1B64">
                  <w:pPr>
                    <w:jc w:val="center"/>
                    <w:rPr>
                      <w:b/>
                      <w:color w:val="0070C0"/>
                      <w:sz w:val="32"/>
                      <w:szCs w:val="32"/>
                    </w:rPr>
                  </w:pPr>
                  <w:r w:rsidRPr="004F1B64">
                    <w:rPr>
                      <w:b/>
                      <w:color w:val="0070C0"/>
                      <w:sz w:val="32"/>
                      <w:szCs w:val="32"/>
                    </w:rPr>
                    <w:t>KALİTE</w:t>
                  </w:r>
                </w:p>
              </w:txbxContent>
            </v:textbox>
          </v:shape>
        </w:pict>
      </w:r>
    </w:p>
    <w:p w:rsidR="004F1B64" w:rsidRDefault="004F1B64" w:rsidP="004F1B64">
      <w:pPr>
        <w:rPr>
          <w:rFonts w:ascii="Tahoma" w:hAnsi="Tahoma" w:cs="Tahoma"/>
          <w:b/>
          <w:color w:val="0070C0"/>
          <w:sz w:val="24"/>
          <w:szCs w:val="24"/>
          <w:u w:val="single"/>
        </w:rPr>
      </w:pPr>
    </w:p>
    <w:p w:rsidR="004F1B64" w:rsidRDefault="00DB3A57" w:rsidP="004F1B64">
      <w:pPr>
        <w:rPr>
          <w:rFonts w:ascii="Tahoma" w:hAnsi="Tahoma" w:cs="Tahoma"/>
          <w:b/>
          <w:color w:val="0070C0"/>
          <w:sz w:val="24"/>
          <w:szCs w:val="24"/>
          <w:u w:val="single"/>
        </w:rPr>
      </w:pPr>
      <w:r w:rsidRPr="00DB3A57">
        <w:rPr>
          <w:rFonts w:ascii="Tahoma" w:hAnsi="Tahoma" w:cs="Tahoma"/>
          <w:b/>
          <w:noProof/>
          <w:color w:val="0070C0"/>
          <w:sz w:val="144"/>
          <w:szCs w:val="144"/>
          <w:u w:val="single"/>
          <w:lang w:eastAsia="tr-TR"/>
        </w:rPr>
        <w:pict>
          <v:shape id="_x0000_s1045" type="#_x0000_t202" style="position:absolute;margin-left:330.6pt;margin-top:9.1pt;width:127.35pt;height:61.9pt;z-index:251678720" fillcolor="#fabf8f [1945]" strokecolor="#f79646 [3209]" strokeweight="1pt">
            <v:fill color2="#f79646 [3209]" focus="50%" type="gradient"/>
            <v:shadow on="t" type="perspective" color="#974706 [1609]" offset="1pt" offset2="-3pt"/>
            <v:textbox style="mso-next-textbox:#_x0000_s1045">
              <w:txbxContent>
                <w:p w:rsidR="00C412CA" w:rsidRPr="006F2567" w:rsidRDefault="00C412CA" w:rsidP="004F1B64">
                  <w:pPr>
                    <w:jc w:val="center"/>
                    <w:rPr>
                      <w:b/>
                      <w:color w:val="0070C0"/>
                      <w:sz w:val="28"/>
                      <w:szCs w:val="28"/>
                    </w:rPr>
                  </w:pPr>
                  <w:proofErr w:type="gramStart"/>
                  <w:r>
                    <w:rPr>
                      <w:b/>
                      <w:color w:val="0070C0"/>
                      <w:sz w:val="28"/>
                      <w:szCs w:val="28"/>
                    </w:rPr>
                    <w:t>…..</w:t>
                  </w:r>
                  <w:proofErr w:type="gramEnd"/>
                  <w:r w:rsidRPr="006F2567">
                    <w:rPr>
                      <w:b/>
                      <w:color w:val="0070C0"/>
                      <w:sz w:val="28"/>
                      <w:szCs w:val="28"/>
                    </w:rPr>
                    <w:t>HEDEF</w:t>
                  </w:r>
                </w:p>
              </w:txbxContent>
            </v:textbox>
          </v:shape>
        </w:pict>
      </w: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B525AA">
      <w:pPr>
        <w:pStyle w:val="ListeParagraf"/>
        <w:ind w:left="390"/>
        <w:rPr>
          <w:rFonts w:ascii="Tahoma" w:hAnsi="Tahoma" w:cs="Tahoma"/>
        </w:rPr>
      </w:pPr>
    </w:p>
    <w:p w:rsidR="004F1B64" w:rsidRDefault="00DB3A57" w:rsidP="00B525AA">
      <w:pPr>
        <w:pStyle w:val="ListeParagraf"/>
        <w:ind w:left="390"/>
        <w:rPr>
          <w:rFonts w:ascii="Tahoma" w:hAnsi="Tahoma" w:cs="Tahoma"/>
        </w:rPr>
      </w:pPr>
      <w:r w:rsidRPr="00DB3A57">
        <w:rPr>
          <w:rFonts w:ascii="Tahoma" w:hAnsi="Tahoma" w:cs="Tahoma"/>
          <w:b/>
          <w:noProof/>
          <w:color w:val="0070C0"/>
          <w:sz w:val="144"/>
          <w:szCs w:val="144"/>
          <w:u w:val="single"/>
        </w:rPr>
        <w:pict>
          <v:shape id="_x0000_s1046" type="#_x0000_t202" style="position:absolute;left:0;text-align:left;margin-left:332.2pt;margin-top:1.6pt;width:117.2pt;height:40.2pt;z-index:251679744" fillcolor="#fabf8f [1945]" strokecolor="#fabf8f [1945]" strokeweight="1pt">
            <v:fill color2="#fde9d9 [665]" angle="-45" focus="-50%" type="gradient"/>
            <v:shadow on="t" type="perspective" color="#974706 [1609]" opacity=".5" offset="1pt" offset2="-3pt"/>
            <v:textbox style="mso-next-textbox:#_x0000_s1046">
              <w:txbxContent>
                <w:p w:rsidR="00C412CA" w:rsidRPr="004F1B64" w:rsidRDefault="00C412CA" w:rsidP="004F1B64">
                  <w:pPr>
                    <w:jc w:val="center"/>
                    <w:rPr>
                      <w:b/>
                      <w:color w:val="0070C0"/>
                      <w:sz w:val="28"/>
                      <w:szCs w:val="28"/>
                    </w:rPr>
                  </w:pPr>
                  <w:proofErr w:type="gramStart"/>
                  <w:r>
                    <w:rPr>
                      <w:b/>
                      <w:color w:val="0070C0"/>
                      <w:sz w:val="28"/>
                      <w:szCs w:val="28"/>
                    </w:rPr>
                    <w:t>…..</w:t>
                  </w:r>
                  <w:proofErr w:type="gramEnd"/>
                  <w:r w:rsidRPr="004F1B64">
                    <w:rPr>
                      <w:b/>
                      <w:color w:val="0070C0"/>
                      <w:sz w:val="28"/>
                      <w:szCs w:val="28"/>
                    </w:rPr>
                    <w:t>TEDBİR</w:t>
                  </w:r>
                </w:p>
              </w:txbxContent>
            </v:textbox>
          </v:shape>
        </w:pict>
      </w: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DB3A57" w:rsidP="00B525AA">
      <w:pPr>
        <w:pStyle w:val="ListeParagraf"/>
        <w:ind w:left="390"/>
        <w:rPr>
          <w:rFonts w:ascii="Tahoma" w:hAnsi="Tahoma" w:cs="Tahoma"/>
        </w:rPr>
      </w:pPr>
      <w:r w:rsidRPr="00DB3A57">
        <w:rPr>
          <w:rFonts w:ascii="Tahoma" w:hAnsi="Tahoma" w:cs="Tahoma"/>
          <w:b/>
          <w:noProof/>
          <w:color w:val="0070C0"/>
          <w:sz w:val="144"/>
          <w:szCs w:val="144"/>
          <w:u w:val="single"/>
        </w:rPr>
        <w:pict>
          <v:shape id="_x0000_s1047" type="#_x0000_t202" style="position:absolute;left:0;text-align:left;margin-left:331.95pt;margin-top:1.3pt;width:126pt;height:63.55pt;z-index:251680768" fillcolor="white [3201]" strokecolor="#fabf8f [1945]" strokeweight="1pt">
            <v:fill color2="#fbd4b4 [1305]" focusposition="1" focussize="" focus="100%" type="gradient"/>
            <v:shadow on="t" type="perspective" color="#974706 [1609]" opacity=".5" offset="1pt" offset2="-3pt"/>
            <v:textbox style="mso-next-textbox:#_x0000_s1047">
              <w:txbxContent>
                <w:p w:rsidR="00C412CA" w:rsidRPr="004F1B64" w:rsidRDefault="00C412CA" w:rsidP="004F1B64">
                  <w:pPr>
                    <w:jc w:val="center"/>
                    <w:rPr>
                      <w:b/>
                      <w:color w:val="0070C0"/>
                      <w:sz w:val="24"/>
                    </w:rPr>
                  </w:pPr>
                  <w:proofErr w:type="gramStart"/>
                  <w:r>
                    <w:rPr>
                      <w:b/>
                      <w:color w:val="0070C0"/>
                      <w:sz w:val="24"/>
                    </w:rPr>
                    <w:t>……….</w:t>
                  </w:r>
                  <w:proofErr w:type="gramEnd"/>
                  <w:r w:rsidRPr="004F1B64">
                    <w:rPr>
                      <w:b/>
                      <w:color w:val="0070C0"/>
                      <w:sz w:val="24"/>
                    </w:rPr>
                    <w:t xml:space="preserve"> PERFORMANS GÖSTERGESİ</w:t>
                  </w:r>
                </w:p>
              </w:txbxContent>
            </v:textbox>
          </v:shape>
        </w:pict>
      </w: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B524AA" w:rsidRDefault="00B524AA" w:rsidP="00B525AA">
      <w:pPr>
        <w:pStyle w:val="ListeParagraf"/>
        <w:ind w:left="390"/>
        <w:rPr>
          <w:rFonts w:ascii="Tahoma" w:hAnsi="Tahoma" w:cs="Tahoma"/>
        </w:rPr>
      </w:pPr>
    </w:p>
    <w:p w:rsidR="00B524AA" w:rsidRDefault="00B524AA" w:rsidP="00B525AA">
      <w:pPr>
        <w:pStyle w:val="ListeParagraf"/>
        <w:ind w:left="390"/>
        <w:rPr>
          <w:rFonts w:ascii="Tahoma" w:hAnsi="Tahoma" w:cs="Tahoma"/>
        </w:rPr>
      </w:pPr>
    </w:p>
    <w:p w:rsidR="00B525AA" w:rsidRPr="00FC731A" w:rsidRDefault="00B525AA" w:rsidP="00B525AA">
      <w:pPr>
        <w:spacing w:after="0"/>
        <w:jc w:val="both"/>
        <w:rPr>
          <w:rFonts w:ascii="Tahoma" w:hAnsi="Tahoma" w:cs="Tahoma"/>
          <w:b/>
          <w:color w:val="0070C0"/>
          <w:sz w:val="24"/>
          <w:szCs w:val="24"/>
        </w:rPr>
      </w:pPr>
      <w:r w:rsidRPr="00FC731A">
        <w:rPr>
          <w:rFonts w:ascii="Tahoma" w:hAnsi="Tahoma" w:cs="Tahoma"/>
          <w:b/>
          <w:color w:val="0070C0"/>
          <w:sz w:val="24"/>
          <w:szCs w:val="24"/>
          <w:u w:val="single"/>
          <w:lang w:eastAsia="tr-TR"/>
        </w:rPr>
        <w:lastRenderedPageBreak/>
        <w:t>2. STRATEJİK AMAÇ:</w:t>
      </w:r>
    </w:p>
    <w:p w:rsidR="00B525AA" w:rsidRPr="00B525AA" w:rsidRDefault="00B525AA" w:rsidP="00B525AA">
      <w:pPr>
        <w:spacing w:after="0"/>
        <w:ind w:firstLine="708"/>
        <w:jc w:val="both"/>
        <w:rPr>
          <w:rFonts w:ascii="Tahoma" w:hAnsi="Tahoma" w:cs="Tahoma"/>
          <w:color w:val="000000" w:themeColor="text1"/>
          <w:sz w:val="24"/>
          <w:szCs w:val="24"/>
        </w:rPr>
      </w:pPr>
    </w:p>
    <w:p w:rsidR="001B6D2D" w:rsidRPr="001B6D2D" w:rsidRDefault="001B6D2D" w:rsidP="001B6D2D">
      <w:pPr>
        <w:jc w:val="both"/>
        <w:rPr>
          <w:rFonts w:ascii="Tahoma" w:hAnsi="Tahoma" w:cs="Tahoma"/>
          <w:sz w:val="24"/>
          <w:szCs w:val="24"/>
        </w:rPr>
      </w:pPr>
      <w:r w:rsidRPr="001B6D2D">
        <w:rPr>
          <w:rFonts w:ascii="Tahoma" w:hAnsi="Tahoma" w:cs="Tahoma"/>
          <w:sz w:val="24"/>
          <w:szCs w:val="24"/>
        </w:rPr>
        <w:t xml:space="preserve">Eğitim bölgemizdeki tüm öğrenci başarı ve kazanımlarını artırmak; girişimci, katılımcı olmalarını sağlamak. </w:t>
      </w:r>
      <w:proofErr w:type="gramStart"/>
      <w:r w:rsidRPr="001B6D2D">
        <w:rPr>
          <w:rFonts w:ascii="Tahoma" w:hAnsi="Tahoma" w:cs="Tahoma"/>
          <w:sz w:val="24"/>
          <w:szCs w:val="24"/>
        </w:rPr>
        <w:t>Yabancı dilde yeterliliklerini artırıp hareketliliğini yükseltmek.</w:t>
      </w:r>
      <w:proofErr w:type="gramEnd"/>
    </w:p>
    <w:p w:rsidR="00B525AA" w:rsidRPr="00FC731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t xml:space="preserve">2.1 STRATEJİK </w:t>
      </w:r>
      <w:proofErr w:type="gramStart"/>
      <w:r w:rsidRPr="00FC731A">
        <w:rPr>
          <w:rFonts w:ascii="Tahoma" w:hAnsi="Tahoma" w:cs="Tahoma"/>
          <w:b/>
          <w:color w:val="0070C0"/>
          <w:sz w:val="24"/>
          <w:szCs w:val="24"/>
          <w:u w:val="single"/>
        </w:rPr>
        <w:t>HEDEF :</w:t>
      </w:r>
      <w:proofErr w:type="gramEnd"/>
    </w:p>
    <w:p w:rsidR="001B6D2D" w:rsidRPr="001B6D2D" w:rsidRDefault="001B6D2D" w:rsidP="001B6D2D">
      <w:pPr>
        <w:jc w:val="both"/>
        <w:rPr>
          <w:rFonts w:ascii="Tahoma" w:hAnsi="Tahoma" w:cs="Tahoma"/>
          <w:color w:val="000000" w:themeColor="text1"/>
          <w:sz w:val="24"/>
          <w:szCs w:val="24"/>
        </w:rPr>
      </w:pPr>
      <w:proofErr w:type="gramStart"/>
      <w:r w:rsidRPr="001B6D2D">
        <w:rPr>
          <w:rFonts w:ascii="Tahoma" w:hAnsi="Tahoma" w:cs="Tahoma"/>
          <w:color w:val="000000" w:themeColor="text1"/>
          <w:sz w:val="24"/>
          <w:szCs w:val="24"/>
        </w:rPr>
        <w:t>Öğrenci başarı seviyelerini arttırmak, kendini ifade edebilen bireylerin yetişmesine katkı sunmak.</w:t>
      </w:r>
      <w:proofErr w:type="gramEnd"/>
    </w:p>
    <w:p w:rsidR="00B17588" w:rsidRDefault="00BD15F6" w:rsidP="00B17588">
      <w:pPr>
        <w:jc w:val="both"/>
        <w:rPr>
          <w:rFonts w:ascii="Tahoma" w:hAnsi="Tahoma" w:cs="Tahoma"/>
          <w:b/>
          <w:color w:val="0070C0"/>
          <w:sz w:val="24"/>
          <w:szCs w:val="24"/>
          <w:u w:val="single"/>
        </w:rPr>
      </w:pPr>
      <w:r>
        <w:rPr>
          <w:rFonts w:ascii="Tahoma" w:hAnsi="Tahoma" w:cs="Tahoma"/>
          <w:b/>
          <w:color w:val="0070C0"/>
          <w:sz w:val="24"/>
          <w:szCs w:val="24"/>
          <w:u w:val="single"/>
        </w:rPr>
        <w:t xml:space="preserve">2.1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p w:rsidR="0079038A" w:rsidRDefault="0079038A" w:rsidP="00B17588">
      <w:pPr>
        <w:jc w:val="both"/>
        <w:rPr>
          <w:rFonts w:ascii="Tahoma" w:hAnsi="Tahoma" w:cs="Tahoma"/>
          <w:b/>
          <w:color w:val="0070C0"/>
          <w:sz w:val="24"/>
          <w:szCs w:val="24"/>
          <w:u w:val="single"/>
        </w:rPr>
      </w:pPr>
    </w:p>
    <w:p w:rsidR="00B525AA" w:rsidRDefault="00B525AA" w:rsidP="00B525AA">
      <w:pPr>
        <w:jc w:val="both"/>
        <w:rPr>
          <w:rFonts w:ascii="Tahoma" w:hAnsi="Tahoma" w:cs="Tahoma"/>
          <w:b/>
          <w:color w:val="0070C0"/>
          <w:sz w:val="24"/>
          <w:szCs w:val="24"/>
          <w:u w:val="single"/>
        </w:rPr>
      </w:pPr>
    </w:p>
    <w:tbl>
      <w:tblPr>
        <w:tblW w:w="9871" w:type="dxa"/>
        <w:tblInd w:w="53" w:type="dxa"/>
        <w:tblLayout w:type="fixed"/>
        <w:tblCellMar>
          <w:left w:w="70" w:type="dxa"/>
          <w:right w:w="70" w:type="dxa"/>
        </w:tblCellMar>
        <w:tblLook w:val="04A0"/>
      </w:tblPr>
      <w:tblGrid>
        <w:gridCol w:w="586"/>
        <w:gridCol w:w="3868"/>
        <w:gridCol w:w="752"/>
        <w:gridCol w:w="752"/>
        <w:gridCol w:w="752"/>
        <w:gridCol w:w="752"/>
        <w:gridCol w:w="905"/>
        <w:gridCol w:w="14"/>
        <w:gridCol w:w="738"/>
        <w:gridCol w:w="752"/>
      </w:tblGrid>
      <w:tr w:rsidR="0079038A" w:rsidRPr="00120609" w:rsidTr="006F54B5">
        <w:trPr>
          <w:trHeight w:val="600"/>
        </w:trPr>
        <w:tc>
          <w:tcPr>
            <w:tcW w:w="445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913" w:type="dxa"/>
            <w:gridSpan w:val="6"/>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79038A" w:rsidRPr="00120609" w:rsidTr="006F54B5">
        <w:trPr>
          <w:trHeight w:val="300"/>
        </w:trPr>
        <w:tc>
          <w:tcPr>
            <w:tcW w:w="4454" w:type="dxa"/>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905"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gridSpan w:val="2"/>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2.1.1 </w:t>
            </w:r>
          </w:p>
        </w:tc>
        <w:tc>
          <w:tcPr>
            <w:tcW w:w="3868" w:type="dxa"/>
            <w:tcBorders>
              <w:top w:val="nil"/>
              <w:left w:val="nil"/>
              <w:bottom w:val="single" w:sz="4" w:space="0" w:color="auto"/>
              <w:right w:val="single" w:sz="4" w:space="0" w:color="auto"/>
            </w:tcBorders>
            <w:shd w:val="clear" w:color="auto" w:fill="auto"/>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Ortaokul</w:t>
            </w:r>
            <w:r w:rsidRPr="004B087E">
              <w:rPr>
                <w:rFonts w:ascii="Tahoma" w:eastAsia="Times New Roman" w:hAnsi="Tahoma" w:cs="Tahoma"/>
                <w:color w:val="000000"/>
                <w:sz w:val="24"/>
                <w:szCs w:val="24"/>
                <w:lang w:eastAsia="tr-TR"/>
              </w:rPr>
              <w:t>da TEOG sınavında Matematik Dersi Puan Ortalaması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34,</w:t>
            </w:r>
            <w:r w:rsidR="00FD30B9">
              <w:rPr>
                <w:rFonts w:ascii="Tahoma" w:eastAsia="Times New Roman" w:hAnsi="Tahoma" w:cs="Tahoma"/>
                <w:color w:val="000000"/>
                <w:sz w:val="24"/>
                <w:szCs w:val="24"/>
                <w:lang w:eastAsia="tr-TR"/>
              </w:rPr>
              <w:t>39</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FD30B9"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35,5</w:t>
            </w:r>
            <w:r w:rsidR="001B6D2D">
              <w:rPr>
                <w:rFonts w:ascii="Tahoma" w:eastAsia="Times New Roman" w:hAnsi="Tahoma" w:cs="Tahoma"/>
                <w:color w:val="000000"/>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FD30B9"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36,5</w:t>
            </w:r>
            <w:r w:rsidR="001B6D2D">
              <w:rPr>
                <w:rFonts w:ascii="Tahoma" w:eastAsia="Times New Roman" w:hAnsi="Tahoma" w:cs="Tahoma"/>
                <w:color w:val="000000" w:themeColor="text1"/>
                <w:sz w:val="24"/>
                <w:szCs w:val="24"/>
                <w:lang w:eastAsia="tr-TR"/>
              </w:rPr>
              <w:t>2</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3A4AF0"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38</w:t>
            </w:r>
            <w:r w:rsidR="001B6D2D">
              <w:rPr>
                <w:rFonts w:ascii="Tahoma" w:eastAsia="Times New Roman" w:hAnsi="Tahoma" w:cs="Tahoma"/>
                <w:color w:val="000000" w:themeColor="text1"/>
                <w:sz w:val="24"/>
                <w:szCs w:val="24"/>
                <w:lang w:eastAsia="tr-TR"/>
              </w:rPr>
              <w:t>,72</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3A4AF0"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39,76</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40</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2.1.2</w:t>
            </w:r>
          </w:p>
        </w:tc>
        <w:tc>
          <w:tcPr>
            <w:tcW w:w="3868" w:type="dxa"/>
            <w:tcBorders>
              <w:top w:val="nil"/>
              <w:left w:val="nil"/>
              <w:bottom w:val="single" w:sz="4" w:space="0" w:color="auto"/>
              <w:right w:val="single" w:sz="4" w:space="0" w:color="auto"/>
            </w:tcBorders>
            <w:shd w:val="clear" w:color="auto" w:fill="auto"/>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Ortaokul</w:t>
            </w:r>
            <w:r w:rsidRPr="004B087E">
              <w:rPr>
                <w:rFonts w:ascii="Tahoma" w:eastAsia="Times New Roman" w:hAnsi="Tahoma" w:cs="Tahoma"/>
                <w:color w:val="000000"/>
                <w:sz w:val="24"/>
                <w:szCs w:val="24"/>
                <w:lang w:eastAsia="tr-TR"/>
              </w:rPr>
              <w:t>da TEOG sınavında Türkçe Dersi Puan Ortalaması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3A4AF0"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55</w:t>
            </w:r>
            <w:r w:rsidR="001B6D2D">
              <w:rPr>
                <w:rFonts w:ascii="Tahoma" w:eastAsia="Times New Roman" w:hAnsi="Tahoma" w:cs="Tahoma"/>
                <w:color w:val="000000"/>
                <w:sz w:val="24"/>
                <w:szCs w:val="24"/>
                <w:lang w:eastAsia="tr-TR"/>
              </w:rPr>
              <w:t>,</w:t>
            </w:r>
            <w:r>
              <w:rPr>
                <w:rFonts w:ascii="Tahoma" w:eastAsia="Times New Roman" w:hAnsi="Tahoma" w:cs="Tahoma"/>
                <w:color w:val="000000"/>
                <w:sz w:val="24"/>
                <w:szCs w:val="24"/>
                <w:lang w:eastAsia="tr-TR"/>
              </w:rPr>
              <w:t>11</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3A4AF0"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w:t>
            </w:r>
            <w:r w:rsidR="00D165E5">
              <w:rPr>
                <w:rFonts w:ascii="Tahoma" w:eastAsia="Times New Roman" w:hAnsi="Tahoma" w:cs="Tahoma"/>
                <w:color w:val="000000"/>
                <w:sz w:val="24"/>
                <w:szCs w:val="24"/>
                <w:lang w:eastAsia="tr-TR"/>
              </w:rPr>
              <w:t>6</w:t>
            </w:r>
            <w:r w:rsidR="001B6D2D">
              <w:rPr>
                <w:rFonts w:ascii="Tahoma" w:eastAsia="Times New Roman" w:hAnsi="Tahoma" w:cs="Tahoma"/>
                <w:color w:val="000000"/>
                <w:sz w:val="24"/>
                <w:szCs w:val="24"/>
                <w:lang w:eastAsia="tr-TR"/>
              </w:rPr>
              <w:t>,</w:t>
            </w:r>
            <w:r>
              <w:rPr>
                <w:rFonts w:ascii="Tahoma" w:eastAsia="Times New Roman" w:hAnsi="Tahoma" w:cs="Tahoma"/>
                <w:color w:val="000000"/>
                <w:sz w:val="24"/>
                <w:szCs w:val="24"/>
                <w:lang w:eastAsia="tr-TR"/>
              </w:rPr>
              <w:t>10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60</w:t>
            </w:r>
            <w:r w:rsidR="001B6D2D">
              <w:rPr>
                <w:rFonts w:ascii="Tahoma" w:eastAsia="Times New Roman" w:hAnsi="Tahoma" w:cs="Tahoma"/>
                <w:color w:val="000000" w:themeColor="text1"/>
                <w:sz w:val="24"/>
                <w:szCs w:val="24"/>
                <w:lang w:eastAsia="tr-TR"/>
              </w:rPr>
              <w:t>,75</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61</w:t>
            </w:r>
            <w:r w:rsidR="001B6D2D">
              <w:rPr>
                <w:rFonts w:ascii="Tahoma" w:eastAsia="Times New Roman" w:hAnsi="Tahoma" w:cs="Tahoma"/>
                <w:color w:val="000000" w:themeColor="text1"/>
                <w:sz w:val="24"/>
                <w:szCs w:val="24"/>
                <w:lang w:eastAsia="tr-TR"/>
              </w:rPr>
              <w:t>,50</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62</w:t>
            </w:r>
            <w:r w:rsidR="001B6D2D">
              <w:rPr>
                <w:rFonts w:ascii="Tahoma" w:eastAsia="Times New Roman" w:hAnsi="Tahoma" w:cs="Tahoma"/>
                <w:color w:val="000000" w:themeColor="text1"/>
                <w:sz w:val="24"/>
                <w:szCs w:val="24"/>
                <w:lang w:eastAsia="tr-TR"/>
              </w:rPr>
              <w:t>,50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66</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2.1.3</w:t>
            </w:r>
          </w:p>
        </w:tc>
        <w:tc>
          <w:tcPr>
            <w:tcW w:w="3868" w:type="dxa"/>
            <w:tcBorders>
              <w:top w:val="nil"/>
              <w:left w:val="nil"/>
              <w:bottom w:val="single" w:sz="4" w:space="0" w:color="auto"/>
              <w:right w:val="single" w:sz="4" w:space="0" w:color="auto"/>
            </w:tcBorders>
            <w:shd w:val="clear" w:color="auto" w:fill="auto"/>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Ortaokul</w:t>
            </w:r>
            <w:r w:rsidRPr="004B087E">
              <w:rPr>
                <w:rFonts w:ascii="Tahoma" w:eastAsia="Times New Roman" w:hAnsi="Tahoma" w:cs="Tahoma"/>
                <w:color w:val="000000"/>
                <w:sz w:val="24"/>
                <w:szCs w:val="24"/>
                <w:lang w:eastAsia="tr-TR"/>
              </w:rPr>
              <w:t>da TEOG sınavında Fen- Teknoloji Dersi Puan Ortalaması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45,</w:t>
            </w:r>
            <w:r w:rsidR="003A4AF0">
              <w:rPr>
                <w:rFonts w:ascii="Tahoma" w:eastAsia="Times New Roman" w:hAnsi="Tahoma" w:cs="Tahoma"/>
                <w:color w:val="000000"/>
                <w:sz w:val="24"/>
                <w:szCs w:val="24"/>
                <w:lang w:eastAsia="tr-TR"/>
              </w:rPr>
              <w:t>11</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D165E5"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47</w:t>
            </w:r>
            <w:r w:rsidR="001B6D2D">
              <w:rPr>
                <w:rFonts w:ascii="Tahoma" w:eastAsia="Times New Roman" w:hAnsi="Tahoma" w:cs="Tahoma"/>
                <w:color w:val="000000"/>
                <w:sz w:val="24"/>
                <w:szCs w:val="24"/>
                <w:lang w:eastAsia="tr-TR"/>
              </w:rPr>
              <w:t>,10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r w:rsidR="00D165E5">
              <w:rPr>
                <w:rFonts w:ascii="Tahoma" w:eastAsia="Times New Roman" w:hAnsi="Tahoma" w:cs="Tahoma"/>
                <w:color w:val="000000" w:themeColor="text1"/>
                <w:sz w:val="24"/>
                <w:szCs w:val="24"/>
                <w:lang w:eastAsia="tr-TR"/>
              </w:rPr>
              <w:t>0,00</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r w:rsidR="00D165E5">
              <w:rPr>
                <w:rFonts w:ascii="Tahoma" w:eastAsia="Times New Roman" w:hAnsi="Tahoma" w:cs="Tahoma"/>
                <w:color w:val="000000" w:themeColor="text1"/>
                <w:sz w:val="24"/>
                <w:szCs w:val="24"/>
                <w:lang w:eastAsia="tr-TR"/>
              </w:rPr>
              <w:t>1,00</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r w:rsidR="00D165E5">
              <w:rPr>
                <w:rFonts w:ascii="Tahoma" w:eastAsia="Times New Roman" w:hAnsi="Tahoma" w:cs="Tahoma"/>
                <w:color w:val="000000" w:themeColor="text1"/>
                <w:sz w:val="24"/>
                <w:szCs w:val="24"/>
                <w:lang w:eastAsia="tr-TR"/>
              </w:rPr>
              <w:t>1,65</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r w:rsidR="00D165E5">
              <w:rPr>
                <w:rFonts w:ascii="Tahoma" w:eastAsia="Times New Roman" w:hAnsi="Tahoma" w:cs="Tahoma"/>
                <w:color w:val="000000" w:themeColor="text1"/>
                <w:sz w:val="24"/>
                <w:szCs w:val="24"/>
                <w:lang w:eastAsia="tr-TR"/>
              </w:rPr>
              <w:t>2,00</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2.1.4</w:t>
            </w:r>
          </w:p>
        </w:tc>
        <w:tc>
          <w:tcPr>
            <w:tcW w:w="3868" w:type="dxa"/>
            <w:tcBorders>
              <w:top w:val="nil"/>
              <w:left w:val="nil"/>
              <w:bottom w:val="single" w:sz="4" w:space="0" w:color="auto"/>
              <w:right w:val="single" w:sz="4" w:space="0" w:color="auto"/>
            </w:tcBorders>
            <w:shd w:val="clear" w:color="auto" w:fill="auto"/>
            <w:vAlign w:val="center"/>
            <w:hideMark/>
          </w:tcPr>
          <w:p w:rsidR="001B6D2D" w:rsidRPr="00124241"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Ortaokul</w:t>
            </w:r>
            <w:r w:rsidRPr="004B087E">
              <w:rPr>
                <w:rFonts w:ascii="Tahoma" w:eastAsia="Times New Roman" w:hAnsi="Tahoma" w:cs="Tahoma"/>
                <w:color w:val="000000" w:themeColor="text1"/>
                <w:sz w:val="24"/>
                <w:szCs w:val="24"/>
                <w:lang w:eastAsia="tr-TR"/>
              </w:rPr>
              <w:t>da TEOG sınavında Sosyal Bilgiler Dersi Puan Ortalaması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3A4AF0"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47</w:t>
            </w:r>
            <w:r w:rsidR="001B6D2D">
              <w:rPr>
                <w:rFonts w:ascii="Tahoma" w:eastAsia="Times New Roman" w:hAnsi="Tahoma" w:cs="Tahoma"/>
                <w:color w:val="000000" w:themeColor="text1"/>
                <w:sz w:val="24"/>
                <w:szCs w:val="24"/>
                <w:lang w:eastAsia="tr-TR"/>
              </w:rPr>
              <w:t>,</w:t>
            </w:r>
            <w:r>
              <w:rPr>
                <w:rFonts w:ascii="Tahoma" w:eastAsia="Times New Roman" w:hAnsi="Tahoma" w:cs="Tahoma"/>
                <w:color w:val="000000" w:themeColor="text1"/>
                <w:sz w:val="24"/>
                <w:szCs w:val="24"/>
                <w:lang w:eastAsia="tr-TR"/>
              </w:rPr>
              <w:t>46</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50</w:t>
            </w:r>
            <w:r w:rsidR="001B6D2D">
              <w:rPr>
                <w:rFonts w:ascii="Tahoma" w:eastAsia="Times New Roman" w:hAnsi="Tahoma" w:cs="Tahoma"/>
                <w:color w:val="000000" w:themeColor="text1"/>
                <w:sz w:val="24"/>
                <w:szCs w:val="24"/>
                <w:lang w:eastAsia="tr-TR"/>
              </w:rPr>
              <w:t>,90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51</w:t>
            </w:r>
            <w:r w:rsidR="001B6D2D">
              <w:rPr>
                <w:rFonts w:ascii="Tahoma" w:eastAsia="Times New Roman" w:hAnsi="Tahoma" w:cs="Tahoma"/>
                <w:color w:val="000000" w:themeColor="text1"/>
                <w:sz w:val="24"/>
                <w:szCs w:val="24"/>
                <w:lang w:eastAsia="tr-TR"/>
              </w:rPr>
              <w:t>,50</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52,00</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53,00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55,00</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2.1.5</w:t>
            </w:r>
          </w:p>
        </w:tc>
        <w:tc>
          <w:tcPr>
            <w:tcW w:w="3868" w:type="dxa"/>
            <w:tcBorders>
              <w:top w:val="nil"/>
              <w:left w:val="nil"/>
              <w:bottom w:val="single" w:sz="4" w:space="0" w:color="auto"/>
              <w:right w:val="single" w:sz="4" w:space="0" w:color="auto"/>
            </w:tcBorders>
            <w:shd w:val="clear" w:color="auto" w:fill="auto"/>
            <w:vAlign w:val="center"/>
            <w:hideMark/>
          </w:tcPr>
          <w:p w:rsidR="001B6D2D" w:rsidRDefault="001B6D2D" w:rsidP="006F54B5">
            <w:pPr>
              <w:spacing w:after="0" w:line="240" w:lineRule="auto"/>
              <w:rPr>
                <w:rFonts w:ascii="Tahoma" w:eastAsia="Times New Roman" w:hAnsi="Tahoma" w:cs="Tahoma"/>
                <w:color w:val="000000" w:themeColor="text1"/>
                <w:sz w:val="24"/>
                <w:szCs w:val="24"/>
                <w:lang w:eastAsia="tr-TR"/>
              </w:rPr>
            </w:pPr>
            <w:r w:rsidRPr="004B087E">
              <w:rPr>
                <w:rFonts w:ascii="Tahoma" w:eastAsia="Times New Roman" w:hAnsi="Tahoma" w:cs="Tahoma"/>
                <w:color w:val="000000" w:themeColor="text1"/>
                <w:sz w:val="24"/>
                <w:szCs w:val="24"/>
                <w:lang w:eastAsia="tr-TR"/>
              </w:rPr>
              <w:t xml:space="preserve">Ortaokullarda TEOG sınavında </w:t>
            </w:r>
            <w:r>
              <w:rPr>
                <w:rFonts w:ascii="Tahoma" w:eastAsia="Times New Roman" w:hAnsi="Tahoma" w:cs="Tahoma"/>
                <w:color w:val="000000" w:themeColor="text1"/>
                <w:sz w:val="24"/>
                <w:szCs w:val="24"/>
                <w:lang w:eastAsia="tr-TR"/>
              </w:rPr>
              <w:t>yabancı dil</w:t>
            </w:r>
            <w:r w:rsidRPr="004B087E">
              <w:rPr>
                <w:rFonts w:ascii="Tahoma" w:eastAsia="Times New Roman" w:hAnsi="Tahoma" w:cs="Tahoma"/>
                <w:color w:val="000000" w:themeColor="text1"/>
                <w:sz w:val="24"/>
                <w:szCs w:val="24"/>
                <w:lang w:eastAsia="tr-TR"/>
              </w:rPr>
              <w:t xml:space="preserve"> Dersi Puan Ortalaması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3A4AF0"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44</w:t>
            </w:r>
            <w:r w:rsidR="001B6D2D">
              <w:rPr>
                <w:rFonts w:ascii="Tahoma" w:eastAsia="Times New Roman" w:hAnsi="Tahoma" w:cs="Tahoma"/>
                <w:color w:val="000000" w:themeColor="text1"/>
                <w:sz w:val="24"/>
                <w:szCs w:val="24"/>
                <w:lang w:eastAsia="tr-TR"/>
              </w:rPr>
              <w:t>,</w:t>
            </w:r>
            <w:r>
              <w:rPr>
                <w:rFonts w:ascii="Tahoma" w:eastAsia="Times New Roman" w:hAnsi="Tahoma" w:cs="Tahoma"/>
                <w:color w:val="000000" w:themeColor="text1"/>
                <w:sz w:val="24"/>
                <w:szCs w:val="24"/>
                <w:lang w:eastAsia="tr-TR"/>
              </w:rPr>
              <w:t>11</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45</w:t>
            </w:r>
            <w:r w:rsidR="001B6D2D">
              <w:rPr>
                <w:rFonts w:ascii="Tahoma" w:eastAsia="Times New Roman" w:hAnsi="Tahoma" w:cs="Tahoma"/>
                <w:color w:val="000000" w:themeColor="text1"/>
                <w:sz w:val="24"/>
                <w:szCs w:val="24"/>
                <w:lang w:eastAsia="tr-TR"/>
              </w:rPr>
              <w:t>,98</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46,00</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47,00</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48,00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50,00</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2.1.6</w:t>
            </w:r>
          </w:p>
        </w:tc>
        <w:tc>
          <w:tcPr>
            <w:tcW w:w="3868" w:type="dxa"/>
            <w:tcBorders>
              <w:top w:val="nil"/>
              <w:left w:val="nil"/>
              <w:bottom w:val="single" w:sz="4" w:space="0" w:color="auto"/>
              <w:right w:val="single" w:sz="4" w:space="0" w:color="auto"/>
            </w:tcBorders>
            <w:shd w:val="clear" w:color="auto" w:fill="auto"/>
            <w:vAlign w:val="center"/>
            <w:hideMark/>
          </w:tcPr>
          <w:p w:rsidR="001B6D2D" w:rsidRPr="00120609" w:rsidRDefault="001B6D2D" w:rsidP="006F54B5">
            <w:pPr>
              <w:spacing w:after="0" w:line="240" w:lineRule="auto"/>
              <w:rPr>
                <w:rFonts w:ascii="Tahoma" w:eastAsia="Times New Roman" w:hAnsi="Tahoma" w:cs="Tahoma"/>
                <w:color w:val="000000"/>
                <w:lang w:eastAsia="tr-TR"/>
              </w:rPr>
            </w:pPr>
            <w:r w:rsidRPr="00EE36CD">
              <w:rPr>
                <w:rFonts w:ascii="Tahoma" w:eastAsia="Times New Roman" w:hAnsi="Tahoma" w:cs="Tahoma"/>
                <w:color w:val="000000"/>
                <w:lang w:eastAsia="tr-TR"/>
              </w:rPr>
              <w:t xml:space="preserve">Ortaokullarda TEOG sınavında </w:t>
            </w:r>
            <w:r>
              <w:rPr>
                <w:rFonts w:ascii="Tahoma" w:eastAsia="Times New Roman" w:hAnsi="Tahoma" w:cs="Tahoma"/>
                <w:color w:val="000000"/>
                <w:lang w:eastAsia="tr-TR"/>
              </w:rPr>
              <w:t>din kültürü</w:t>
            </w:r>
            <w:r w:rsidRPr="00EE36CD">
              <w:rPr>
                <w:rFonts w:ascii="Tahoma" w:eastAsia="Times New Roman" w:hAnsi="Tahoma" w:cs="Tahoma"/>
                <w:color w:val="000000"/>
                <w:lang w:eastAsia="tr-TR"/>
              </w:rPr>
              <w:t xml:space="preserve"> Dersi Puan Ortalaması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3A4AF0"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61</w:t>
            </w:r>
            <w:r w:rsidR="001B6D2D">
              <w:rPr>
                <w:rFonts w:ascii="Tahoma" w:eastAsia="Times New Roman" w:hAnsi="Tahoma" w:cs="Tahoma"/>
                <w:color w:val="000000"/>
                <w:sz w:val="24"/>
                <w:szCs w:val="24"/>
                <w:lang w:eastAsia="tr-TR"/>
              </w:rPr>
              <w:t>,</w:t>
            </w:r>
            <w:r>
              <w:rPr>
                <w:rFonts w:ascii="Tahoma" w:eastAsia="Times New Roman" w:hAnsi="Tahoma" w:cs="Tahoma"/>
                <w:color w:val="000000"/>
                <w:sz w:val="24"/>
                <w:szCs w:val="24"/>
                <w:lang w:eastAsia="tr-TR"/>
              </w:rPr>
              <w:t>49</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D165E5"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64</w:t>
            </w:r>
            <w:r w:rsidR="001B6D2D">
              <w:rPr>
                <w:rFonts w:ascii="Tahoma" w:eastAsia="Times New Roman" w:hAnsi="Tahoma" w:cs="Tahoma"/>
                <w:color w:val="000000"/>
                <w:sz w:val="24"/>
                <w:szCs w:val="24"/>
                <w:lang w:eastAsia="tr-TR"/>
              </w:rPr>
              <w:t>,85</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66</w:t>
            </w:r>
            <w:r w:rsidR="001B6D2D">
              <w:rPr>
                <w:rFonts w:ascii="Tahoma" w:eastAsia="Times New Roman" w:hAnsi="Tahoma" w:cs="Tahoma"/>
                <w:color w:val="000000" w:themeColor="text1"/>
                <w:sz w:val="24"/>
                <w:szCs w:val="24"/>
                <w:lang w:eastAsia="tr-TR"/>
              </w:rPr>
              <w:t>,50</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67,00</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68</w:t>
            </w:r>
            <w:r w:rsidR="001B6D2D">
              <w:rPr>
                <w:rFonts w:ascii="Tahoma" w:eastAsia="Times New Roman" w:hAnsi="Tahoma" w:cs="Tahoma"/>
                <w:color w:val="000000" w:themeColor="text1"/>
                <w:sz w:val="24"/>
                <w:szCs w:val="24"/>
                <w:lang w:eastAsia="tr-TR"/>
              </w:rPr>
              <w:t>,50</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w:t>
            </w:r>
            <w:r w:rsidR="00D165E5">
              <w:rPr>
                <w:rFonts w:ascii="Tahoma" w:eastAsia="Times New Roman" w:hAnsi="Tahoma" w:cs="Tahoma"/>
                <w:color w:val="000000" w:themeColor="text1"/>
                <w:sz w:val="24"/>
                <w:szCs w:val="24"/>
                <w:lang w:eastAsia="tr-TR"/>
              </w:rPr>
              <w:t>0</w:t>
            </w:r>
          </w:p>
        </w:tc>
      </w:tr>
      <w:tr w:rsidR="001B6D2D" w:rsidRPr="00120609" w:rsidTr="006F54B5">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1B6D2D" w:rsidRPr="00120609" w:rsidRDefault="001B6D2D" w:rsidP="006F54B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2.1.7</w:t>
            </w:r>
          </w:p>
        </w:tc>
        <w:tc>
          <w:tcPr>
            <w:tcW w:w="3868" w:type="dxa"/>
            <w:tcBorders>
              <w:top w:val="nil"/>
              <w:left w:val="nil"/>
              <w:bottom w:val="single" w:sz="4" w:space="0" w:color="auto"/>
              <w:right w:val="single" w:sz="4" w:space="0" w:color="auto"/>
            </w:tcBorders>
            <w:shd w:val="clear" w:color="auto" w:fill="auto"/>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Sosyal sportif faaliyet sayıları</w:t>
            </w: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1B6D2D" w:rsidP="006F54B5">
            <w:pPr>
              <w:spacing w:after="0" w:line="240" w:lineRule="auto"/>
              <w:rPr>
                <w:rFonts w:ascii="Tahoma" w:eastAsia="Times New Roman" w:hAnsi="Tahoma" w:cs="Tahoma"/>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1B6D2D" w:rsidRPr="00120609" w:rsidRDefault="00D165E5"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hideMark/>
          </w:tcPr>
          <w:p w:rsidR="001B6D2D" w:rsidRPr="00120609" w:rsidRDefault="00D165E5" w:rsidP="006F54B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1B6D2D" w:rsidRPr="00120609" w:rsidRDefault="00D165E5"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w:t>
            </w:r>
          </w:p>
        </w:tc>
        <w:tc>
          <w:tcPr>
            <w:tcW w:w="919" w:type="dxa"/>
            <w:gridSpan w:val="2"/>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8</w:t>
            </w:r>
          </w:p>
        </w:tc>
        <w:tc>
          <w:tcPr>
            <w:tcW w:w="738" w:type="dxa"/>
            <w:tcBorders>
              <w:top w:val="nil"/>
              <w:left w:val="nil"/>
              <w:bottom w:val="single" w:sz="4" w:space="0" w:color="auto"/>
              <w:right w:val="single" w:sz="4" w:space="0" w:color="auto"/>
            </w:tcBorders>
            <w:shd w:val="clear" w:color="000000" w:fill="EAF1DD"/>
            <w:vAlign w:val="center"/>
          </w:tcPr>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9</w:t>
            </w:r>
          </w:p>
        </w:tc>
        <w:tc>
          <w:tcPr>
            <w:tcW w:w="752" w:type="dxa"/>
            <w:tcBorders>
              <w:top w:val="nil"/>
              <w:left w:val="nil"/>
              <w:bottom w:val="single" w:sz="4" w:space="0" w:color="auto"/>
              <w:right w:val="single" w:sz="4" w:space="0" w:color="auto"/>
            </w:tcBorders>
            <w:shd w:val="clear" w:color="000000" w:fill="EAF1DD"/>
            <w:vAlign w:val="center"/>
          </w:tcPr>
          <w:p w:rsidR="001B6D2D" w:rsidRDefault="001B6D2D" w:rsidP="006F54B5">
            <w:pPr>
              <w:spacing w:after="0" w:line="240" w:lineRule="auto"/>
              <w:rPr>
                <w:rFonts w:ascii="Tahoma" w:eastAsia="Times New Roman" w:hAnsi="Tahoma" w:cs="Tahoma"/>
                <w:color w:val="000000" w:themeColor="text1"/>
                <w:sz w:val="24"/>
                <w:szCs w:val="24"/>
                <w:lang w:eastAsia="tr-TR"/>
              </w:rPr>
            </w:pPr>
          </w:p>
          <w:p w:rsidR="001B6D2D" w:rsidRDefault="001B6D2D" w:rsidP="006F54B5">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10</w:t>
            </w:r>
          </w:p>
          <w:p w:rsidR="001B6D2D" w:rsidRPr="00120609" w:rsidRDefault="001B6D2D" w:rsidP="006F54B5">
            <w:pPr>
              <w:spacing w:after="0" w:line="240" w:lineRule="auto"/>
              <w:rPr>
                <w:rFonts w:ascii="Tahoma" w:eastAsia="Times New Roman" w:hAnsi="Tahoma" w:cs="Tahoma"/>
                <w:color w:val="000000" w:themeColor="text1"/>
                <w:sz w:val="24"/>
                <w:szCs w:val="24"/>
                <w:lang w:eastAsia="tr-TR"/>
              </w:rPr>
            </w:pPr>
          </w:p>
        </w:tc>
      </w:tr>
    </w:tbl>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Pr="0079038A" w:rsidRDefault="0079038A" w:rsidP="0079038A">
      <w:pPr>
        <w:rPr>
          <w:rFonts w:ascii="Tahoma" w:hAnsi="Tahoma" w:cs="Tahoma"/>
          <w:b/>
          <w:color w:val="0070C0"/>
          <w:sz w:val="24"/>
          <w:szCs w:val="24"/>
          <w:u w:val="single"/>
        </w:rPr>
      </w:pPr>
      <w:r>
        <w:rPr>
          <w:rFonts w:ascii="Tahoma" w:hAnsi="Tahoma" w:cs="Tahoma"/>
          <w:b/>
          <w:color w:val="0070C0"/>
          <w:sz w:val="24"/>
          <w:szCs w:val="24"/>
          <w:u w:val="single"/>
        </w:rPr>
        <w:t>2.1.</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6F54B5" w:rsidRPr="0005393A" w:rsidRDefault="006F54B5"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TEOG sınav başarı seviyelerini artırmak için okul aile birliği bilgilendirilerek kaynak kitap sayısını artırmak</w:t>
            </w:r>
          </w:p>
        </w:tc>
        <w:tc>
          <w:tcPr>
            <w:tcW w:w="2504" w:type="dxa"/>
            <w:vAlign w:val="center"/>
          </w:tcPr>
          <w:p w:rsidR="006F54B5" w:rsidRPr="006F54B5" w:rsidRDefault="006F54B5" w:rsidP="00963C67">
            <w:pPr>
              <w:jc w:val="center"/>
              <w:rPr>
                <w:rFonts w:ascii="Tahoma" w:hAnsi="Tahoma" w:cs="Tahoma"/>
                <w:color w:val="000000" w:themeColor="text1"/>
                <w:sz w:val="24"/>
                <w:szCs w:val="24"/>
              </w:rPr>
            </w:pPr>
            <w:r w:rsidRPr="006F54B5">
              <w:rPr>
                <w:rFonts w:ascii="Tahoma" w:hAnsi="Tahoma" w:cs="Tahoma"/>
                <w:color w:val="000000" w:themeColor="text1"/>
                <w:sz w:val="24"/>
                <w:szCs w:val="24"/>
              </w:rPr>
              <w:t>Okul idaresi ve öğretmenler</w:t>
            </w:r>
          </w:p>
        </w:tc>
        <w:tc>
          <w:tcPr>
            <w:tcW w:w="1952" w:type="dxa"/>
          </w:tcPr>
          <w:p w:rsidR="006F54B5" w:rsidRDefault="00331A70" w:rsidP="00331A70">
            <w:pPr>
              <w:rPr>
                <w:rFonts w:ascii="Tahoma" w:hAnsi="Tahoma" w:cs="Tahoma"/>
                <w:b/>
                <w:color w:val="000000" w:themeColor="text1"/>
                <w:sz w:val="24"/>
                <w:szCs w:val="24"/>
              </w:rPr>
            </w:pPr>
            <w:r>
              <w:rPr>
                <w:rFonts w:ascii="Tahoma" w:hAnsi="Tahoma" w:cs="Tahoma"/>
                <w:b/>
                <w:color w:val="000000" w:themeColor="text1"/>
                <w:sz w:val="24"/>
                <w:szCs w:val="24"/>
              </w:rPr>
              <w:t xml:space="preserve">           0</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6F54B5" w:rsidRPr="0005393A" w:rsidRDefault="006F54B5"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Veli görüşmelerini yapmak</w:t>
            </w:r>
          </w:p>
        </w:tc>
        <w:tc>
          <w:tcPr>
            <w:tcW w:w="2504" w:type="dxa"/>
            <w:vAlign w:val="center"/>
          </w:tcPr>
          <w:p w:rsidR="006F54B5" w:rsidRPr="006F54B5" w:rsidRDefault="006F54B5" w:rsidP="00963C67">
            <w:pPr>
              <w:jc w:val="center"/>
              <w:rPr>
                <w:rFonts w:ascii="Tahoma" w:hAnsi="Tahoma" w:cs="Tahoma"/>
                <w:color w:val="000000" w:themeColor="text1"/>
                <w:sz w:val="24"/>
                <w:szCs w:val="24"/>
              </w:rPr>
            </w:pPr>
            <w:r w:rsidRPr="006F54B5">
              <w:rPr>
                <w:rFonts w:ascii="Tahoma" w:hAnsi="Tahoma" w:cs="Tahoma"/>
                <w:color w:val="000000" w:themeColor="text1"/>
                <w:sz w:val="24"/>
                <w:szCs w:val="24"/>
              </w:rPr>
              <w:t>Rehber öğretmen</w:t>
            </w:r>
          </w:p>
        </w:tc>
        <w:tc>
          <w:tcPr>
            <w:tcW w:w="1952" w:type="dxa"/>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6F54B5" w:rsidRPr="009C6905" w:rsidRDefault="006F54B5" w:rsidP="00963C67">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Deneme sınavlarını </w:t>
            </w:r>
            <w:r w:rsidRPr="00F2040D">
              <w:rPr>
                <w:rFonts w:ascii="Tahoma" w:eastAsia="Times New Roman" w:hAnsi="Tahoma" w:cs="Tahoma"/>
                <w:color w:val="000000"/>
                <w:sz w:val="24"/>
                <w:szCs w:val="24"/>
                <w:lang w:eastAsia="tr-TR"/>
              </w:rPr>
              <w:t>okul aile birliği</w:t>
            </w:r>
            <w:r>
              <w:rPr>
                <w:rFonts w:ascii="Tahoma" w:eastAsia="Times New Roman" w:hAnsi="Tahoma" w:cs="Tahoma"/>
                <w:color w:val="000000"/>
                <w:sz w:val="24"/>
                <w:szCs w:val="24"/>
                <w:lang w:eastAsia="tr-TR"/>
              </w:rPr>
              <w:t>ni</w:t>
            </w:r>
            <w:r w:rsidRPr="00F2040D">
              <w:rPr>
                <w:rFonts w:ascii="Tahoma" w:eastAsia="Times New Roman" w:hAnsi="Tahoma" w:cs="Tahoma"/>
                <w:color w:val="000000"/>
                <w:sz w:val="24"/>
                <w:szCs w:val="24"/>
                <w:lang w:eastAsia="tr-TR"/>
              </w:rPr>
              <w:t xml:space="preserve"> bilgilendirilerek </w:t>
            </w:r>
            <w:r>
              <w:rPr>
                <w:rFonts w:ascii="Tahoma" w:eastAsia="Times New Roman" w:hAnsi="Tahoma" w:cs="Tahoma"/>
                <w:color w:val="000000"/>
                <w:sz w:val="24"/>
                <w:szCs w:val="24"/>
                <w:lang w:eastAsia="tr-TR"/>
              </w:rPr>
              <w:t>artırmak</w:t>
            </w:r>
          </w:p>
        </w:tc>
        <w:tc>
          <w:tcPr>
            <w:tcW w:w="2504" w:type="dxa"/>
            <w:vAlign w:val="center"/>
          </w:tcPr>
          <w:p w:rsidR="006F54B5" w:rsidRPr="006F54B5" w:rsidRDefault="00506CA4" w:rsidP="00963C67">
            <w:pPr>
              <w:jc w:val="center"/>
              <w:rPr>
                <w:rFonts w:ascii="Tahoma" w:hAnsi="Tahoma" w:cs="Tahoma"/>
                <w:color w:val="000000" w:themeColor="text1"/>
                <w:sz w:val="24"/>
                <w:szCs w:val="24"/>
              </w:rPr>
            </w:pPr>
            <w:r>
              <w:rPr>
                <w:rFonts w:ascii="Tahoma" w:hAnsi="Tahoma" w:cs="Tahoma"/>
                <w:color w:val="000000" w:themeColor="text1"/>
                <w:sz w:val="24"/>
                <w:szCs w:val="24"/>
              </w:rPr>
              <w:t>İdare-</w:t>
            </w:r>
            <w:r w:rsidR="006F54B5" w:rsidRPr="006F54B5">
              <w:rPr>
                <w:rFonts w:ascii="Tahoma" w:hAnsi="Tahoma" w:cs="Tahoma"/>
                <w:color w:val="000000" w:themeColor="text1"/>
                <w:sz w:val="24"/>
                <w:szCs w:val="24"/>
              </w:rPr>
              <w:t>Öğretmenler</w:t>
            </w:r>
          </w:p>
        </w:tc>
        <w:tc>
          <w:tcPr>
            <w:tcW w:w="1952" w:type="dxa"/>
          </w:tcPr>
          <w:p w:rsidR="006F54B5" w:rsidRDefault="006F54B5" w:rsidP="00963C67">
            <w:pPr>
              <w:jc w:val="center"/>
              <w:rPr>
                <w:rFonts w:ascii="Tahoma" w:hAnsi="Tahoma" w:cs="Tahoma"/>
                <w:b/>
                <w:color w:val="000000" w:themeColor="text1"/>
                <w:sz w:val="24"/>
                <w:szCs w:val="24"/>
              </w:rPr>
            </w:pP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6F54B5" w:rsidRPr="009C6905" w:rsidRDefault="006F54B5"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 xml:space="preserve">Öğrencilere </w:t>
            </w:r>
            <w:proofErr w:type="gramStart"/>
            <w:r>
              <w:rPr>
                <w:rFonts w:ascii="Tahoma" w:eastAsiaTheme="minorEastAsia" w:hAnsi="Tahoma" w:cs="Tahoma"/>
                <w:color w:val="000000" w:themeColor="text1"/>
                <w:sz w:val="24"/>
                <w:szCs w:val="24"/>
                <w:lang w:eastAsia="tr-TR"/>
              </w:rPr>
              <w:t>motivasyonu</w:t>
            </w:r>
            <w:proofErr w:type="gramEnd"/>
            <w:r>
              <w:rPr>
                <w:rFonts w:ascii="Tahoma" w:eastAsiaTheme="minorEastAsia" w:hAnsi="Tahoma" w:cs="Tahoma"/>
                <w:color w:val="000000" w:themeColor="text1"/>
                <w:sz w:val="24"/>
                <w:szCs w:val="24"/>
                <w:lang w:eastAsia="tr-TR"/>
              </w:rPr>
              <w:t xml:space="preserve"> artırıcı rehberlik çalışmaları yapmak</w:t>
            </w:r>
          </w:p>
        </w:tc>
        <w:tc>
          <w:tcPr>
            <w:tcW w:w="2504" w:type="dxa"/>
            <w:vAlign w:val="center"/>
          </w:tcPr>
          <w:p w:rsidR="006F54B5" w:rsidRPr="006F54B5" w:rsidRDefault="006F54B5" w:rsidP="00963C67">
            <w:pPr>
              <w:jc w:val="center"/>
              <w:rPr>
                <w:rFonts w:ascii="Tahoma" w:hAnsi="Tahoma" w:cs="Tahoma"/>
                <w:color w:val="000000" w:themeColor="text1"/>
                <w:sz w:val="24"/>
                <w:szCs w:val="24"/>
              </w:rPr>
            </w:pPr>
            <w:r w:rsidRPr="006F54B5">
              <w:rPr>
                <w:rFonts w:ascii="Tahoma" w:hAnsi="Tahoma" w:cs="Tahoma"/>
                <w:color w:val="000000" w:themeColor="text1"/>
                <w:sz w:val="24"/>
                <w:szCs w:val="24"/>
              </w:rPr>
              <w:t>Rehber öğretmen ile sınıf rehber öğretmenleri</w:t>
            </w:r>
          </w:p>
        </w:tc>
        <w:tc>
          <w:tcPr>
            <w:tcW w:w="1952" w:type="dxa"/>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6F54B5" w:rsidRPr="00447025" w:rsidRDefault="006F54B5" w:rsidP="00963C67">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Aile ziyaretleri gerçekleştirmek</w:t>
            </w:r>
          </w:p>
        </w:tc>
        <w:tc>
          <w:tcPr>
            <w:tcW w:w="2504" w:type="dxa"/>
            <w:vAlign w:val="center"/>
          </w:tcPr>
          <w:p w:rsidR="006F54B5" w:rsidRPr="006F54B5" w:rsidRDefault="006F54B5" w:rsidP="00963C67">
            <w:pPr>
              <w:jc w:val="center"/>
              <w:rPr>
                <w:rFonts w:ascii="Tahoma" w:hAnsi="Tahoma" w:cs="Tahoma"/>
                <w:color w:val="000000" w:themeColor="text1"/>
                <w:sz w:val="24"/>
                <w:szCs w:val="24"/>
              </w:rPr>
            </w:pPr>
            <w:r w:rsidRPr="006F54B5">
              <w:rPr>
                <w:rFonts w:ascii="Tahoma" w:hAnsi="Tahoma" w:cs="Tahoma"/>
                <w:color w:val="000000" w:themeColor="text1"/>
                <w:sz w:val="24"/>
                <w:szCs w:val="24"/>
              </w:rPr>
              <w:t>Öğretmenler</w:t>
            </w:r>
          </w:p>
        </w:tc>
        <w:tc>
          <w:tcPr>
            <w:tcW w:w="1952" w:type="dxa"/>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6</w:t>
            </w:r>
          </w:p>
        </w:tc>
        <w:tc>
          <w:tcPr>
            <w:tcW w:w="3669" w:type="dxa"/>
            <w:vAlign w:val="center"/>
          </w:tcPr>
          <w:p w:rsidR="006F54B5" w:rsidRPr="00B00614" w:rsidRDefault="006F54B5" w:rsidP="00963C67">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Kişiye özgü ders programı oluşturulacak</w:t>
            </w:r>
          </w:p>
        </w:tc>
        <w:tc>
          <w:tcPr>
            <w:tcW w:w="2504" w:type="dxa"/>
            <w:vAlign w:val="center"/>
          </w:tcPr>
          <w:p w:rsidR="006F54B5" w:rsidRPr="006F54B5" w:rsidRDefault="006F54B5" w:rsidP="00506CA4">
            <w:pPr>
              <w:rPr>
                <w:rFonts w:ascii="Tahoma" w:hAnsi="Tahoma" w:cs="Tahoma"/>
                <w:color w:val="000000" w:themeColor="text1"/>
                <w:sz w:val="24"/>
                <w:szCs w:val="24"/>
              </w:rPr>
            </w:pPr>
            <w:r w:rsidRPr="006F54B5">
              <w:rPr>
                <w:rFonts w:ascii="Tahoma" w:hAnsi="Tahoma" w:cs="Tahoma"/>
                <w:color w:val="000000" w:themeColor="text1"/>
                <w:sz w:val="24"/>
                <w:szCs w:val="24"/>
              </w:rPr>
              <w:t>Rehber öğretmen ile sınıf rehber öğretmenleri</w:t>
            </w:r>
          </w:p>
        </w:tc>
        <w:tc>
          <w:tcPr>
            <w:tcW w:w="1952" w:type="dxa"/>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7</w:t>
            </w:r>
          </w:p>
        </w:tc>
        <w:tc>
          <w:tcPr>
            <w:tcW w:w="3669" w:type="dxa"/>
          </w:tcPr>
          <w:p w:rsidR="006F54B5" w:rsidRPr="00B00614" w:rsidRDefault="006F54B5" w:rsidP="00963C67">
            <w:pPr>
              <w:autoSpaceDE w:val="0"/>
              <w:autoSpaceDN w:val="0"/>
              <w:adjustRightInd w:val="0"/>
              <w:ind w:left="-108"/>
              <w:rPr>
                <w:rFonts w:ascii="Tahoma" w:eastAsia="Calibri" w:hAnsi="Tahoma" w:cs="Tahoma"/>
                <w:color w:val="000000"/>
                <w:sz w:val="24"/>
                <w:szCs w:val="24"/>
              </w:rPr>
            </w:pPr>
            <w:r>
              <w:rPr>
                <w:rFonts w:ascii="Tahoma" w:eastAsia="Calibri" w:hAnsi="Tahoma" w:cs="Tahoma"/>
                <w:color w:val="000000"/>
                <w:sz w:val="24"/>
                <w:szCs w:val="24"/>
              </w:rPr>
              <w:t>Takviye kursları sayısını artırmak</w:t>
            </w:r>
          </w:p>
        </w:tc>
        <w:tc>
          <w:tcPr>
            <w:tcW w:w="2504" w:type="dxa"/>
            <w:vAlign w:val="center"/>
          </w:tcPr>
          <w:p w:rsidR="006F54B5" w:rsidRPr="006F54B5" w:rsidRDefault="00506CA4" w:rsidP="00963C67">
            <w:pPr>
              <w:jc w:val="center"/>
              <w:rPr>
                <w:rFonts w:ascii="Tahoma" w:hAnsi="Tahoma" w:cs="Tahoma"/>
                <w:color w:val="000000" w:themeColor="text1"/>
                <w:sz w:val="24"/>
                <w:szCs w:val="24"/>
              </w:rPr>
            </w:pPr>
            <w:r>
              <w:rPr>
                <w:rFonts w:ascii="Tahoma" w:hAnsi="Tahoma" w:cs="Tahoma"/>
                <w:color w:val="000000" w:themeColor="text1"/>
                <w:sz w:val="24"/>
                <w:szCs w:val="24"/>
              </w:rPr>
              <w:t>İdare-</w:t>
            </w:r>
            <w:r w:rsidR="006F54B5" w:rsidRPr="006F54B5">
              <w:rPr>
                <w:rFonts w:ascii="Tahoma" w:hAnsi="Tahoma" w:cs="Tahoma"/>
                <w:color w:val="000000" w:themeColor="text1"/>
                <w:sz w:val="24"/>
                <w:szCs w:val="24"/>
              </w:rPr>
              <w:t>Öğretmenler</w:t>
            </w:r>
          </w:p>
        </w:tc>
        <w:tc>
          <w:tcPr>
            <w:tcW w:w="1952" w:type="dxa"/>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6F54B5" w:rsidTr="0079038A">
        <w:tc>
          <w:tcPr>
            <w:tcW w:w="1163" w:type="dxa"/>
            <w:vAlign w:val="center"/>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8</w:t>
            </w:r>
          </w:p>
        </w:tc>
        <w:tc>
          <w:tcPr>
            <w:tcW w:w="3669" w:type="dxa"/>
          </w:tcPr>
          <w:p w:rsidR="006F54B5" w:rsidRDefault="006F54B5" w:rsidP="00963C67">
            <w:pPr>
              <w:autoSpaceDE w:val="0"/>
              <w:autoSpaceDN w:val="0"/>
              <w:adjustRightInd w:val="0"/>
              <w:ind w:left="-108"/>
              <w:rPr>
                <w:rFonts w:ascii="Tahoma" w:eastAsia="Calibri" w:hAnsi="Tahoma" w:cs="Tahoma"/>
                <w:color w:val="000000"/>
                <w:sz w:val="24"/>
                <w:szCs w:val="24"/>
              </w:rPr>
            </w:pPr>
            <w:r>
              <w:rPr>
                <w:rFonts w:ascii="Tahoma" w:eastAsia="Calibri" w:hAnsi="Tahoma" w:cs="Tahoma"/>
                <w:color w:val="000000"/>
                <w:sz w:val="24"/>
                <w:szCs w:val="24"/>
              </w:rPr>
              <w:t xml:space="preserve">Öğrenci koçluğu uygulaması </w:t>
            </w:r>
          </w:p>
        </w:tc>
        <w:tc>
          <w:tcPr>
            <w:tcW w:w="2504" w:type="dxa"/>
            <w:vAlign w:val="center"/>
          </w:tcPr>
          <w:p w:rsidR="006F54B5" w:rsidRPr="006F54B5" w:rsidRDefault="006F54B5" w:rsidP="00963C67">
            <w:pPr>
              <w:jc w:val="center"/>
              <w:rPr>
                <w:rFonts w:ascii="Tahoma" w:hAnsi="Tahoma" w:cs="Tahoma"/>
                <w:color w:val="000000" w:themeColor="text1"/>
                <w:sz w:val="24"/>
                <w:szCs w:val="24"/>
              </w:rPr>
            </w:pPr>
            <w:r w:rsidRPr="006F54B5">
              <w:rPr>
                <w:rFonts w:ascii="Tahoma" w:hAnsi="Tahoma" w:cs="Tahoma"/>
                <w:color w:val="000000" w:themeColor="text1"/>
                <w:sz w:val="24"/>
                <w:szCs w:val="24"/>
              </w:rPr>
              <w:t>Öğretmenler</w:t>
            </w:r>
          </w:p>
        </w:tc>
        <w:tc>
          <w:tcPr>
            <w:tcW w:w="1952" w:type="dxa"/>
          </w:tcPr>
          <w:p w:rsidR="006F54B5" w:rsidRDefault="006F54B5"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bl>
    <w:p w:rsidR="00124241" w:rsidRDefault="00124241" w:rsidP="00B525AA">
      <w:pPr>
        <w:jc w:val="both"/>
        <w:rPr>
          <w:rFonts w:ascii="Tahoma" w:hAnsi="Tahoma" w:cs="Tahoma"/>
          <w:b/>
          <w:sz w:val="24"/>
          <w:szCs w:val="24"/>
          <w:u w:val="single"/>
        </w:rPr>
      </w:pPr>
    </w:p>
    <w:p w:rsidR="00B525AA" w:rsidRPr="00FC731A" w:rsidRDefault="00B525AA" w:rsidP="00B525AA">
      <w:pPr>
        <w:spacing w:line="240" w:lineRule="auto"/>
        <w:rPr>
          <w:rFonts w:ascii="Tahoma" w:hAnsi="Tahoma" w:cs="Tahoma"/>
          <w:color w:val="0070C0"/>
          <w:sz w:val="24"/>
          <w:szCs w:val="24"/>
        </w:rPr>
      </w:pPr>
      <w:r w:rsidRPr="00FC731A">
        <w:rPr>
          <w:rFonts w:ascii="Tahoma" w:hAnsi="Tahoma" w:cs="Tahoma"/>
          <w:b/>
          <w:color w:val="0070C0"/>
          <w:sz w:val="24"/>
          <w:szCs w:val="24"/>
          <w:u w:val="single"/>
        </w:rPr>
        <w:t>2.</w:t>
      </w:r>
      <w:r w:rsidR="006D1613" w:rsidRPr="00FC731A">
        <w:rPr>
          <w:rFonts w:ascii="Tahoma" w:hAnsi="Tahoma" w:cs="Tahoma"/>
          <w:b/>
          <w:color w:val="0070C0"/>
          <w:sz w:val="24"/>
          <w:szCs w:val="24"/>
          <w:u w:val="single"/>
        </w:rPr>
        <w:t>2 STRATEJİK</w:t>
      </w:r>
      <w:r w:rsidRPr="00FC731A">
        <w:rPr>
          <w:rFonts w:ascii="Tahoma" w:hAnsi="Tahoma" w:cs="Tahoma"/>
          <w:b/>
          <w:color w:val="0070C0"/>
          <w:sz w:val="24"/>
          <w:szCs w:val="24"/>
          <w:u w:val="single"/>
        </w:rPr>
        <w:t xml:space="preserve"> HEDEF:</w:t>
      </w:r>
      <w:r w:rsidRPr="00FC731A">
        <w:rPr>
          <w:rFonts w:ascii="Tahoma" w:hAnsi="Tahoma" w:cs="Tahoma"/>
          <w:color w:val="0070C0"/>
          <w:sz w:val="24"/>
          <w:szCs w:val="24"/>
        </w:rPr>
        <w:tab/>
      </w:r>
      <w:r w:rsidRPr="00FC731A">
        <w:rPr>
          <w:rFonts w:ascii="Tahoma" w:hAnsi="Tahoma" w:cs="Tahoma"/>
          <w:color w:val="0070C0"/>
          <w:sz w:val="24"/>
          <w:szCs w:val="24"/>
        </w:rPr>
        <w:tab/>
      </w:r>
    </w:p>
    <w:p w:rsidR="00390EA0" w:rsidRPr="00F2040D" w:rsidRDefault="00390EA0" w:rsidP="00390EA0">
      <w:pPr>
        <w:jc w:val="both"/>
        <w:rPr>
          <w:rFonts w:ascii="Tahoma" w:hAnsi="Tahoma" w:cs="Tahoma"/>
          <w:b/>
          <w:color w:val="000000" w:themeColor="text1"/>
          <w:sz w:val="24"/>
          <w:szCs w:val="24"/>
        </w:rPr>
      </w:pPr>
      <w:r w:rsidRPr="006756D6">
        <w:rPr>
          <w:rFonts w:ascii="Tahoma" w:hAnsi="Tahoma" w:cs="Tahoma"/>
          <w:b/>
          <w:color w:val="000000" w:themeColor="text1"/>
          <w:sz w:val="24"/>
          <w:szCs w:val="24"/>
        </w:rPr>
        <w:t>Plan dönemi sonuna kadar eğitimde yenilikçi yaklaşımlar kullanılarak öğrencilerin yabancı dil yeterliliğini yükseltmek</w:t>
      </w:r>
      <w:r>
        <w:rPr>
          <w:rFonts w:ascii="Tahoma" w:hAnsi="Tahoma" w:cs="Tahoma"/>
          <w:b/>
          <w:color w:val="000000" w:themeColor="text1"/>
          <w:sz w:val="24"/>
          <w:szCs w:val="24"/>
        </w:rPr>
        <w:t>.</w:t>
      </w:r>
    </w:p>
    <w:p w:rsidR="00144768" w:rsidRPr="00B525AA" w:rsidRDefault="00144768" w:rsidP="00B525AA">
      <w:pPr>
        <w:pStyle w:val="ListeParagraf"/>
        <w:spacing w:line="240" w:lineRule="auto"/>
        <w:ind w:left="426"/>
        <w:jc w:val="both"/>
        <w:rPr>
          <w:rFonts w:ascii="Tahoma" w:hAnsi="Tahoma" w:cs="Tahoma"/>
          <w:b/>
          <w:sz w:val="24"/>
          <w:szCs w:val="24"/>
        </w:rPr>
      </w:pPr>
    </w:p>
    <w:p w:rsidR="00B17588"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 xml:space="preserve">2.2 </w:t>
      </w:r>
      <w:r w:rsidR="00B525AA"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tbl>
      <w:tblPr>
        <w:tblpPr w:leftFromText="141" w:rightFromText="141" w:vertAnchor="text" w:horzAnchor="margin" w:tblpXSpec="center" w:tblpY="349"/>
        <w:tblW w:w="10447" w:type="dxa"/>
        <w:tblCellMar>
          <w:left w:w="70" w:type="dxa"/>
          <w:right w:w="70" w:type="dxa"/>
        </w:tblCellMar>
        <w:tblLook w:val="04A0"/>
      </w:tblPr>
      <w:tblGrid>
        <w:gridCol w:w="642"/>
        <w:gridCol w:w="4483"/>
        <w:gridCol w:w="752"/>
        <w:gridCol w:w="752"/>
        <w:gridCol w:w="752"/>
        <w:gridCol w:w="752"/>
        <w:gridCol w:w="810"/>
        <w:gridCol w:w="752"/>
        <w:gridCol w:w="752"/>
      </w:tblGrid>
      <w:tr w:rsidR="0079038A" w:rsidRPr="00120609" w:rsidTr="0079038A">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79038A" w:rsidRPr="00120609" w:rsidTr="0079038A">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390EA0" w:rsidRPr="00120609" w:rsidTr="00390EA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EA0" w:rsidRPr="00120609" w:rsidRDefault="00390EA0" w:rsidP="00390EA0">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2.2.1</w:t>
            </w:r>
          </w:p>
        </w:tc>
        <w:tc>
          <w:tcPr>
            <w:tcW w:w="0" w:type="auto"/>
            <w:tcBorders>
              <w:top w:val="nil"/>
              <w:left w:val="nil"/>
              <w:bottom w:val="single" w:sz="4" w:space="0" w:color="auto"/>
              <w:right w:val="single" w:sz="4" w:space="0" w:color="auto"/>
            </w:tcBorders>
            <w:shd w:val="clear" w:color="auto" w:fill="auto"/>
            <w:vAlign w:val="center"/>
            <w:hideMark/>
          </w:tcPr>
          <w:p w:rsidR="00390EA0" w:rsidRPr="00120609" w:rsidRDefault="00390EA0" w:rsidP="00390EA0">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TEOG yabancı dil puan veya net ortalaması</w:t>
            </w: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rPr>
                <w:rFonts w:ascii="Tahoma" w:eastAsia="Times New Roman" w:hAnsi="Tahoma" w:cs="Tahoma"/>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44</w:t>
            </w:r>
            <w:r w:rsidR="00390EA0">
              <w:rPr>
                <w:rFonts w:ascii="Tahoma" w:eastAsia="Times New Roman" w:hAnsi="Tahoma" w:cs="Tahoma"/>
                <w:color w:val="000000" w:themeColor="text1"/>
                <w:sz w:val="24"/>
                <w:szCs w:val="24"/>
                <w:lang w:eastAsia="tr-TR"/>
              </w:rPr>
              <w:t>,</w:t>
            </w:r>
            <w:r>
              <w:rPr>
                <w:rFonts w:ascii="Tahoma" w:eastAsia="Times New Roman" w:hAnsi="Tahoma" w:cs="Tahoma"/>
                <w:color w:val="000000" w:themeColor="text1"/>
                <w:sz w:val="24"/>
                <w:szCs w:val="24"/>
                <w:lang w:eastAsia="tr-TR"/>
              </w:rPr>
              <w:t>11</w:t>
            </w:r>
          </w:p>
        </w:tc>
        <w:tc>
          <w:tcPr>
            <w:tcW w:w="752" w:type="dxa"/>
            <w:tcBorders>
              <w:top w:val="nil"/>
              <w:left w:val="nil"/>
              <w:bottom w:val="single" w:sz="4" w:space="0" w:color="auto"/>
              <w:right w:val="single" w:sz="4" w:space="0" w:color="auto"/>
            </w:tcBorders>
            <w:shd w:val="clear" w:color="000000" w:fill="EAF1DD"/>
            <w:vAlign w:val="center"/>
            <w:hideMark/>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45</w:t>
            </w:r>
            <w:r w:rsidR="00390EA0">
              <w:rPr>
                <w:rFonts w:ascii="Tahoma" w:eastAsia="Times New Roman" w:hAnsi="Tahoma" w:cs="Tahoma"/>
                <w:color w:val="000000" w:themeColor="text1"/>
                <w:sz w:val="24"/>
                <w:szCs w:val="24"/>
                <w:lang w:eastAsia="tr-TR"/>
              </w:rPr>
              <w:t>,98</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46,00</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,47,00</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48,00</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50,00</w:t>
            </w:r>
          </w:p>
        </w:tc>
      </w:tr>
      <w:tr w:rsidR="00390EA0" w:rsidRPr="00120609" w:rsidTr="00963C6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EA0" w:rsidRPr="00120609" w:rsidRDefault="00390EA0" w:rsidP="00390EA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2.2.2</w:t>
            </w:r>
          </w:p>
        </w:tc>
        <w:tc>
          <w:tcPr>
            <w:tcW w:w="0" w:type="auto"/>
            <w:tcBorders>
              <w:top w:val="nil"/>
              <w:left w:val="nil"/>
              <w:bottom w:val="single" w:sz="4" w:space="0" w:color="auto"/>
              <w:right w:val="single" w:sz="4" w:space="0" w:color="auto"/>
            </w:tcBorders>
            <w:shd w:val="clear" w:color="auto" w:fill="auto"/>
            <w:vAlign w:val="center"/>
            <w:hideMark/>
          </w:tcPr>
          <w:p w:rsidR="00390EA0" w:rsidRPr="00120609" w:rsidRDefault="00390EA0" w:rsidP="00390EA0">
            <w:pPr>
              <w:spacing w:after="0" w:line="240" w:lineRule="auto"/>
              <w:rPr>
                <w:rFonts w:ascii="Tahoma" w:eastAsia="Times New Roman" w:hAnsi="Tahoma" w:cs="Tahoma"/>
                <w:color w:val="000000"/>
                <w:sz w:val="24"/>
                <w:szCs w:val="24"/>
                <w:lang w:eastAsia="tr-TR"/>
              </w:rPr>
            </w:pPr>
            <w:proofErr w:type="spellStart"/>
            <w:r>
              <w:rPr>
                <w:rFonts w:ascii="Tahoma" w:eastAsia="Times New Roman" w:hAnsi="Tahoma" w:cs="Tahoma"/>
                <w:color w:val="000000"/>
                <w:sz w:val="24"/>
                <w:szCs w:val="24"/>
                <w:lang w:eastAsia="tr-TR"/>
              </w:rPr>
              <w:t>Erasmus</w:t>
            </w:r>
            <w:proofErr w:type="spellEnd"/>
            <w:r>
              <w:rPr>
                <w:rFonts w:ascii="Tahoma" w:eastAsia="Times New Roman" w:hAnsi="Tahoma" w:cs="Tahoma"/>
                <w:color w:val="000000"/>
                <w:sz w:val="24"/>
                <w:szCs w:val="24"/>
                <w:lang w:eastAsia="tr-TR"/>
              </w:rPr>
              <w:t>+ projelerine başvuru sayısı</w:t>
            </w: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390EA0" w:rsidRPr="00120609" w:rsidRDefault="00390EA0" w:rsidP="00390EA0">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p>
        </w:tc>
      </w:tr>
      <w:tr w:rsidR="00390EA0" w:rsidRPr="00120609" w:rsidTr="00963C6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EA0" w:rsidRPr="00120609" w:rsidRDefault="00390EA0" w:rsidP="00390EA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lastRenderedPageBreak/>
              <w:t>2.2.3</w:t>
            </w:r>
          </w:p>
        </w:tc>
        <w:tc>
          <w:tcPr>
            <w:tcW w:w="0" w:type="auto"/>
            <w:tcBorders>
              <w:top w:val="nil"/>
              <w:left w:val="nil"/>
              <w:bottom w:val="single" w:sz="4" w:space="0" w:color="auto"/>
              <w:right w:val="single" w:sz="4" w:space="0" w:color="auto"/>
            </w:tcBorders>
            <w:shd w:val="clear" w:color="auto" w:fill="auto"/>
            <w:vAlign w:val="center"/>
            <w:hideMark/>
          </w:tcPr>
          <w:p w:rsidR="00390EA0" w:rsidRPr="00120609" w:rsidRDefault="00390EA0" w:rsidP="00390EA0">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E-</w:t>
            </w:r>
            <w:proofErr w:type="spellStart"/>
            <w:r>
              <w:rPr>
                <w:rFonts w:ascii="Tahoma" w:eastAsia="Times New Roman" w:hAnsi="Tahoma" w:cs="Tahoma"/>
                <w:color w:val="000000"/>
                <w:sz w:val="24"/>
                <w:szCs w:val="24"/>
                <w:lang w:eastAsia="tr-TR"/>
              </w:rPr>
              <w:t>tvinning</w:t>
            </w:r>
            <w:proofErr w:type="spellEnd"/>
            <w:r>
              <w:rPr>
                <w:rFonts w:ascii="Tahoma" w:eastAsia="Times New Roman" w:hAnsi="Tahoma" w:cs="Tahoma"/>
                <w:color w:val="000000"/>
                <w:sz w:val="24"/>
                <w:szCs w:val="24"/>
                <w:lang w:eastAsia="tr-TR"/>
              </w:rPr>
              <w:t xml:space="preserve"> projesi sayısı</w:t>
            </w: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390EA0" w:rsidRPr="00120609" w:rsidRDefault="00390EA0" w:rsidP="00390EA0">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p>
        </w:tc>
      </w:tr>
      <w:tr w:rsidR="00390EA0" w:rsidRPr="00120609" w:rsidTr="00963C6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EA0" w:rsidRPr="00120609" w:rsidRDefault="00390EA0" w:rsidP="00390EA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w:t>
            </w:r>
            <w:proofErr w:type="gramStart"/>
            <w:r>
              <w:rPr>
                <w:rFonts w:ascii="Calibri" w:eastAsia="Times New Roman" w:hAnsi="Calibri" w:cs="Times New Roman"/>
                <w:color w:val="000000"/>
                <w:lang w:eastAsia="tr-TR"/>
              </w:rPr>
              <w:t>..</w:t>
            </w:r>
            <w:proofErr w:type="gramEnd"/>
            <w:r>
              <w:rPr>
                <w:rFonts w:ascii="Calibri" w:eastAsia="Times New Roman" w:hAnsi="Calibri" w:cs="Times New Roman"/>
                <w:color w:val="000000"/>
                <w:lang w:eastAsia="tr-TR"/>
              </w:rPr>
              <w:t>2.4</w:t>
            </w:r>
          </w:p>
        </w:tc>
        <w:tc>
          <w:tcPr>
            <w:tcW w:w="0" w:type="auto"/>
            <w:tcBorders>
              <w:top w:val="nil"/>
              <w:left w:val="nil"/>
              <w:bottom w:val="single" w:sz="4" w:space="0" w:color="auto"/>
              <w:right w:val="single" w:sz="4" w:space="0" w:color="auto"/>
            </w:tcBorders>
            <w:shd w:val="clear" w:color="auto" w:fill="auto"/>
            <w:vAlign w:val="center"/>
            <w:hideMark/>
          </w:tcPr>
          <w:p w:rsidR="00390EA0" w:rsidRPr="00124241"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 xml:space="preserve">DYNED kullanan öğrenci sayısı </w:t>
            </w: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jc w:val="center"/>
              <w:rPr>
                <w:rFonts w:ascii="Tahoma" w:eastAsia="Times New Roman" w:hAnsi="Tahoma" w:cs="Tahoma"/>
                <w:color w:val="000000" w:themeColor="text1"/>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390EA0" w:rsidRPr="00120609" w:rsidRDefault="00390EA0" w:rsidP="00390EA0">
            <w:pPr>
              <w:spacing w:after="0" w:line="240" w:lineRule="auto"/>
              <w:jc w:val="center"/>
              <w:rPr>
                <w:rFonts w:ascii="Tahoma" w:eastAsia="Times New Roman" w:hAnsi="Tahoma" w:cs="Tahoma"/>
                <w:color w:val="000000" w:themeColor="text1"/>
                <w:sz w:val="24"/>
                <w:szCs w:val="24"/>
                <w:lang w:eastAsia="tr-TR"/>
              </w:rPr>
            </w:pPr>
          </w:p>
        </w:tc>
        <w:tc>
          <w:tcPr>
            <w:tcW w:w="752" w:type="dxa"/>
            <w:tcBorders>
              <w:top w:val="nil"/>
              <w:left w:val="nil"/>
              <w:bottom w:val="single" w:sz="4" w:space="0" w:color="auto"/>
              <w:right w:val="single" w:sz="4" w:space="0" w:color="auto"/>
            </w:tcBorders>
            <w:shd w:val="clear" w:color="000000" w:fill="EAF1DD"/>
            <w:vAlign w:val="center"/>
            <w:hideMark/>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390EA0"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vAlign w:val="center"/>
          </w:tcPr>
          <w:p w:rsidR="00390EA0" w:rsidRPr="00120609" w:rsidRDefault="00280291" w:rsidP="00390EA0">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10</w:t>
            </w:r>
          </w:p>
        </w:tc>
      </w:tr>
    </w:tbl>
    <w:p w:rsidR="00390EA0" w:rsidRDefault="00390EA0"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2.2.</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390EA0" w:rsidTr="0079038A">
        <w:tc>
          <w:tcPr>
            <w:tcW w:w="1163" w:type="dxa"/>
            <w:vAlign w:val="center"/>
          </w:tcPr>
          <w:p w:rsidR="00390EA0" w:rsidRDefault="00390EA0" w:rsidP="00963C67">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390EA0" w:rsidRPr="0005393A" w:rsidRDefault="00390EA0" w:rsidP="00963C67">
            <w:pPr>
              <w:ind w:left="-108"/>
              <w:rPr>
                <w:rFonts w:ascii="Tahoma" w:eastAsiaTheme="minorEastAsia" w:hAnsi="Tahoma" w:cs="Tahoma"/>
                <w:color w:val="000000" w:themeColor="text1"/>
                <w:sz w:val="24"/>
                <w:szCs w:val="24"/>
                <w:lang w:eastAsia="tr-TR"/>
              </w:rPr>
            </w:pPr>
            <w:r>
              <w:rPr>
                <w:rFonts w:ascii="Tahoma" w:eastAsia="Times New Roman" w:hAnsi="Tahoma" w:cs="Tahoma"/>
                <w:color w:val="000000"/>
                <w:sz w:val="24"/>
                <w:szCs w:val="24"/>
                <w:lang w:eastAsia="tr-TR"/>
              </w:rPr>
              <w:t xml:space="preserve">İng. </w:t>
            </w:r>
            <w:proofErr w:type="spellStart"/>
            <w:r>
              <w:rPr>
                <w:rFonts w:ascii="Tahoma" w:eastAsia="Times New Roman" w:hAnsi="Tahoma" w:cs="Tahoma"/>
                <w:color w:val="000000"/>
                <w:sz w:val="24"/>
                <w:szCs w:val="24"/>
                <w:lang w:eastAsia="tr-TR"/>
              </w:rPr>
              <w:t>Öğrt</w:t>
            </w:r>
            <w:proofErr w:type="spellEnd"/>
            <w:r>
              <w:rPr>
                <w:rFonts w:ascii="Tahoma" w:eastAsia="Times New Roman" w:hAnsi="Tahoma" w:cs="Tahoma"/>
                <w:color w:val="000000"/>
                <w:sz w:val="24"/>
                <w:szCs w:val="24"/>
                <w:lang w:eastAsia="tr-TR"/>
              </w:rPr>
              <w:t>. Zümresini aktif etmek için motive etmek.</w:t>
            </w:r>
          </w:p>
        </w:tc>
        <w:tc>
          <w:tcPr>
            <w:tcW w:w="2504" w:type="dxa"/>
            <w:vAlign w:val="center"/>
          </w:tcPr>
          <w:p w:rsidR="00390EA0" w:rsidRPr="00390EA0" w:rsidRDefault="00390EA0" w:rsidP="006078C2">
            <w:pPr>
              <w:rPr>
                <w:rFonts w:ascii="Tahoma" w:hAnsi="Tahoma" w:cs="Tahoma"/>
                <w:color w:val="000000" w:themeColor="text1"/>
                <w:sz w:val="24"/>
                <w:szCs w:val="24"/>
              </w:rPr>
            </w:pPr>
            <w:r w:rsidRPr="00390EA0">
              <w:rPr>
                <w:rFonts w:ascii="Tahoma" w:hAnsi="Tahoma" w:cs="Tahoma"/>
                <w:color w:val="000000" w:themeColor="text1"/>
                <w:sz w:val="24"/>
                <w:szCs w:val="24"/>
              </w:rPr>
              <w:t>Okul yönetimi ve İngilizce öğretmenleri</w:t>
            </w:r>
          </w:p>
        </w:tc>
        <w:tc>
          <w:tcPr>
            <w:tcW w:w="1952" w:type="dxa"/>
          </w:tcPr>
          <w:p w:rsidR="00390EA0" w:rsidRDefault="00390EA0"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90EA0" w:rsidTr="0079038A">
        <w:tc>
          <w:tcPr>
            <w:tcW w:w="1163" w:type="dxa"/>
            <w:vAlign w:val="center"/>
          </w:tcPr>
          <w:p w:rsidR="00390EA0" w:rsidRDefault="00390EA0" w:rsidP="00963C67">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390EA0" w:rsidRPr="0005393A" w:rsidRDefault="00390EA0"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İng. Kurslarını açmak</w:t>
            </w:r>
          </w:p>
        </w:tc>
        <w:tc>
          <w:tcPr>
            <w:tcW w:w="2504" w:type="dxa"/>
            <w:vAlign w:val="center"/>
          </w:tcPr>
          <w:p w:rsidR="00390EA0" w:rsidRPr="00390EA0" w:rsidRDefault="00390EA0" w:rsidP="006078C2">
            <w:pPr>
              <w:rPr>
                <w:rFonts w:ascii="Tahoma" w:hAnsi="Tahoma" w:cs="Tahoma"/>
                <w:color w:val="000000" w:themeColor="text1"/>
                <w:sz w:val="24"/>
                <w:szCs w:val="24"/>
              </w:rPr>
            </w:pPr>
            <w:r w:rsidRPr="00390EA0">
              <w:rPr>
                <w:rFonts w:ascii="Tahoma" w:hAnsi="Tahoma" w:cs="Tahoma"/>
                <w:color w:val="000000" w:themeColor="text1"/>
                <w:sz w:val="24"/>
                <w:szCs w:val="24"/>
              </w:rPr>
              <w:t>Okul yönetimi</w:t>
            </w:r>
            <w:r w:rsidR="008C6C63">
              <w:rPr>
                <w:rFonts w:ascii="Tahoma" w:hAnsi="Tahoma" w:cs="Tahoma"/>
                <w:color w:val="000000" w:themeColor="text1"/>
                <w:sz w:val="24"/>
                <w:szCs w:val="24"/>
              </w:rPr>
              <w:t>-</w:t>
            </w:r>
            <w:proofErr w:type="spellStart"/>
            <w:r w:rsidR="008C6C63">
              <w:rPr>
                <w:rFonts w:ascii="Tahoma" w:hAnsi="Tahoma" w:cs="Tahoma"/>
                <w:color w:val="000000" w:themeColor="text1"/>
                <w:sz w:val="24"/>
                <w:szCs w:val="24"/>
              </w:rPr>
              <w:t>öğrt</w:t>
            </w:r>
            <w:proofErr w:type="spellEnd"/>
            <w:r w:rsidR="008C6C63">
              <w:rPr>
                <w:rFonts w:ascii="Tahoma" w:hAnsi="Tahoma" w:cs="Tahoma"/>
                <w:color w:val="000000" w:themeColor="text1"/>
                <w:sz w:val="24"/>
                <w:szCs w:val="24"/>
              </w:rPr>
              <w:t>.</w:t>
            </w:r>
          </w:p>
        </w:tc>
        <w:tc>
          <w:tcPr>
            <w:tcW w:w="1952" w:type="dxa"/>
          </w:tcPr>
          <w:p w:rsidR="00390EA0" w:rsidRDefault="00390EA0"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FC41B4" w:rsidTr="00D06C95">
        <w:tc>
          <w:tcPr>
            <w:tcW w:w="1163" w:type="dxa"/>
            <w:vAlign w:val="center"/>
          </w:tcPr>
          <w:p w:rsidR="00FC41B4" w:rsidRDefault="00FC41B4" w:rsidP="00963C67">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FC41B4" w:rsidRPr="009C6905" w:rsidRDefault="00FC41B4" w:rsidP="00963C67">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İl milli eğitim </w:t>
            </w:r>
            <w:proofErr w:type="spellStart"/>
            <w:r>
              <w:rPr>
                <w:rFonts w:ascii="Tahoma" w:eastAsia="Times New Roman" w:hAnsi="Tahoma" w:cs="Tahoma"/>
                <w:color w:val="000000"/>
                <w:sz w:val="24"/>
                <w:szCs w:val="24"/>
                <w:lang w:eastAsia="tr-TR"/>
              </w:rPr>
              <w:t>müd</w:t>
            </w:r>
            <w:proofErr w:type="spellEnd"/>
            <w:r>
              <w:rPr>
                <w:rFonts w:ascii="Tahoma" w:eastAsia="Times New Roman" w:hAnsi="Tahoma" w:cs="Tahoma"/>
                <w:color w:val="000000"/>
                <w:sz w:val="24"/>
                <w:szCs w:val="24"/>
                <w:lang w:eastAsia="tr-TR"/>
              </w:rPr>
              <w:t>. AR-</w:t>
            </w:r>
            <w:proofErr w:type="spellStart"/>
            <w:r>
              <w:rPr>
                <w:rFonts w:ascii="Tahoma" w:eastAsia="Times New Roman" w:hAnsi="Tahoma" w:cs="Tahoma"/>
                <w:color w:val="000000"/>
                <w:sz w:val="24"/>
                <w:szCs w:val="24"/>
                <w:lang w:eastAsia="tr-TR"/>
              </w:rPr>
              <w:t>Ge</w:t>
            </w:r>
            <w:proofErr w:type="spellEnd"/>
            <w:r>
              <w:rPr>
                <w:rFonts w:ascii="Tahoma" w:eastAsia="Times New Roman" w:hAnsi="Tahoma" w:cs="Tahoma"/>
                <w:color w:val="000000"/>
                <w:sz w:val="24"/>
                <w:szCs w:val="24"/>
                <w:lang w:eastAsia="tr-TR"/>
              </w:rPr>
              <w:t xml:space="preserve"> birimine ziyaret ve bilgi alma</w:t>
            </w:r>
          </w:p>
        </w:tc>
        <w:tc>
          <w:tcPr>
            <w:tcW w:w="2504" w:type="dxa"/>
          </w:tcPr>
          <w:p w:rsidR="00FC41B4" w:rsidRDefault="00FC41B4">
            <w:r w:rsidRPr="00365D35">
              <w:rPr>
                <w:rFonts w:ascii="Tahoma" w:hAnsi="Tahoma" w:cs="Tahoma"/>
                <w:color w:val="000000" w:themeColor="text1"/>
                <w:sz w:val="24"/>
                <w:szCs w:val="24"/>
              </w:rPr>
              <w:t xml:space="preserve">Okul yönetimi </w:t>
            </w:r>
            <w:r w:rsidR="006078C2">
              <w:rPr>
                <w:rFonts w:ascii="Tahoma" w:hAnsi="Tahoma" w:cs="Tahoma"/>
                <w:color w:val="000000" w:themeColor="text1"/>
                <w:sz w:val="24"/>
                <w:szCs w:val="24"/>
              </w:rPr>
              <w:t>-Öğretmenler</w:t>
            </w:r>
          </w:p>
        </w:tc>
        <w:tc>
          <w:tcPr>
            <w:tcW w:w="1952" w:type="dxa"/>
          </w:tcPr>
          <w:p w:rsidR="00FC41B4" w:rsidRDefault="00FC41B4"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FC41B4" w:rsidTr="00D06C95">
        <w:tc>
          <w:tcPr>
            <w:tcW w:w="1163" w:type="dxa"/>
            <w:vAlign w:val="center"/>
          </w:tcPr>
          <w:p w:rsidR="00FC41B4" w:rsidRDefault="00FC41B4" w:rsidP="00963C67">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FC41B4" w:rsidRPr="009C6905" w:rsidRDefault="00FC41B4"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 xml:space="preserve">İngilizce öğretmeninin </w:t>
            </w:r>
            <w:proofErr w:type="spellStart"/>
            <w:r>
              <w:rPr>
                <w:rFonts w:ascii="Tahoma" w:eastAsiaTheme="minorEastAsia" w:hAnsi="Tahoma" w:cs="Tahoma"/>
                <w:color w:val="000000" w:themeColor="text1"/>
                <w:sz w:val="24"/>
                <w:szCs w:val="24"/>
                <w:lang w:eastAsia="tr-TR"/>
              </w:rPr>
              <w:t>dyned</w:t>
            </w:r>
            <w:proofErr w:type="spellEnd"/>
            <w:r>
              <w:rPr>
                <w:rFonts w:ascii="Tahoma" w:eastAsiaTheme="minorEastAsia" w:hAnsi="Tahoma" w:cs="Tahoma"/>
                <w:color w:val="000000" w:themeColor="text1"/>
                <w:sz w:val="24"/>
                <w:szCs w:val="24"/>
                <w:lang w:eastAsia="tr-TR"/>
              </w:rPr>
              <w:t xml:space="preserve"> konusun</w:t>
            </w:r>
            <w:r w:rsidR="006078C2">
              <w:rPr>
                <w:rFonts w:ascii="Tahoma" w:eastAsiaTheme="minorEastAsia" w:hAnsi="Tahoma" w:cs="Tahoma"/>
                <w:color w:val="000000" w:themeColor="text1"/>
                <w:sz w:val="24"/>
                <w:szCs w:val="24"/>
                <w:lang w:eastAsia="tr-TR"/>
              </w:rPr>
              <w:t>da bilgi sahibi olmasını</w:t>
            </w:r>
            <w:r>
              <w:rPr>
                <w:rFonts w:ascii="Tahoma" w:eastAsiaTheme="minorEastAsia" w:hAnsi="Tahoma" w:cs="Tahoma"/>
                <w:color w:val="000000" w:themeColor="text1"/>
                <w:sz w:val="24"/>
                <w:szCs w:val="24"/>
                <w:lang w:eastAsia="tr-TR"/>
              </w:rPr>
              <w:t xml:space="preserve"> sağlama</w:t>
            </w:r>
          </w:p>
        </w:tc>
        <w:tc>
          <w:tcPr>
            <w:tcW w:w="2504" w:type="dxa"/>
          </w:tcPr>
          <w:p w:rsidR="00FC41B4" w:rsidRDefault="00FC41B4">
            <w:r w:rsidRPr="00365D35">
              <w:rPr>
                <w:rFonts w:ascii="Tahoma" w:hAnsi="Tahoma" w:cs="Tahoma"/>
                <w:color w:val="000000" w:themeColor="text1"/>
                <w:sz w:val="24"/>
                <w:szCs w:val="24"/>
              </w:rPr>
              <w:t xml:space="preserve">Okul yönetimi </w:t>
            </w:r>
            <w:r w:rsidR="006078C2" w:rsidRPr="00390EA0">
              <w:rPr>
                <w:rFonts w:ascii="Tahoma" w:hAnsi="Tahoma" w:cs="Tahoma"/>
                <w:color w:val="000000" w:themeColor="text1"/>
                <w:sz w:val="24"/>
                <w:szCs w:val="24"/>
              </w:rPr>
              <w:t>İngilizce öğretmenleri</w:t>
            </w:r>
          </w:p>
        </w:tc>
        <w:tc>
          <w:tcPr>
            <w:tcW w:w="1952" w:type="dxa"/>
          </w:tcPr>
          <w:p w:rsidR="00FC41B4" w:rsidRDefault="00FC41B4"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FC41B4" w:rsidTr="00D06C95">
        <w:tc>
          <w:tcPr>
            <w:tcW w:w="1163" w:type="dxa"/>
            <w:vAlign w:val="center"/>
          </w:tcPr>
          <w:p w:rsidR="00FC41B4" w:rsidRDefault="00FC41B4" w:rsidP="00963C67">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FC41B4" w:rsidRPr="00447025" w:rsidRDefault="00FC41B4" w:rsidP="00963C67">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Bilişim Sınıfını aktif olarak kullanma</w:t>
            </w:r>
          </w:p>
        </w:tc>
        <w:tc>
          <w:tcPr>
            <w:tcW w:w="2504" w:type="dxa"/>
          </w:tcPr>
          <w:p w:rsidR="00FC41B4" w:rsidRDefault="00FC41B4">
            <w:r w:rsidRPr="00365D35">
              <w:rPr>
                <w:rFonts w:ascii="Tahoma" w:hAnsi="Tahoma" w:cs="Tahoma"/>
                <w:color w:val="000000" w:themeColor="text1"/>
                <w:sz w:val="24"/>
                <w:szCs w:val="24"/>
              </w:rPr>
              <w:t xml:space="preserve">Okul yönetimi </w:t>
            </w:r>
            <w:r w:rsidR="006078C2">
              <w:rPr>
                <w:rFonts w:ascii="Tahoma" w:hAnsi="Tahoma" w:cs="Tahoma"/>
                <w:color w:val="000000" w:themeColor="text1"/>
                <w:sz w:val="24"/>
                <w:szCs w:val="24"/>
              </w:rPr>
              <w:t xml:space="preserve">Bilişim </w:t>
            </w:r>
            <w:proofErr w:type="spellStart"/>
            <w:r w:rsidR="006078C2">
              <w:rPr>
                <w:rFonts w:ascii="Tahoma" w:hAnsi="Tahoma" w:cs="Tahoma"/>
                <w:color w:val="000000" w:themeColor="text1"/>
                <w:sz w:val="24"/>
                <w:szCs w:val="24"/>
              </w:rPr>
              <w:t>Öğrt</w:t>
            </w:r>
            <w:proofErr w:type="spellEnd"/>
            <w:r w:rsidR="006078C2">
              <w:rPr>
                <w:rFonts w:ascii="Tahoma" w:hAnsi="Tahoma" w:cs="Tahoma"/>
                <w:color w:val="000000" w:themeColor="text1"/>
                <w:sz w:val="24"/>
                <w:szCs w:val="24"/>
              </w:rPr>
              <w:t>.</w:t>
            </w:r>
          </w:p>
        </w:tc>
        <w:tc>
          <w:tcPr>
            <w:tcW w:w="1952" w:type="dxa"/>
          </w:tcPr>
          <w:p w:rsidR="00FC41B4" w:rsidRDefault="00FC41B4"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bl>
    <w:p w:rsidR="001269EE" w:rsidRDefault="001269EE" w:rsidP="00B525AA">
      <w:pPr>
        <w:jc w:val="both"/>
        <w:rPr>
          <w:rFonts w:ascii="Tahoma" w:hAnsi="Tahoma" w:cs="Tahoma"/>
          <w:color w:val="0070C0"/>
          <w:sz w:val="24"/>
          <w:szCs w:val="24"/>
        </w:rPr>
      </w:pPr>
    </w:p>
    <w:p w:rsidR="001269EE" w:rsidRDefault="001269EE" w:rsidP="00B525AA">
      <w:pPr>
        <w:jc w:val="both"/>
        <w:rPr>
          <w:rFonts w:ascii="Tahoma" w:hAnsi="Tahoma" w:cs="Tahoma"/>
          <w:color w:val="0070C0"/>
          <w:sz w:val="24"/>
          <w:szCs w:val="24"/>
        </w:rPr>
      </w:pPr>
    </w:p>
    <w:p w:rsidR="001269EE" w:rsidRDefault="001269EE" w:rsidP="00B525AA">
      <w:pPr>
        <w:jc w:val="both"/>
        <w:rPr>
          <w:rFonts w:ascii="Tahoma" w:hAnsi="Tahoma" w:cs="Tahoma"/>
          <w:color w:val="0070C0"/>
          <w:sz w:val="24"/>
          <w:szCs w:val="24"/>
        </w:rPr>
      </w:pPr>
    </w:p>
    <w:p w:rsidR="0079038A" w:rsidRDefault="0079038A" w:rsidP="00B525AA">
      <w:pPr>
        <w:jc w:val="both"/>
        <w:rPr>
          <w:rFonts w:ascii="Tahoma" w:hAnsi="Tahoma" w:cs="Tahoma"/>
          <w:b/>
          <w:color w:val="0070C0"/>
          <w:sz w:val="24"/>
          <w:szCs w:val="24"/>
          <w:u w:val="single"/>
        </w:rPr>
      </w:pPr>
    </w:p>
    <w:p w:rsidR="00AF6C04" w:rsidRDefault="00DB3A57" w:rsidP="00B525AA">
      <w:pPr>
        <w:jc w:val="center"/>
        <w:rPr>
          <w:rFonts w:ascii="Tahoma" w:hAnsi="Tahoma" w:cs="Tahoma"/>
          <w:b/>
          <w:color w:val="000000" w:themeColor="text1"/>
          <w:sz w:val="144"/>
          <w:szCs w:val="144"/>
          <w:u w:val="single"/>
        </w:rPr>
      </w:pPr>
      <w:r>
        <w:rPr>
          <w:rFonts w:ascii="Tahoma" w:hAnsi="Tahoma" w:cs="Tahoma"/>
          <w:b/>
          <w:noProof/>
          <w:color w:val="000000" w:themeColor="text1"/>
          <w:sz w:val="144"/>
          <w:szCs w:val="144"/>
          <w:u w:val="single"/>
          <w:lang w:eastAsia="tr-TR"/>
        </w:rPr>
        <w:lastRenderedPageBreak/>
        <w:pict>
          <v:shape id="_x0000_s1076" type="#_x0000_t97" style="position:absolute;left:0;text-align:left;margin-left:43.55pt;margin-top:4.65pt;width:373.4pt;height:117.25pt;z-index:251703296" fillcolor="white [3201]" strokecolor="black [3213]" strokeweight="1pt">
            <v:fill color2="#fbd4b4 [1305]" focusposition="1" focussize="" focus="100%" type="gradient"/>
            <v:shadow on="t" color="#974706 [1609]" opacity=".5"/>
            <v:textbox style="mso-next-textbox:#_x0000_s1076">
              <w:txbxContent>
                <w:p w:rsidR="00C412CA" w:rsidRPr="0025413E" w:rsidRDefault="00C412CA" w:rsidP="0025413E">
                  <w:pPr>
                    <w:pStyle w:val="ListeParagraf"/>
                    <w:numPr>
                      <w:ilvl w:val="0"/>
                      <w:numId w:val="52"/>
                    </w:numPr>
                    <w:jc w:val="center"/>
                    <w:rPr>
                      <w:sz w:val="144"/>
                      <w:szCs w:val="144"/>
                    </w:rPr>
                  </w:pPr>
                  <w:r w:rsidRPr="0025413E">
                    <w:rPr>
                      <w:sz w:val="144"/>
                      <w:szCs w:val="144"/>
                    </w:rPr>
                    <w:t>TEMA</w:t>
                  </w:r>
                </w:p>
              </w:txbxContent>
            </v:textbox>
          </v:shape>
        </w:pict>
      </w:r>
      <w:r>
        <w:rPr>
          <w:rFonts w:ascii="Tahoma" w:hAnsi="Tahoma" w:cs="Tahoma"/>
          <w:b/>
          <w:noProof/>
          <w:color w:val="000000" w:themeColor="text1"/>
          <w:sz w:val="144"/>
          <w:szCs w:val="144"/>
          <w:u w:val="single"/>
          <w:lang w:eastAsia="tr-TR"/>
        </w:rPr>
        <w:pict>
          <v:shape id="_x0000_s1077" type="#_x0000_t176" style="position:absolute;left:0;text-align:left;margin-left:-25.1pt;margin-top:185.8pt;width:532.45pt;height:445.2pt;z-index:-251612160"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fillcolor="#4bacc6 [3208]" strokecolor="#0d0d0d [3069]" strokeweight="3pt">
            <v:shadow on="t" color="#205867 [1608]" opacity=".5" offset="6pt,-6pt"/>
            <o:extrusion v:ext="view" rotationangle="5"/>
            <v:textbox style="mso-next-textbox:#_x0000_s1077">
              <w:txbxContent>
                <w:p w:rsidR="00C412CA" w:rsidRDefault="00C412CA" w:rsidP="0025413E">
                  <w:pPr>
                    <w:jc w:val="center"/>
                    <w:rPr>
                      <w:rFonts w:ascii="Tahoma" w:hAnsi="Tahoma" w:cs="Tahoma"/>
                      <w:b/>
                      <w:color w:val="000000" w:themeColor="text1"/>
                      <w:sz w:val="96"/>
                      <w:szCs w:val="96"/>
                    </w:rPr>
                  </w:pPr>
                </w:p>
                <w:p w:rsidR="00C412CA" w:rsidRPr="0025413E" w:rsidRDefault="00C412CA" w:rsidP="0025413E">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v:textbox>
            <w10:wrap type="tight"/>
          </v:shape>
        </w:pict>
      </w:r>
    </w:p>
    <w:p w:rsidR="00FF020F" w:rsidRDefault="00FF020F" w:rsidP="00B525AA">
      <w:pPr>
        <w:jc w:val="both"/>
        <w:rPr>
          <w:rFonts w:ascii="Tahoma" w:hAnsi="Tahoma" w:cs="Tahoma"/>
          <w:b/>
          <w:sz w:val="24"/>
          <w:szCs w:val="24"/>
          <w:u w:val="single"/>
        </w:rPr>
      </w:pPr>
    </w:p>
    <w:p w:rsidR="00B524AA" w:rsidRDefault="00B524AA"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4F1B64" w:rsidRPr="006F2567" w:rsidRDefault="00DB3A57" w:rsidP="006E3359">
      <w:pPr>
        <w:tabs>
          <w:tab w:val="left" w:pos="5996"/>
        </w:tabs>
        <w:rPr>
          <w:rFonts w:ascii="Tahoma" w:hAnsi="Tahoma" w:cs="Tahoma"/>
          <w:b/>
          <w:color w:val="0070C0"/>
          <w:sz w:val="144"/>
          <w:szCs w:val="144"/>
        </w:rPr>
      </w:pPr>
      <w:r>
        <w:rPr>
          <w:rFonts w:ascii="Tahoma" w:hAnsi="Tahoma" w:cs="Tahoma"/>
          <w:b/>
          <w:noProof/>
          <w:color w:val="0070C0"/>
          <w:sz w:val="144"/>
          <w:szCs w:val="144"/>
          <w:lang w:eastAsia="tr-TR"/>
        </w:rPr>
        <w:pict>
          <v:shape id="_x0000_s1057" type="#_x0000_t202" style="position:absolute;margin-left:301.8pt;margin-top:98.3pt;width:164.1pt;height:59.75pt;z-index:251688960" fillcolor="#4bacc6 [3208]" strokecolor="#4bacc6 [3208]" strokeweight="10pt">
            <v:stroke linestyle="thinThin"/>
            <v:shadow color="#868686"/>
            <v:textbox style="mso-next-textbox:#_x0000_s1057">
              <w:txbxContent>
                <w:p w:rsidR="00C412CA" w:rsidRPr="006F2567" w:rsidRDefault="00C412CA" w:rsidP="004F1B64">
                  <w:pPr>
                    <w:jc w:val="center"/>
                    <w:rPr>
                      <w:b/>
                      <w:color w:val="0070C0"/>
                      <w:sz w:val="28"/>
                      <w:szCs w:val="28"/>
                    </w:rPr>
                  </w:pPr>
                  <w:r>
                    <w:rPr>
                      <w:b/>
                      <w:color w:val="0070C0"/>
                      <w:sz w:val="28"/>
                      <w:szCs w:val="28"/>
                    </w:rPr>
                    <w:t>KAPASİTE</w:t>
                  </w:r>
                </w:p>
              </w:txbxContent>
            </v:textbox>
          </v:shape>
        </w:pict>
      </w:r>
      <w:r w:rsidRPr="00DB3A57">
        <w:rPr>
          <w:rFonts w:ascii="Tahoma" w:hAnsi="Tahoma" w:cs="Tahoma"/>
          <w:b/>
          <w:noProof/>
          <w:color w:val="0070C0"/>
          <w:sz w:val="144"/>
          <w:szCs w:val="144"/>
          <w:u w:val="single"/>
          <w:lang w:eastAsia="tr-TR"/>
        </w:rPr>
        <w:pict>
          <v:roundrect id="_x0000_s1056" style="position:absolute;margin-left:-27.25pt;margin-top:47.55pt;width:263.05pt;height:253.15pt;z-index:251687936" arcsize="10923f" fillcolor="white [3201]" strokecolor="#d99594 [1941]" strokeweight="1pt">
            <v:fill color2="#e5b8b7 [1301]" focusposition="1" focussize="" focus="100%" type="gradient"/>
            <v:shadow on="t" type="perspective" color="#622423 [1605]" opacity=".5" offset="1pt" offset2="-3pt"/>
            <v:textbox style="mso-next-textbox:#_x0000_s1056">
              <w:txbxContent>
                <w:p w:rsidR="00C412CA" w:rsidRDefault="00C412CA"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C412CA" w:rsidRDefault="00C412CA" w:rsidP="00345173">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donanımı tam, fiziki kapasitesi ve </w:t>
                  </w:r>
                  <w:proofErr w:type="gramStart"/>
                  <w:r>
                    <w:rPr>
                      <w:rFonts w:ascii="Tahoma" w:hAnsi="Tahoma" w:cs="Tahoma"/>
                      <w:color w:val="000000" w:themeColor="text1"/>
                      <w:sz w:val="24"/>
                      <w:szCs w:val="24"/>
                    </w:rPr>
                    <w:t>imkanlarıyla</w:t>
                  </w:r>
                  <w:proofErr w:type="gramEnd"/>
                  <w:r>
                    <w:rPr>
                      <w:rFonts w:ascii="Tahoma" w:hAnsi="Tahoma" w:cs="Tahoma"/>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C412CA" w:rsidRPr="006F2567" w:rsidRDefault="00C412CA" w:rsidP="004F1B64">
                  <w:pPr>
                    <w:jc w:val="center"/>
                    <w:rPr>
                      <w:rFonts w:ascii="Tahoma" w:hAnsi="Tahoma" w:cs="Tahoma"/>
                      <w:b/>
                      <w:color w:val="0070C0"/>
                      <w:sz w:val="28"/>
                      <w:szCs w:val="28"/>
                    </w:rPr>
                  </w:pPr>
                </w:p>
                <w:p w:rsidR="00C412CA" w:rsidRDefault="00C412CA" w:rsidP="004F1B64"/>
              </w:txbxContent>
            </v:textbox>
          </v:roundrect>
        </w:pict>
      </w:r>
      <w:r w:rsidR="006E3359">
        <w:rPr>
          <w:rFonts w:ascii="Tahoma" w:hAnsi="Tahoma" w:cs="Tahoma"/>
          <w:b/>
          <w:color w:val="0070C0"/>
          <w:sz w:val="144"/>
          <w:szCs w:val="144"/>
        </w:rPr>
        <w:tab/>
      </w:r>
    </w:p>
    <w:p w:rsidR="004F1B64" w:rsidRDefault="00DB3A57" w:rsidP="004F1B64">
      <w:pPr>
        <w:rPr>
          <w:rFonts w:ascii="Tahoma" w:hAnsi="Tahoma" w:cs="Tahoma"/>
          <w:b/>
          <w:color w:val="0070C0"/>
          <w:sz w:val="144"/>
          <w:szCs w:val="144"/>
          <w:u w:val="single"/>
        </w:rPr>
      </w:pPr>
      <w:r>
        <w:rPr>
          <w:rFonts w:ascii="Tahoma" w:hAnsi="Tahoma" w:cs="Tahoma"/>
          <w:b/>
          <w:noProof/>
          <w:color w:val="0070C0"/>
          <w:sz w:val="144"/>
          <w:szCs w:val="144"/>
          <w:u w:val="single"/>
          <w:lang w:eastAsia="tr-TR"/>
        </w:rPr>
        <w:pict>
          <v:shape id="_x0000_s1050" type="#_x0000_t202" style="position:absolute;margin-left:322.65pt;margin-top:105.85pt;width:117.2pt;height:40.2pt;z-index:251684864" fillcolor="#92cddc [1944]" strokecolor="#4bacc6 [3208]" strokeweight="1pt">
            <v:fill color2="#4bacc6 [3208]" focus="50%" type="gradient"/>
            <v:shadow on="t" type="perspective" color="#205867 [1608]" offset="1pt" offset2="-3pt"/>
            <v:textbox style="mso-next-textbox:#_x0000_s1050">
              <w:txbxContent>
                <w:p w:rsidR="00C412CA" w:rsidRPr="006F2567" w:rsidRDefault="00C412CA" w:rsidP="004F1B64">
                  <w:pPr>
                    <w:jc w:val="center"/>
                    <w:rPr>
                      <w:b/>
                      <w:color w:val="0070C0"/>
                      <w:sz w:val="28"/>
                      <w:szCs w:val="28"/>
                    </w:rPr>
                  </w:pPr>
                  <w:r>
                    <w:rPr>
                      <w:b/>
                      <w:color w:val="0070C0"/>
                      <w:sz w:val="28"/>
                      <w:szCs w:val="28"/>
                    </w:rPr>
                    <w:t>…</w:t>
                  </w:r>
                  <w:r w:rsidRPr="006F2567">
                    <w:rPr>
                      <w:b/>
                      <w:color w:val="0070C0"/>
                      <w:sz w:val="28"/>
                      <w:szCs w:val="28"/>
                    </w:rPr>
                    <w:t xml:space="preserve"> HEDEF</w:t>
                  </w:r>
                </w:p>
              </w:txbxContent>
            </v:textbox>
          </v:shape>
        </w:pict>
      </w: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DB3A57" w:rsidP="004F1B64">
      <w:pPr>
        <w:rPr>
          <w:rFonts w:ascii="Tahoma" w:hAnsi="Tahoma" w:cs="Tahoma"/>
          <w:b/>
          <w:color w:val="0070C0"/>
          <w:sz w:val="24"/>
          <w:szCs w:val="24"/>
          <w:u w:val="single"/>
        </w:rPr>
      </w:pPr>
      <w:r w:rsidRPr="00DB3A57">
        <w:rPr>
          <w:rFonts w:ascii="Tahoma" w:hAnsi="Tahoma" w:cs="Tahoma"/>
          <w:b/>
          <w:noProof/>
          <w:color w:val="0070C0"/>
          <w:sz w:val="144"/>
          <w:szCs w:val="144"/>
          <w:u w:val="single"/>
          <w:lang w:eastAsia="tr-TR"/>
        </w:rPr>
        <w:pict>
          <v:shape id="_x0000_s1051" type="#_x0000_t202" style="position:absolute;margin-left:324.05pt;margin-top:11.95pt;width:117.2pt;height:40.2pt;z-index:251685888" fillcolor="#92cddc [1944]" strokecolor="#92cddc [1944]" strokeweight="1pt">
            <v:fill color2="#daeef3 [664]" angle="-45" focus="-50%" type="gradient"/>
            <v:shadow on="t" type="perspective" color="#205867 [1608]" opacity=".5" offset="1pt" offset2="-3pt"/>
            <v:textbox style="mso-next-textbox:#_x0000_s1051">
              <w:txbxContent>
                <w:p w:rsidR="00C412CA" w:rsidRPr="004F1B64" w:rsidRDefault="00C412CA" w:rsidP="004F1B64">
                  <w:pPr>
                    <w:jc w:val="center"/>
                    <w:rPr>
                      <w:b/>
                      <w:color w:val="0070C0"/>
                      <w:sz w:val="28"/>
                      <w:szCs w:val="28"/>
                    </w:rPr>
                  </w:pPr>
                  <w:proofErr w:type="gramStart"/>
                  <w:r>
                    <w:rPr>
                      <w:b/>
                      <w:color w:val="0070C0"/>
                      <w:sz w:val="28"/>
                      <w:szCs w:val="28"/>
                    </w:rPr>
                    <w:t>….</w:t>
                  </w:r>
                  <w:proofErr w:type="gramEnd"/>
                  <w:r w:rsidRPr="004F1B64">
                    <w:rPr>
                      <w:b/>
                      <w:color w:val="0070C0"/>
                      <w:sz w:val="28"/>
                      <w:szCs w:val="28"/>
                    </w:rPr>
                    <w:t>TEDBİR</w:t>
                  </w:r>
                </w:p>
              </w:txbxContent>
            </v:textbox>
          </v:shape>
        </w:pict>
      </w:r>
    </w:p>
    <w:p w:rsidR="004F1B64" w:rsidRDefault="004F1B64" w:rsidP="004F1B64">
      <w:pPr>
        <w:rPr>
          <w:rFonts w:ascii="Tahoma" w:hAnsi="Tahoma" w:cs="Tahoma"/>
          <w:b/>
          <w:color w:val="0070C0"/>
          <w:sz w:val="24"/>
          <w:szCs w:val="24"/>
          <w:u w:val="single"/>
        </w:rPr>
      </w:pPr>
    </w:p>
    <w:p w:rsidR="004F1B64" w:rsidRDefault="004F1B64" w:rsidP="004F1B64">
      <w:pPr>
        <w:pStyle w:val="ListeParagraf"/>
        <w:ind w:left="390"/>
        <w:rPr>
          <w:rFonts w:ascii="Tahoma" w:hAnsi="Tahoma" w:cs="Tahoma"/>
        </w:rPr>
      </w:pPr>
    </w:p>
    <w:p w:rsidR="004F1B64" w:rsidRDefault="004F1B64"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DB3A57" w:rsidP="00B525AA">
      <w:pPr>
        <w:jc w:val="both"/>
        <w:rPr>
          <w:rFonts w:ascii="Tahoma" w:hAnsi="Tahoma" w:cs="Tahoma"/>
          <w:b/>
          <w:sz w:val="24"/>
          <w:szCs w:val="24"/>
          <w:u w:val="single"/>
        </w:rPr>
      </w:pPr>
      <w:r w:rsidRPr="00DB3A57">
        <w:rPr>
          <w:rFonts w:ascii="Tahoma" w:hAnsi="Tahoma" w:cs="Tahoma"/>
          <w:b/>
          <w:noProof/>
          <w:color w:val="0070C0"/>
          <w:sz w:val="144"/>
          <w:szCs w:val="144"/>
          <w:u w:val="single"/>
          <w:lang w:eastAsia="tr-TR"/>
        </w:rPr>
        <w:pict>
          <v:shape id="_x0000_s1052" type="#_x0000_t202" style="position:absolute;left:0;text-align:left;margin-left:322.65pt;margin-top:-.75pt;width:121.65pt;height:58.85pt;z-index:251686912" fillcolor="white [3201]" strokecolor="#92cddc [1944]" strokeweight="1pt">
            <v:fill color2="#b6dde8 [1304]" focusposition="1" focussize="" focus="100%" type="gradient"/>
            <v:shadow on="t" type="perspective" color="#205867 [1608]" opacity=".5" offset="1pt" offset2="-3pt"/>
            <v:textbox style="mso-next-textbox:#_x0000_s1052">
              <w:txbxContent>
                <w:p w:rsidR="00C412CA" w:rsidRPr="004F1B64" w:rsidRDefault="00C412CA" w:rsidP="004F1B64">
                  <w:pPr>
                    <w:jc w:val="center"/>
                    <w:rPr>
                      <w:b/>
                      <w:color w:val="0070C0"/>
                      <w:sz w:val="24"/>
                    </w:rPr>
                  </w:pPr>
                  <w:proofErr w:type="gramStart"/>
                  <w:r>
                    <w:rPr>
                      <w:b/>
                      <w:color w:val="0070C0"/>
                      <w:sz w:val="24"/>
                    </w:rPr>
                    <w:t>……</w:t>
                  </w:r>
                  <w:proofErr w:type="gramEnd"/>
                  <w:r w:rsidRPr="004F1B64">
                    <w:rPr>
                      <w:b/>
                      <w:color w:val="0070C0"/>
                      <w:sz w:val="24"/>
                    </w:rPr>
                    <w:t xml:space="preserve"> PERFORMANS GÖSTERGESİ</w:t>
                  </w:r>
                </w:p>
              </w:txbxContent>
            </v:textbox>
          </v:shape>
        </w:pict>
      </w: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B524AA" w:rsidRDefault="00B524AA" w:rsidP="00B525AA">
      <w:pPr>
        <w:jc w:val="both"/>
        <w:rPr>
          <w:rFonts w:ascii="Tahoma" w:hAnsi="Tahoma" w:cs="Tahoma"/>
          <w:b/>
          <w:sz w:val="24"/>
          <w:szCs w:val="24"/>
          <w:u w:val="single"/>
        </w:rPr>
      </w:pPr>
    </w:p>
    <w:p w:rsidR="00B525A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lastRenderedPageBreak/>
        <w:t xml:space="preserve">3. STRATEJİK </w:t>
      </w:r>
      <w:proofErr w:type="gramStart"/>
      <w:r w:rsidRPr="00FC731A">
        <w:rPr>
          <w:rFonts w:ascii="Tahoma" w:hAnsi="Tahoma" w:cs="Tahoma"/>
          <w:b/>
          <w:color w:val="0070C0"/>
          <w:sz w:val="24"/>
          <w:szCs w:val="24"/>
          <w:u w:val="single"/>
        </w:rPr>
        <w:t>AMAÇ :</w:t>
      </w:r>
      <w:proofErr w:type="gramEnd"/>
    </w:p>
    <w:p w:rsidR="00345173" w:rsidRDefault="00345173" w:rsidP="00345173">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donanımı tam, fiziki kapasitesi ve </w:t>
      </w:r>
      <w:proofErr w:type="gramStart"/>
      <w:r>
        <w:rPr>
          <w:rFonts w:ascii="Tahoma" w:hAnsi="Tahoma" w:cs="Tahoma"/>
          <w:color w:val="000000" w:themeColor="text1"/>
          <w:sz w:val="24"/>
          <w:szCs w:val="24"/>
        </w:rPr>
        <w:t>imkanlarıyla</w:t>
      </w:r>
      <w:proofErr w:type="gramEnd"/>
      <w:r>
        <w:rPr>
          <w:rFonts w:ascii="Tahoma" w:hAnsi="Tahoma" w:cs="Tahoma"/>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B525AA" w:rsidRPr="00FC731A" w:rsidRDefault="00B525AA" w:rsidP="00B525AA">
      <w:pPr>
        <w:jc w:val="both"/>
        <w:rPr>
          <w:rFonts w:ascii="Tahoma" w:hAnsi="Tahoma" w:cs="Tahoma"/>
          <w:b/>
          <w:color w:val="0070C0"/>
          <w:sz w:val="24"/>
          <w:szCs w:val="24"/>
          <w:u w:val="single"/>
        </w:rPr>
      </w:pPr>
      <w:r w:rsidRPr="00FC731A">
        <w:rPr>
          <w:rFonts w:ascii="Tahoma" w:hAnsi="Tahoma" w:cs="Tahoma"/>
          <w:b/>
          <w:color w:val="0070C0"/>
          <w:sz w:val="24"/>
          <w:szCs w:val="24"/>
          <w:u w:val="single"/>
        </w:rPr>
        <w:t>3.1 STRATEJİK HEDEF:</w:t>
      </w:r>
    </w:p>
    <w:p w:rsidR="00345173" w:rsidRPr="00441C03" w:rsidRDefault="00345173" w:rsidP="00345173">
      <w:pPr>
        <w:jc w:val="both"/>
        <w:rPr>
          <w:rFonts w:ascii="Tahoma" w:hAnsi="Tahoma" w:cs="Tahoma"/>
          <w:color w:val="000000" w:themeColor="text1"/>
          <w:sz w:val="24"/>
          <w:szCs w:val="24"/>
          <w:lang w:eastAsia="tr-TR"/>
        </w:rPr>
      </w:pPr>
      <w:r>
        <w:rPr>
          <w:rFonts w:ascii="Tahoma" w:hAnsi="Tahoma" w:cs="Tahoma"/>
          <w:color w:val="000000" w:themeColor="text1"/>
          <w:sz w:val="24"/>
          <w:szCs w:val="24"/>
          <w:lang w:eastAsia="tr-TR"/>
        </w:rPr>
        <w:t xml:space="preserve">Plan dönemi sonuna kadar kendini yenileyen, geliştiren, elindeki </w:t>
      </w:r>
      <w:proofErr w:type="gramStart"/>
      <w:r>
        <w:rPr>
          <w:rFonts w:ascii="Tahoma" w:hAnsi="Tahoma" w:cs="Tahoma"/>
          <w:color w:val="000000" w:themeColor="text1"/>
          <w:sz w:val="24"/>
          <w:szCs w:val="24"/>
          <w:lang w:eastAsia="tr-TR"/>
        </w:rPr>
        <w:t>imkanları</w:t>
      </w:r>
      <w:proofErr w:type="gramEnd"/>
      <w:r>
        <w:rPr>
          <w:rFonts w:ascii="Tahoma" w:hAnsi="Tahoma" w:cs="Tahoma"/>
          <w:color w:val="000000" w:themeColor="text1"/>
          <w:sz w:val="24"/>
          <w:szCs w:val="24"/>
          <w:lang w:eastAsia="tr-TR"/>
        </w:rPr>
        <w:t xml:space="preserve"> aktif kullanabilen insan kaynaklarıyla eğitime odaklanmış bir eğitim kurumu olmak.</w:t>
      </w:r>
    </w:p>
    <w:p w:rsidR="00B525AA"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 xml:space="preserve">3.1 </w:t>
      </w:r>
      <w:r w:rsidR="00B17588">
        <w:rPr>
          <w:rFonts w:ascii="Tahoma" w:hAnsi="Tahoma" w:cs="Tahoma"/>
          <w:b/>
          <w:color w:val="0070C0"/>
          <w:sz w:val="24"/>
          <w:szCs w:val="24"/>
          <w:u w:val="single"/>
        </w:rPr>
        <w:t>PERFORMANS GÖSTERGELERİ</w:t>
      </w:r>
    </w:p>
    <w:tbl>
      <w:tblPr>
        <w:tblW w:w="9718" w:type="dxa"/>
        <w:tblInd w:w="53" w:type="dxa"/>
        <w:tblCellMar>
          <w:left w:w="70" w:type="dxa"/>
          <w:right w:w="70" w:type="dxa"/>
        </w:tblCellMar>
        <w:tblLook w:val="04A0"/>
      </w:tblPr>
      <w:tblGrid>
        <w:gridCol w:w="586"/>
        <w:gridCol w:w="3868"/>
        <w:gridCol w:w="752"/>
        <w:gridCol w:w="752"/>
        <w:gridCol w:w="752"/>
        <w:gridCol w:w="752"/>
        <w:gridCol w:w="752"/>
        <w:gridCol w:w="752"/>
        <w:gridCol w:w="752"/>
      </w:tblGrid>
      <w:tr w:rsidR="0079038A" w:rsidRPr="00120609" w:rsidTr="00345173">
        <w:trPr>
          <w:trHeight w:val="600"/>
        </w:trPr>
        <w:tc>
          <w:tcPr>
            <w:tcW w:w="445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79038A" w:rsidRPr="00120609" w:rsidTr="00345173">
        <w:trPr>
          <w:trHeight w:val="300"/>
        </w:trPr>
        <w:tc>
          <w:tcPr>
            <w:tcW w:w="4454" w:type="dxa"/>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345173" w:rsidRPr="00120609" w:rsidTr="00345173">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345173" w:rsidRPr="00120609" w:rsidRDefault="00345173" w:rsidP="00963C6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w:t>
            </w:r>
            <w:r w:rsidRPr="00120609">
              <w:rPr>
                <w:rFonts w:ascii="Calibri" w:eastAsia="Times New Roman" w:hAnsi="Calibri" w:cs="Times New Roman"/>
                <w:color w:val="000000"/>
                <w:lang w:eastAsia="tr-TR"/>
              </w:rPr>
              <w:t>.1.1</w:t>
            </w:r>
          </w:p>
        </w:tc>
        <w:tc>
          <w:tcPr>
            <w:tcW w:w="0" w:type="auto"/>
            <w:tcBorders>
              <w:top w:val="nil"/>
              <w:left w:val="nil"/>
              <w:bottom w:val="single" w:sz="4" w:space="0" w:color="auto"/>
              <w:right w:val="single" w:sz="4" w:space="0" w:color="auto"/>
            </w:tcBorders>
            <w:shd w:val="clear" w:color="auto" w:fill="auto"/>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proofErr w:type="spellStart"/>
            <w:r w:rsidRPr="00732320">
              <w:rPr>
                <w:rFonts w:ascii="Tahoma" w:eastAsia="Times New Roman" w:hAnsi="Tahoma" w:cs="Tahoma"/>
                <w:color w:val="000000"/>
                <w:sz w:val="24"/>
                <w:szCs w:val="24"/>
                <w:lang w:eastAsia="tr-TR"/>
              </w:rPr>
              <w:t>Hizmetiçi</w:t>
            </w:r>
            <w:proofErr w:type="spellEnd"/>
            <w:r w:rsidRPr="00732320">
              <w:rPr>
                <w:rFonts w:ascii="Tahoma" w:eastAsia="Times New Roman" w:hAnsi="Tahoma" w:cs="Tahoma"/>
                <w:color w:val="000000"/>
                <w:sz w:val="24"/>
                <w:szCs w:val="24"/>
                <w:lang w:eastAsia="tr-TR"/>
              </w:rPr>
              <w:t xml:space="preserve"> eğitime </w:t>
            </w:r>
            <w:r>
              <w:rPr>
                <w:rFonts w:ascii="Tahoma" w:eastAsia="Times New Roman" w:hAnsi="Tahoma" w:cs="Tahoma"/>
                <w:color w:val="000000"/>
                <w:sz w:val="24"/>
                <w:szCs w:val="24"/>
                <w:lang w:eastAsia="tr-TR"/>
              </w:rPr>
              <w:t>başvuru</w:t>
            </w:r>
            <w:r w:rsidRPr="00732320">
              <w:rPr>
                <w:rFonts w:ascii="Tahoma" w:eastAsia="Times New Roman" w:hAnsi="Tahoma" w:cs="Tahoma"/>
                <w:color w:val="000000"/>
                <w:sz w:val="24"/>
                <w:szCs w:val="24"/>
                <w:lang w:eastAsia="tr-TR"/>
              </w:rPr>
              <w:t xml:space="preserve"> </w:t>
            </w:r>
            <w:r>
              <w:rPr>
                <w:rFonts w:ascii="Tahoma" w:eastAsia="Times New Roman" w:hAnsi="Tahoma" w:cs="Tahoma"/>
                <w:color w:val="000000"/>
                <w:sz w:val="24"/>
                <w:szCs w:val="24"/>
                <w:lang w:eastAsia="tr-TR"/>
              </w:rPr>
              <w:t>oranı</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DB4B7C">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DB4B7C">
              <w:rPr>
                <w:rFonts w:ascii="Tahoma" w:eastAsia="Times New Roman" w:hAnsi="Tahoma" w:cs="Tahoma"/>
                <w:color w:val="000000"/>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r w:rsidR="00DB4B7C">
              <w:rPr>
                <w:rFonts w:ascii="Tahoma" w:eastAsia="Times New Roman" w:hAnsi="Tahoma" w:cs="Tahoma"/>
                <w:color w:val="000000"/>
                <w:sz w:val="24"/>
                <w:szCs w:val="24"/>
                <w:lang w:eastAsia="tr-TR"/>
              </w:rPr>
              <w:t>0</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%12</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%13</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%14</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%15</w:t>
            </w:r>
          </w:p>
        </w:tc>
      </w:tr>
      <w:tr w:rsidR="00345173" w:rsidRPr="00120609" w:rsidTr="00345173">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345173" w:rsidRPr="00120609" w:rsidRDefault="00345173" w:rsidP="00963C6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3.1.2</w:t>
            </w:r>
          </w:p>
        </w:tc>
        <w:tc>
          <w:tcPr>
            <w:tcW w:w="0" w:type="auto"/>
            <w:tcBorders>
              <w:top w:val="nil"/>
              <w:left w:val="nil"/>
              <w:bottom w:val="single" w:sz="4" w:space="0" w:color="auto"/>
              <w:right w:val="single" w:sz="4" w:space="0" w:color="auto"/>
            </w:tcBorders>
            <w:shd w:val="clear" w:color="auto" w:fill="auto"/>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proofErr w:type="spellStart"/>
            <w:r w:rsidRPr="00732320">
              <w:rPr>
                <w:rFonts w:ascii="Tahoma" w:eastAsia="Times New Roman" w:hAnsi="Tahoma" w:cs="Tahoma"/>
                <w:color w:val="000000"/>
                <w:sz w:val="24"/>
                <w:szCs w:val="24"/>
                <w:lang w:eastAsia="tr-TR"/>
              </w:rPr>
              <w:t>Hizmetiçi</w:t>
            </w:r>
            <w:proofErr w:type="spellEnd"/>
            <w:r w:rsidRPr="00732320">
              <w:rPr>
                <w:rFonts w:ascii="Tahoma" w:eastAsia="Times New Roman" w:hAnsi="Tahoma" w:cs="Tahoma"/>
                <w:color w:val="000000"/>
                <w:sz w:val="24"/>
                <w:szCs w:val="24"/>
                <w:lang w:eastAsia="tr-TR"/>
              </w:rPr>
              <w:t xml:space="preserve"> eğitime </w:t>
            </w:r>
            <w:r>
              <w:rPr>
                <w:rFonts w:ascii="Tahoma" w:eastAsia="Times New Roman" w:hAnsi="Tahoma" w:cs="Tahoma"/>
                <w:color w:val="000000"/>
                <w:sz w:val="24"/>
                <w:szCs w:val="24"/>
                <w:lang w:eastAsia="tr-TR"/>
              </w:rPr>
              <w:t>başvuran yönetici sayısı</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r>
      <w:tr w:rsidR="00345173" w:rsidRPr="00120609" w:rsidTr="00345173">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345173" w:rsidRPr="00120609" w:rsidRDefault="00345173" w:rsidP="00963C6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3.1.3</w:t>
            </w:r>
          </w:p>
        </w:tc>
        <w:tc>
          <w:tcPr>
            <w:tcW w:w="0" w:type="auto"/>
            <w:tcBorders>
              <w:top w:val="nil"/>
              <w:left w:val="nil"/>
              <w:bottom w:val="single" w:sz="4" w:space="0" w:color="auto"/>
              <w:right w:val="single" w:sz="4" w:space="0" w:color="auto"/>
            </w:tcBorders>
            <w:shd w:val="clear" w:color="auto" w:fill="auto"/>
            <w:vAlign w:val="center"/>
            <w:hideMark/>
          </w:tcPr>
          <w:p w:rsidR="00345173" w:rsidRPr="00120609" w:rsidRDefault="00345173" w:rsidP="00963C67">
            <w:pPr>
              <w:spacing w:after="0" w:line="240" w:lineRule="auto"/>
              <w:rPr>
                <w:rFonts w:ascii="Tahoma" w:eastAsia="Times New Roman" w:hAnsi="Tahoma" w:cs="Tahoma"/>
                <w:color w:val="000000"/>
                <w:sz w:val="24"/>
                <w:szCs w:val="24"/>
                <w:lang w:eastAsia="tr-TR"/>
              </w:rPr>
            </w:pPr>
            <w:proofErr w:type="spellStart"/>
            <w:r w:rsidRPr="00ED4CD1">
              <w:rPr>
                <w:rFonts w:ascii="Tahoma" w:eastAsia="Times New Roman" w:hAnsi="Tahoma" w:cs="Tahoma"/>
                <w:color w:val="000000"/>
                <w:sz w:val="24"/>
                <w:szCs w:val="24"/>
                <w:lang w:eastAsia="tr-TR"/>
              </w:rPr>
              <w:t>Hizmetiçi</w:t>
            </w:r>
            <w:proofErr w:type="spellEnd"/>
            <w:r w:rsidRPr="00ED4CD1">
              <w:rPr>
                <w:rFonts w:ascii="Tahoma" w:eastAsia="Times New Roman" w:hAnsi="Tahoma" w:cs="Tahoma"/>
                <w:color w:val="000000"/>
                <w:sz w:val="24"/>
                <w:szCs w:val="24"/>
                <w:lang w:eastAsia="tr-TR"/>
              </w:rPr>
              <w:t xml:space="preserve"> eğitime </w:t>
            </w:r>
            <w:r>
              <w:rPr>
                <w:rFonts w:ascii="Tahoma" w:eastAsia="Times New Roman" w:hAnsi="Tahoma" w:cs="Tahoma"/>
                <w:color w:val="000000"/>
                <w:sz w:val="24"/>
                <w:szCs w:val="24"/>
                <w:lang w:eastAsia="tr-TR"/>
              </w:rPr>
              <w:t xml:space="preserve">başvuran </w:t>
            </w:r>
            <w:r w:rsidRPr="00ED4CD1">
              <w:rPr>
                <w:rFonts w:ascii="Tahoma" w:eastAsia="Times New Roman" w:hAnsi="Tahoma" w:cs="Tahoma"/>
                <w:color w:val="000000"/>
                <w:sz w:val="24"/>
                <w:szCs w:val="24"/>
                <w:lang w:eastAsia="tr-TR"/>
              </w:rPr>
              <w:t>eğitim personeli sayısı</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0C0AC8"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0C0AC8"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345173" w:rsidRPr="00120609" w:rsidRDefault="000C0AC8"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0C0AC8"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0C0AC8"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0C0AC8"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0C0AC8"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r>
      <w:tr w:rsidR="00345173" w:rsidRPr="00120609" w:rsidTr="00345173">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345173" w:rsidRPr="00120609" w:rsidRDefault="00345173" w:rsidP="00963C6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3.1.4</w:t>
            </w:r>
          </w:p>
        </w:tc>
        <w:tc>
          <w:tcPr>
            <w:tcW w:w="0" w:type="auto"/>
            <w:tcBorders>
              <w:top w:val="nil"/>
              <w:left w:val="nil"/>
              <w:bottom w:val="single" w:sz="4" w:space="0" w:color="auto"/>
              <w:right w:val="single" w:sz="4" w:space="0" w:color="auto"/>
            </w:tcBorders>
            <w:shd w:val="clear" w:color="auto" w:fill="auto"/>
            <w:vAlign w:val="center"/>
            <w:hideMark/>
          </w:tcPr>
          <w:p w:rsidR="00345173" w:rsidRPr="00124241" w:rsidRDefault="00345173"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Aileye yönelik yapılan eğitim programlarına katılımcı sayısı</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20</w:t>
            </w:r>
          </w:p>
        </w:tc>
        <w:tc>
          <w:tcPr>
            <w:tcW w:w="752" w:type="dxa"/>
            <w:tcBorders>
              <w:top w:val="nil"/>
              <w:left w:val="nil"/>
              <w:bottom w:val="single" w:sz="4" w:space="0" w:color="auto"/>
              <w:right w:val="single" w:sz="4" w:space="0" w:color="auto"/>
            </w:tcBorders>
            <w:shd w:val="clear" w:color="000000" w:fill="FDE9D9"/>
            <w:vAlign w:val="center"/>
            <w:hideMark/>
          </w:tcPr>
          <w:p w:rsidR="00345173"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25</w:t>
            </w:r>
          </w:p>
        </w:tc>
        <w:tc>
          <w:tcPr>
            <w:tcW w:w="752" w:type="dxa"/>
            <w:tcBorders>
              <w:top w:val="nil"/>
              <w:left w:val="nil"/>
              <w:bottom w:val="single" w:sz="4" w:space="0" w:color="auto"/>
              <w:right w:val="single" w:sz="4" w:space="0" w:color="auto"/>
            </w:tcBorders>
            <w:shd w:val="clear" w:color="000000" w:fill="EAF1DD"/>
            <w:vAlign w:val="center"/>
            <w:hideMark/>
          </w:tcPr>
          <w:p w:rsidR="00345173"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40</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7858C1"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50</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7858C1"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60</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7858C1"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70</w:t>
            </w:r>
          </w:p>
        </w:tc>
        <w:tc>
          <w:tcPr>
            <w:tcW w:w="752" w:type="dxa"/>
            <w:tcBorders>
              <w:top w:val="nil"/>
              <w:left w:val="nil"/>
              <w:bottom w:val="single" w:sz="4" w:space="0" w:color="auto"/>
              <w:right w:val="single" w:sz="4" w:space="0" w:color="auto"/>
            </w:tcBorders>
            <w:shd w:val="clear" w:color="000000" w:fill="EAF1DD"/>
            <w:vAlign w:val="center"/>
          </w:tcPr>
          <w:p w:rsidR="00345173" w:rsidRPr="00120609" w:rsidRDefault="007858C1"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80</w:t>
            </w:r>
          </w:p>
        </w:tc>
      </w:tr>
    </w:tbl>
    <w:p w:rsidR="0079038A" w:rsidRDefault="0079038A"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3.1.</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345173" w:rsidTr="0079038A">
        <w:tc>
          <w:tcPr>
            <w:tcW w:w="1163" w:type="dxa"/>
            <w:vAlign w:val="center"/>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345173" w:rsidRPr="0005393A" w:rsidRDefault="00345173" w:rsidP="00963C67">
            <w:pPr>
              <w:ind w:left="-108"/>
              <w:rPr>
                <w:rFonts w:ascii="Tahoma" w:eastAsiaTheme="minorEastAsia" w:hAnsi="Tahoma" w:cs="Tahoma"/>
                <w:color w:val="000000" w:themeColor="text1"/>
                <w:sz w:val="24"/>
                <w:szCs w:val="24"/>
                <w:lang w:eastAsia="tr-TR"/>
              </w:rPr>
            </w:pPr>
            <w:proofErr w:type="spellStart"/>
            <w:r>
              <w:rPr>
                <w:rFonts w:ascii="Tahoma" w:eastAsiaTheme="minorEastAsia" w:hAnsi="Tahoma" w:cs="Tahoma"/>
                <w:color w:val="000000" w:themeColor="text1"/>
                <w:sz w:val="24"/>
                <w:szCs w:val="24"/>
                <w:lang w:eastAsia="tr-TR"/>
              </w:rPr>
              <w:t>Hizmetiçi</w:t>
            </w:r>
            <w:proofErr w:type="spellEnd"/>
            <w:r>
              <w:rPr>
                <w:rFonts w:ascii="Tahoma" w:eastAsiaTheme="minorEastAsia" w:hAnsi="Tahoma" w:cs="Tahoma"/>
                <w:color w:val="000000" w:themeColor="text1"/>
                <w:sz w:val="24"/>
                <w:szCs w:val="24"/>
                <w:lang w:eastAsia="tr-TR"/>
              </w:rPr>
              <w:t xml:space="preserve"> eğitime katılımı artırmak için bilgilendirme toplantısı yapmak.</w:t>
            </w:r>
          </w:p>
        </w:tc>
        <w:tc>
          <w:tcPr>
            <w:tcW w:w="2504" w:type="dxa"/>
            <w:vAlign w:val="center"/>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 xml:space="preserve">Okul </w:t>
            </w:r>
            <w:r w:rsidR="006C2577">
              <w:rPr>
                <w:rFonts w:ascii="Tahoma" w:hAnsi="Tahoma" w:cs="Tahoma"/>
                <w:b/>
                <w:color w:val="000000" w:themeColor="text1"/>
                <w:sz w:val="24"/>
                <w:szCs w:val="24"/>
              </w:rPr>
              <w:t>yönetimi</w:t>
            </w:r>
          </w:p>
        </w:tc>
        <w:tc>
          <w:tcPr>
            <w:tcW w:w="1952"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45173" w:rsidTr="0079038A">
        <w:tc>
          <w:tcPr>
            <w:tcW w:w="1163" w:type="dxa"/>
            <w:vAlign w:val="center"/>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345173" w:rsidRPr="0005393A" w:rsidRDefault="00345173" w:rsidP="00963C67">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Ailelere yönelik bilgilendirme sem. Düzenlemek.</w:t>
            </w:r>
          </w:p>
        </w:tc>
        <w:tc>
          <w:tcPr>
            <w:tcW w:w="2504" w:type="dxa"/>
            <w:vAlign w:val="center"/>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45173" w:rsidTr="0079038A">
        <w:tc>
          <w:tcPr>
            <w:tcW w:w="1163" w:type="dxa"/>
            <w:vAlign w:val="center"/>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345173" w:rsidRPr="009C6905" w:rsidRDefault="00345173" w:rsidP="0079038A">
            <w:pPr>
              <w:ind w:left="-108"/>
              <w:rPr>
                <w:rFonts w:ascii="Tahoma" w:eastAsia="Times New Roman" w:hAnsi="Tahoma" w:cs="Tahoma"/>
                <w:color w:val="000000"/>
                <w:sz w:val="24"/>
                <w:szCs w:val="24"/>
                <w:lang w:eastAsia="tr-TR"/>
              </w:rPr>
            </w:pPr>
            <w:proofErr w:type="spellStart"/>
            <w:r>
              <w:rPr>
                <w:rFonts w:ascii="Tahoma" w:eastAsia="Times New Roman" w:hAnsi="Tahoma" w:cs="Tahoma"/>
                <w:color w:val="000000"/>
                <w:sz w:val="24"/>
                <w:szCs w:val="24"/>
                <w:lang w:eastAsia="tr-TR"/>
              </w:rPr>
              <w:t>Hizmetiçi</w:t>
            </w:r>
            <w:proofErr w:type="spellEnd"/>
            <w:r>
              <w:rPr>
                <w:rFonts w:ascii="Tahoma" w:eastAsia="Times New Roman" w:hAnsi="Tahoma" w:cs="Tahoma"/>
                <w:color w:val="000000"/>
                <w:sz w:val="24"/>
                <w:szCs w:val="24"/>
                <w:lang w:eastAsia="tr-TR"/>
              </w:rPr>
              <w:t xml:space="preserve"> eğitim planlarının eğitim personeline duyurulması </w:t>
            </w:r>
          </w:p>
        </w:tc>
        <w:tc>
          <w:tcPr>
            <w:tcW w:w="2504" w:type="dxa"/>
            <w:vAlign w:val="center"/>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0C0AC8" w:rsidP="0079038A">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45173" w:rsidTr="0079038A">
        <w:tc>
          <w:tcPr>
            <w:tcW w:w="1163" w:type="dxa"/>
            <w:vAlign w:val="center"/>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345173" w:rsidRPr="009C6905" w:rsidRDefault="00345173" w:rsidP="0079038A">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Aileleri okula davet etmek</w:t>
            </w:r>
          </w:p>
        </w:tc>
        <w:tc>
          <w:tcPr>
            <w:tcW w:w="2504" w:type="dxa"/>
            <w:vAlign w:val="center"/>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0C0AC8" w:rsidP="0079038A">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45173" w:rsidTr="0079038A">
        <w:tc>
          <w:tcPr>
            <w:tcW w:w="1163" w:type="dxa"/>
            <w:vAlign w:val="center"/>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345173" w:rsidRPr="00447025" w:rsidRDefault="00345173" w:rsidP="00345173">
            <w:pPr>
              <w:autoSpaceDE w:val="0"/>
              <w:autoSpaceDN w:val="0"/>
              <w:adjustRightInd w:val="0"/>
              <w:ind w:left="-108"/>
              <w:rPr>
                <w:rFonts w:ascii="Tahoma" w:hAnsi="Tahoma" w:cs="Tahoma"/>
                <w:color w:val="000000" w:themeColor="text1"/>
                <w:sz w:val="24"/>
                <w:szCs w:val="24"/>
              </w:rPr>
            </w:pPr>
            <w:proofErr w:type="spellStart"/>
            <w:r>
              <w:rPr>
                <w:rFonts w:ascii="Tahoma" w:eastAsia="Times New Roman" w:hAnsi="Tahoma" w:cs="Tahoma"/>
                <w:color w:val="000000"/>
                <w:sz w:val="24"/>
                <w:szCs w:val="24"/>
                <w:lang w:eastAsia="tr-TR"/>
              </w:rPr>
              <w:t>Hizmetiçi</w:t>
            </w:r>
            <w:proofErr w:type="spellEnd"/>
            <w:r>
              <w:rPr>
                <w:rFonts w:ascii="Tahoma" w:eastAsia="Times New Roman" w:hAnsi="Tahoma" w:cs="Tahoma"/>
                <w:color w:val="000000"/>
                <w:sz w:val="24"/>
                <w:szCs w:val="24"/>
                <w:lang w:eastAsia="tr-TR"/>
              </w:rPr>
              <w:t xml:space="preserve"> eğitim planlarının yöneticilere duyurulması</w:t>
            </w:r>
          </w:p>
        </w:tc>
        <w:tc>
          <w:tcPr>
            <w:tcW w:w="2504" w:type="dxa"/>
            <w:vAlign w:val="center"/>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0C0AC8" w:rsidP="0079038A">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bl>
    <w:p w:rsidR="00963C67" w:rsidRDefault="00963C67" w:rsidP="00B525AA">
      <w:pPr>
        <w:jc w:val="both"/>
        <w:rPr>
          <w:rFonts w:ascii="Tahoma" w:hAnsi="Tahoma" w:cs="Tahoma"/>
          <w:b/>
          <w:color w:val="0070C0"/>
          <w:sz w:val="24"/>
          <w:szCs w:val="24"/>
          <w:u w:val="single"/>
        </w:rPr>
      </w:pPr>
    </w:p>
    <w:p w:rsidR="00B525AA" w:rsidRPr="00FC731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lastRenderedPageBreak/>
        <w:t>3.2 STRATEJİK HEDEF:</w:t>
      </w:r>
    </w:p>
    <w:p w:rsidR="00963C67" w:rsidRPr="00B525AA" w:rsidRDefault="00963C67" w:rsidP="00963C67">
      <w:pPr>
        <w:jc w:val="both"/>
        <w:rPr>
          <w:rFonts w:ascii="Tahoma" w:hAnsi="Tahoma" w:cs="Tahoma"/>
          <w:sz w:val="24"/>
          <w:szCs w:val="24"/>
        </w:rPr>
      </w:pPr>
      <w:r>
        <w:rPr>
          <w:rFonts w:ascii="Tahoma" w:hAnsi="Tahoma" w:cs="Tahoma"/>
          <w:sz w:val="24"/>
          <w:szCs w:val="24"/>
        </w:rPr>
        <w:t>Plan dönemi sonuna kadar mevcut bütçesi iyi planlanmış donanımı tam bir eğitim kurumu oluşturmak.</w:t>
      </w:r>
    </w:p>
    <w:p w:rsidR="00B17588" w:rsidRDefault="00BD15F6" w:rsidP="00B17588">
      <w:pPr>
        <w:jc w:val="both"/>
        <w:rPr>
          <w:rFonts w:ascii="Tahoma" w:hAnsi="Tahoma" w:cs="Tahoma"/>
          <w:b/>
          <w:color w:val="0070C0"/>
          <w:sz w:val="24"/>
          <w:szCs w:val="24"/>
          <w:u w:val="single"/>
        </w:rPr>
      </w:pPr>
      <w:r>
        <w:rPr>
          <w:rFonts w:ascii="Tahoma" w:hAnsi="Tahoma" w:cs="Tahoma"/>
          <w:b/>
          <w:color w:val="0070C0"/>
          <w:sz w:val="24"/>
          <w:szCs w:val="24"/>
          <w:u w:val="single"/>
        </w:rPr>
        <w:t xml:space="preserve">3.2 </w:t>
      </w:r>
      <w:r w:rsidR="00B17588">
        <w:rPr>
          <w:rFonts w:ascii="Tahoma" w:hAnsi="Tahoma" w:cs="Tahoma"/>
          <w:b/>
          <w:color w:val="0070C0"/>
          <w:sz w:val="24"/>
          <w:szCs w:val="24"/>
          <w:u w:val="single"/>
        </w:rPr>
        <w:t>PERFORMANS GÖSTERGELERİ</w:t>
      </w:r>
    </w:p>
    <w:p w:rsidR="00B525AA" w:rsidRDefault="00B525AA" w:rsidP="00B525AA">
      <w:pPr>
        <w:jc w:val="both"/>
        <w:rPr>
          <w:rFonts w:ascii="Tahoma" w:hAnsi="Tahoma" w:cs="Tahoma"/>
          <w:b/>
          <w:color w:val="0070C0"/>
          <w:sz w:val="24"/>
          <w:szCs w:val="24"/>
          <w:u w:val="single"/>
        </w:rPr>
      </w:pPr>
    </w:p>
    <w:tbl>
      <w:tblPr>
        <w:tblW w:w="9718" w:type="dxa"/>
        <w:tblInd w:w="53" w:type="dxa"/>
        <w:tblCellMar>
          <w:left w:w="70" w:type="dxa"/>
          <w:right w:w="70" w:type="dxa"/>
        </w:tblCellMar>
        <w:tblLook w:val="04A0"/>
      </w:tblPr>
      <w:tblGrid>
        <w:gridCol w:w="586"/>
        <w:gridCol w:w="3868"/>
        <w:gridCol w:w="752"/>
        <w:gridCol w:w="752"/>
        <w:gridCol w:w="752"/>
        <w:gridCol w:w="752"/>
        <w:gridCol w:w="752"/>
        <w:gridCol w:w="752"/>
        <w:gridCol w:w="752"/>
      </w:tblGrid>
      <w:tr w:rsidR="0079038A" w:rsidRPr="00120609" w:rsidTr="00963C67">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79038A" w:rsidRPr="00120609" w:rsidTr="00963C67">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963C67" w:rsidRPr="00120609" w:rsidTr="00963C6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3C67" w:rsidRPr="00120609" w:rsidRDefault="00963C67" w:rsidP="00963C6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3.2</w:t>
            </w:r>
            <w:r w:rsidRPr="00120609">
              <w:rPr>
                <w:rFonts w:ascii="Calibri" w:eastAsia="Times New Roman" w:hAnsi="Calibri" w:cs="Times New Roman"/>
                <w:color w:val="00000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963C67" w:rsidRPr="00120609" w:rsidRDefault="00963C67"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bahçesine dikilen ağaç sayısı</w:t>
            </w:r>
          </w:p>
        </w:tc>
        <w:tc>
          <w:tcPr>
            <w:tcW w:w="752" w:type="dxa"/>
            <w:tcBorders>
              <w:top w:val="nil"/>
              <w:left w:val="nil"/>
              <w:bottom w:val="single" w:sz="4" w:space="0" w:color="auto"/>
              <w:right w:val="single" w:sz="4" w:space="0" w:color="auto"/>
            </w:tcBorders>
            <w:shd w:val="clear" w:color="000000" w:fill="FDE9D9"/>
            <w:vAlign w:val="center"/>
            <w:hideMark/>
          </w:tcPr>
          <w:p w:rsidR="00963C67" w:rsidRPr="00120609" w:rsidRDefault="00DB4B7C"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FDE9D9"/>
            <w:vAlign w:val="center"/>
            <w:hideMark/>
          </w:tcPr>
          <w:p w:rsidR="00963C67" w:rsidRPr="00120609" w:rsidRDefault="00DB4B7C"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EAF1DD"/>
            <w:vAlign w:val="center"/>
            <w:hideMark/>
          </w:tcPr>
          <w:p w:rsidR="00963C67" w:rsidRPr="00120609" w:rsidRDefault="00DB4B7C"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DB4B7C"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DB4B7C"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10</w:t>
            </w:r>
          </w:p>
        </w:tc>
      </w:tr>
      <w:tr w:rsidR="00963C67" w:rsidRPr="00120609" w:rsidTr="00963C67">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3C67" w:rsidRPr="00120609" w:rsidRDefault="00963C67" w:rsidP="00963C6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3.2.2</w:t>
            </w:r>
          </w:p>
        </w:tc>
        <w:tc>
          <w:tcPr>
            <w:tcW w:w="0" w:type="auto"/>
            <w:tcBorders>
              <w:top w:val="nil"/>
              <w:left w:val="nil"/>
              <w:bottom w:val="single" w:sz="4" w:space="0" w:color="auto"/>
              <w:right w:val="single" w:sz="4" w:space="0" w:color="auto"/>
            </w:tcBorders>
            <w:shd w:val="clear" w:color="auto" w:fill="auto"/>
            <w:vAlign w:val="center"/>
            <w:hideMark/>
          </w:tcPr>
          <w:p w:rsidR="00963C67" w:rsidRPr="00120609" w:rsidRDefault="00963C67"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bahçesinin düzenlenme oranı</w:t>
            </w:r>
          </w:p>
        </w:tc>
        <w:tc>
          <w:tcPr>
            <w:tcW w:w="752" w:type="dxa"/>
            <w:tcBorders>
              <w:top w:val="nil"/>
              <w:left w:val="nil"/>
              <w:bottom w:val="single" w:sz="4" w:space="0" w:color="auto"/>
              <w:right w:val="single" w:sz="4" w:space="0" w:color="auto"/>
            </w:tcBorders>
            <w:shd w:val="clear" w:color="000000" w:fill="FDE9D9"/>
            <w:vAlign w:val="center"/>
            <w:hideMark/>
          </w:tcPr>
          <w:p w:rsidR="00963C67" w:rsidRPr="00120609" w:rsidRDefault="00963C67"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FDE9D9"/>
            <w:vAlign w:val="center"/>
            <w:hideMark/>
          </w:tcPr>
          <w:p w:rsidR="00963C67" w:rsidRPr="00120609" w:rsidRDefault="00963C67"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CF1DE0">
              <w:rPr>
                <w:rFonts w:ascii="Tahoma" w:eastAsia="Times New Roman" w:hAnsi="Tahoma" w:cs="Tahoma"/>
                <w:color w:val="000000"/>
                <w:sz w:val="24"/>
                <w:szCs w:val="24"/>
                <w:lang w:eastAsia="tr-TR"/>
              </w:rPr>
              <w:t>10</w:t>
            </w:r>
          </w:p>
        </w:tc>
        <w:tc>
          <w:tcPr>
            <w:tcW w:w="752" w:type="dxa"/>
            <w:tcBorders>
              <w:top w:val="nil"/>
              <w:left w:val="nil"/>
              <w:bottom w:val="single" w:sz="4" w:space="0" w:color="auto"/>
              <w:right w:val="single" w:sz="4" w:space="0" w:color="auto"/>
            </w:tcBorders>
            <w:shd w:val="clear" w:color="000000" w:fill="EAF1DD"/>
            <w:vAlign w:val="center"/>
            <w:hideMark/>
          </w:tcPr>
          <w:p w:rsidR="00963C67" w:rsidRPr="00120609" w:rsidRDefault="00963C67" w:rsidP="00963C67">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r w:rsidR="00CF1DE0">
              <w:rPr>
                <w:rFonts w:ascii="Tahoma" w:eastAsia="Times New Roman" w:hAnsi="Tahoma" w:cs="Tahoma"/>
                <w:color w:val="000000"/>
                <w:sz w:val="24"/>
                <w:szCs w:val="24"/>
                <w:lang w:eastAsia="tr-TR"/>
              </w:rPr>
              <w:t>15</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963C67"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CF1DE0">
              <w:rPr>
                <w:rFonts w:ascii="Tahoma" w:eastAsia="Times New Roman" w:hAnsi="Tahoma" w:cs="Tahoma"/>
                <w:color w:val="000000" w:themeColor="text1"/>
                <w:sz w:val="24"/>
                <w:szCs w:val="24"/>
                <w:lang w:eastAsia="tr-TR"/>
              </w:rPr>
              <w:t>45</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963C67"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CF1DE0">
              <w:rPr>
                <w:rFonts w:ascii="Tahoma" w:eastAsia="Times New Roman" w:hAnsi="Tahoma" w:cs="Tahoma"/>
                <w:color w:val="000000" w:themeColor="text1"/>
                <w:sz w:val="24"/>
                <w:szCs w:val="24"/>
                <w:lang w:eastAsia="tr-TR"/>
              </w:rPr>
              <w:t>55</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963C67"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CF1DE0">
              <w:rPr>
                <w:rFonts w:ascii="Tahoma" w:eastAsia="Times New Roman" w:hAnsi="Tahoma" w:cs="Tahoma"/>
                <w:color w:val="000000" w:themeColor="text1"/>
                <w:sz w:val="24"/>
                <w:szCs w:val="24"/>
                <w:lang w:eastAsia="tr-TR"/>
              </w:rPr>
              <w:t>70</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963C67" w:rsidP="00963C67">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r w:rsidR="00CF1DE0">
              <w:rPr>
                <w:rFonts w:ascii="Tahoma" w:eastAsia="Times New Roman" w:hAnsi="Tahoma" w:cs="Tahoma"/>
                <w:color w:val="000000" w:themeColor="text1"/>
                <w:sz w:val="24"/>
                <w:szCs w:val="24"/>
                <w:lang w:eastAsia="tr-TR"/>
              </w:rPr>
              <w:t>80</w:t>
            </w:r>
          </w:p>
        </w:tc>
      </w:tr>
      <w:tr w:rsidR="00963C67" w:rsidRPr="00120609" w:rsidTr="00E7010B">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3C67" w:rsidRPr="00120609" w:rsidRDefault="00E7010B" w:rsidP="0079038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3.2.3</w:t>
            </w:r>
          </w:p>
        </w:tc>
        <w:tc>
          <w:tcPr>
            <w:tcW w:w="0" w:type="auto"/>
            <w:tcBorders>
              <w:top w:val="nil"/>
              <w:left w:val="nil"/>
              <w:bottom w:val="single" w:sz="4" w:space="0" w:color="auto"/>
              <w:right w:val="single" w:sz="4" w:space="0" w:color="auto"/>
            </w:tcBorders>
            <w:shd w:val="clear" w:color="auto" w:fill="auto"/>
            <w:vAlign w:val="center"/>
            <w:hideMark/>
          </w:tcPr>
          <w:p w:rsidR="00963C67" w:rsidRPr="00120609" w:rsidRDefault="00E7010B" w:rsidP="0079038A">
            <w:pPr>
              <w:spacing w:after="0" w:line="240" w:lineRule="auto"/>
              <w:rPr>
                <w:rFonts w:ascii="Tahoma" w:eastAsia="Times New Roman" w:hAnsi="Tahoma" w:cs="Tahoma"/>
                <w:color w:val="000000"/>
                <w:sz w:val="24"/>
                <w:szCs w:val="24"/>
                <w:lang w:eastAsia="tr-TR"/>
              </w:rPr>
            </w:pPr>
            <w:r>
              <w:rPr>
                <w:rFonts w:ascii="Tahoma" w:eastAsiaTheme="minorEastAsia" w:hAnsi="Tahoma" w:cs="Tahoma"/>
                <w:color w:val="000000" w:themeColor="text1"/>
                <w:sz w:val="24"/>
                <w:szCs w:val="24"/>
                <w:lang w:eastAsia="tr-TR"/>
              </w:rPr>
              <w:t>Bilişim teknoloji laboratuarındaki bilgisayar sayısı</w:t>
            </w:r>
          </w:p>
        </w:tc>
        <w:tc>
          <w:tcPr>
            <w:tcW w:w="752" w:type="dxa"/>
            <w:tcBorders>
              <w:top w:val="nil"/>
              <w:left w:val="nil"/>
              <w:bottom w:val="single" w:sz="4" w:space="0" w:color="auto"/>
              <w:right w:val="single" w:sz="4" w:space="0" w:color="auto"/>
            </w:tcBorders>
            <w:shd w:val="clear" w:color="000000" w:fill="FDE9D9"/>
            <w:vAlign w:val="center"/>
            <w:hideMark/>
          </w:tcPr>
          <w:p w:rsidR="00963C67" w:rsidRPr="00120609" w:rsidRDefault="00363E0C" w:rsidP="00E7010B">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963C67" w:rsidRPr="00120609" w:rsidRDefault="00EB4E64" w:rsidP="00E7010B">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963C67" w:rsidRPr="00120609" w:rsidRDefault="00EB4E64" w:rsidP="00E7010B">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EB4E64" w:rsidP="00E7010B">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EB4E64" w:rsidP="00E7010B">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EB4E64" w:rsidP="00E7010B">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tcPr>
          <w:p w:rsidR="00963C67" w:rsidRPr="00120609" w:rsidRDefault="00EB4E64" w:rsidP="00E7010B">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w:t>
            </w:r>
          </w:p>
        </w:tc>
      </w:tr>
    </w:tbl>
    <w:p w:rsidR="0079038A" w:rsidRDefault="0079038A"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3.2.</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E7010B" w:rsidTr="0079038A">
        <w:tc>
          <w:tcPr>
            <w:tcW w:w="1163" w:type="dxa"/>
            <w:vAlign w:val="center"/>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E7010B" w:rsidRPr="0005393A" w:rsidRDefault="00E7010B" w:rsidP="00475C05">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Ağaç kampanyası düzenlemek</w:t>
            </w:r>
          </w:p>
        </w:tc>
        <w:tc>
          <w:tcPr>
            <w:tcW w:w="2504" w:type="dxa"/>
            <w:vAlign w:val="center"/>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Okul yönetimi ve öğretmenler</w:t>
            </w:r>
          </w:p>
        </w:tc>
        <w:tc>
          <w:tcPr>
            <w:tcW w:w="1952" w:type="dxa"/>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E7010B" w:rsidTr="0079038A">
        <w:tc>
          <w:tcPr>
            <w:tcW w:w="1163" w:type="dxa"/>
            <w:vAlign w:val="center"/>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E7010B" w:rsidRPr="0005393A" w:rsidRDefault="00E7010B" w:rsidP="00475C05">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Spor sahasının onarımı</w:t>
            </w:r>
          </w:p>
        </w:tc>
        <w:tc>
          <w:tcPr>
            <w:tcW w:w="2504" w:type="dxa"/>
            <w:vAlign w:val="center"/>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E7010B" w:rsidRDefault="00FE4740" w:rsidP="00475C05">
            <w:pPr>
              <w:jc w:val="center"/>
              <w:rPr>
                <w:rFonts w:ascii="Tahoma" w:hAnsi="Tahoma" w:cs="Tahoma"/>
                <w:b/>
                <w:color w:val="000000" w:themeColor="text1"/>
                <w:sz w:val="24"/>
                <w:szCs w:val="24"/>
              </w:rPr>
            </w:pPr>
            <w:r>
              <w:rPr>
                <w:rFonts w:ascii="Tahoma" w:hAnsi="Tahoma" w:cs="Tahoma"/>
                <w:b/>
                <w:color w:val="000000" w:themeColor="text1"/>
                <w:sz w:val="24"/>
                <w:szCs w:val="24"/>
              </w:rPr>
              <w:t xml:space="preserve">0 </w:t>
            </w:r>
            <w:r w:rsidR="00E7010B">
              <w:rPr>
                <w:rFonts w:ascii="Tahoma" w:hAnsi="Tahoma" w:cs="Tahoma"/>
                <w:b/>
                <w:color w:val="000000" w:themeColor="text1"/>
                <w:sz w:val="24"/>
                <w:szCs w:val="24"/>
              </w:rPr>
              <w:t>TL</w:t>
            </w:r>
          </w:p>
        </w:tc>
      </w:tr>
      <w:tr w:rsidR="00E7010B" w:rsidTr="0079038A">
        <w:tc>
          <w:tcPr>
            <w:tcW w:w="1163" w:type="dxa"/>
            <w:vAlign w:val="center"/>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E7010B" w:rsidRPr="009C6905" w:rsidRDefault="00E7010B" w:rsidP="00475C05">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Bahçe duvarının yapımı</w:t>
            </w:r>
          </w:p>
        </w:tc>
        <w:tc>
          <w:tcPr>
            <w:tcW w:w="2504" w:type="dxa"/>
            <w:vAlign w:val="center"/>
          </w:tcPr>
          <w:p w:rsidR="00E7010B" w:rsidRDefault="00E7010B" w:rsidP="00475C05">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E7010B" w:rsidRDefault="00FE4740" w:rsidP="00475C05">
            <w:pPr>
              <w:jc w:val="center"/>
              <w:rPr>
                <w:rFonts w:ascii="Tahoma" w:hAnsi="Tahoma" w:cs="Tahoma"/>
                <w:b/>
                <w:color w:val="000000" w:themeColor="text1"/>
                <w:sz w:val="24"/>
                <w:szCs w:val="24"/>
              </w:rPr>
            </w:pPr>
            <w:r>
              <w:rPr>
                <w:rFonts w:ascii="Tahoma" w:hAnsi="Tahoma" w:cs="Tahoma"/>
                <w:b/>
                <w:color w:val="000000" w:themeColor="text1"/>
                <w:sz w:val="24"/>
                <w:szCs w:val="24"/>
              </w:rPr>
              <w:t xml:space="preserve">0 </w:t>
            </w:r>
            <w:r w:rsidR="00E7010B">
              <w:rPr>
                <w:rFonts w:ascii="Tahoma" w:hAnsi="Tahoma" w:cs="Tahoma"/>
                <w:b/>
                <w:color w:val="000000" w:themeColor="text1"/>
                <w:sz w:val="24"/>
                <w:szCs w:val="24"/>
              </w:rPr>
              <w:t>TL</w:t>
            </w:r>
          </w:p>
        </w:tc>
      </w:tr>
      <w:tr w:rsidR="00363E0C" w:rsidTr="0079038A">
        <w:tc>
          <w:tcPr>
            <w:tcW w:w="1163" w:type="dxa"/>
            <w:vAlign w:val="center"/>
          </w:tcPr>
          <w:p w:rsidR="00363E0C" w:rsidRDefault="00363E0C"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363E0C" w:rsidRPr="009C6905" w:rsidRDefault="00363E0C" w:rsidP="0079038A">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Sınıfların boyanması</w:t>
            </w:r>
          </w:p>
        </w:tc>
        <w:tc>
          <w:tcPr>
            <w:tcW w:w="2504" w:type="dxa"/>
            <w:vAlign w:val="center"/>
          </w:tcPr>
          <w:p w:rsidR="00363E0C" w:rsidRDefault="00363E0C" w:rsidP="00C412C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63E0C" w:rsidRDefault="00FE4740" w:rsidP="0079038A">
            <w:pPr>
              <w:jc w:val="center"/>
              <w:rPr>
                <w:rFonts w:ascii="Tahoma" w:hAnsi="Tahoma" w:cs="Tahoma"/>
                <w:b/>
                <w:color w:val="000000" w:themeColor="text1"/>
                <w:sz w:val="24"/>
                <w:szCs w:val="24"/>
              </w:rPr>
            </w:pPr>
            <w:r>
              <w:rPr>
                <w:rFonts w:ascii="Tahoma" w:hAnsi="Tahoma" w:cs="Tahoma"/>
                <w:b/>
                <w:color w:val="000000" w:themeColor="text1"/>
                <w:sz w:val="24"/>
                <w:szCs w:val="24"/>
              </w:rPr>
              <w:t xml:space="preserve">0 </w:t>
            </w:r>
            <w:r w:rsidR="00363E0C">
              <w:rPr>
                <w:rFonts w:ascii="Tahoma" w:hAnsi="Tahoma" w:cs="Tahoma"/>
                <w:b/>
                <w:color w:val="000000" w:themeColor="text1"/>
                <w:sz w:val="24"/>
                <w:szCs w:val="24"/>
              </w:rPr>
              <w:t>TL</w:t>
            </w:r>
          </w:p>
        </w:tc>
      </w:tr>
      <w:tr w:rsidR="00363E0C" w:rsidTr="0079038A">
        <w:tc>
          <w:tcPr>
            <w:tcW w:w="1163" w:type="dxa"/>
            <w:vAlign w:val="center"/>
          </w:tcPr>
          <w:p w:rsidR="00363E0C" w:rsidRDefault="00363E0C" w:rsidP="0079038A">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363E0C" w:rsidRPr="00447025" w:rsidRDefault="00363E0C" w:rsidP="0079038A">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Bahçe duvarının boyanması</w:t>
            </w:r>
          </w:p>
        </w:tc>
        <w:tc>
          <w:tcPr>
            <w:tcW w:w="2504" w:type="dxa"/>
            <w:vAlign w:val="center"/>
          </w:tcPr>
          <w:p w:rsidR="00363E0C" w:rsidRDefault="00363E0C" w:rsidP="00C412C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63E0C" w:rsidRDefault="00FE4740" w:rsidP="0079038A">
            <w:pPr>
              <w:jc w:val="center"/>
              <w:rPr>
                <w:rFonts w:ascii="Tahoma" w:hAnsi="Tahoma" w:cs="Tahoma"/>
                <w:b/>
                <w:color w:val="000000" w:themeColor="text1"/>
                <w:sz w:val="24"/>
                <w:szCs w:val="24"/>
              </w:rPr>
            </w:pPr>
            <w:r>
              <w:rPr>
                <w:rFonts w:ascii="Tahoma" w:hAnsi="Tahoma" w:cs="Tahoma"/>
                <w:b/>
                <w:color w:val="000000" w:themeColor="text1"/>
                <w:sz w:val="24"/>
                <w:szCs w:val="24"/>
              </w:rPr>
              <w:t xml:space="preserve">0 </w:t>
            </w:r>
            <w:r w:rsidR="00363E0C">
              <w:rPr>
                <w:rFonts w:ascii="Tahoma" w:hAnsi="Tahoma" w:cs="Tahoma"/>
                <w:b/>
                <w:color w:val="000000" w:themeColor="text1"/>
                <w:sz w:val="24"/>
                <w:szCs w:val="24"/>
              </w:rPr>
              <w:t>TL</w:t>
            </w:r>
          </w:p>
        </w:tc>
      </w:tr>
      <w:tr w:rsidR="00363E0C" w:rsidTr="0079038A">
        <w:tc>
          <w:tcPr>
            <w:tcW w:w="1163" w:type="dxa"/>
            <w:vAlign w:val="center"/>
          </w:tcPr>
          <w:p w:rsidR="00363E0C" w:rsidRDefault="00363E0C" w:rsidP="0079038A">
            <w:pPr>
              <w:jc w:val="center"/>
              <w:rPr>
                <w:rFonts w:ascii="Tahoma" w:hAnsi="Tahoma" w:cs="Tahoma"/>
                <w:b/>
                <w:color w:val="000000" w:themeColor="text1"/>
                <w:sz w:val="24"/>
                <w:szCs w:val="24"/>
              </w:rPr>
            </w:pPr>
            <w:r>
              <w:rPr>
                <w:rFonts w:ascii="Tahoma" w:hAnsi="Tahoma" w:cs="Tahoma"/>
                <w:b/>
                <w:color w:val="000000" w:themeColor="text1"/>
                <w:sz w:val="24"/>
                <w:szCs w:val="24"/>
              </w:rPr>
              <w:t>6</w:t>
            </w:r>
          </w:p>
        </w:tc>
        <w:tc>
          <w:tcPr>
            <w:tcW w:w="3669" w:type="dxa"/>
            <w:vAlign w:val="center"/>
          </w:tcPr>
          <w:p w:rsidR="00363E0C" w:rsidRPr="00B00614" w:rsidRDefault="00363E0C" w:rsidP="0079038A">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Okul bahçesine çöp kutuları bırakmak</w:t>
            </w:r>
          </w:p>
        </w:tc>
        <w:tc>
          <w:tcPr>
            <w:tcW w:w="2504" w:type="dxa"/>
            <w:vAlign w:val="center"/>
          </w:tcPr>
          <w:p w:rsidR="00363E0C" w:rsidRDefault="00363E0C" w:rsidP="00C412C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63E0C" w:rsidRDefault="00FE4740" w:rsidP="0079038A">
            <w:pPr>
              <w:jc w:val="center"/>
              <w:rPr>
                <w:rFonts w:ascii="Tahoma" w:hAnsi="Tahoma" w:cs="Tahoma"/>
                <w:b/>
                <w:color w:val="000000" w:themeColor="text1"/>
                <w:sz w:val="24"/>
                <w:szCs w:val="24"/>
              </w:rPr>
            </w:pPr>
            <w:r>
              <w:rPr>
                <w:rFonts w:ascii="Tahoma" w:hAnsi="Tahoma" w:cs="Tahoma"/>
                <w:b/>
                <w:color w:val="000000" w:themeColor="text1"/>
                <w:sz w:val="24"/>
                <w:szCs w:val="24"/>
              </w:rPr>
              <w:t xml:space="preserve">0 </w:t>
            </w:r>
            <w:r w:rsidR="00363E0C">
              <w:rPr>
                <w:rFonts w:ascii="Tahoma" w:hAnsi="Tahoma" w:cs="Tahoma"/>
                <w:b/>
                <w:color w:val="000000" w:themeColor="text1"/>
                <w:sz w:val="24"/>
                <w:szCs w:val="24"/>
              </w:rPr>
              <w:t>TL</w:t>
            </w:r>
          </w:p>
        </w:tc>
      </w:tr>
    </w:tbl>
    <w:p w:rsidR="00712B5E" w:rsidRDefault="00712B5E" w:rsidP="00B524AA">
      <w:pPr>
        <w:jc w:val="both"/>
        <w:rPr>
          <w:rFonts w:ascii="Tahoma" w:hAnsi="Tahoma" w:cs="Tahoma"/>
          <w:sz w:val="24"/>
          <w:szCs w:val="24"/>
        </w:rPr>
      </w:pPr>
    </w:p>
    <w:p w:rsidR="00B525AA" w:rsidRPr="00B51540" w:rsidRDefault="00B525AA" w:rsidP="00B525AA">
      <w:pPr>
        <w:jc w:val="both"/>
        <w:rPr>
          <w:rFonts w:ascii="Tahoma" w:hAnsi="Tahoma" w:cs="Tahoma"/>
          <w:b/>
          <w:color w:val="0070C0"/>
          <w:sz w:val="24"/>
          <w:szCs w:val="24"/>
          <w:u w:val="single"/>
        </w:rPr>
      </w:pPr>
      <w:r w:rsidRPr="00B51540">
        <w:rPr>
          <w:rFonts w:ascii="Tahoma" w:hAnsi="Tahoma" w:cs="Tahoma"/>
          <w:b/>
          <w:color w:val="0070C0"/>
          <w:sz w:val="24"/>
          <w:szCs w:val="24"/>
          <w:u w:val="single"/>
        </w:rPr>
        <w:t xml:space="preserve">3.3 STRATEJİK </w:t>
      </w:r>
      <w:proofErr w:type="gramStart"/>
      <w:r w:rsidRPr="00B51540">
        <w:rPr>
          <w:rFonts w:ascii="Tahoma" w:hAnsi="Tahoma" w:cs="Tahoma"/>
          <w:b/>
          <w:color w:val="0070C0"/>
          <w:sz w:val="24"/>
          <w:szCs w:val="24"/>
          <w:u w:val="single"/>
        </w:rPr>
        <w:t>HEDEF :</w:t>
      </w:r>
      <w:proofErr w:type="gramEnd"/>
    </w:p>
    <w:p w:rsidR="00C86D46" w:rsidRPr="007F0AF5" w:rsidRDefault="00C86D46" w:rsidP="00C86D46">
      <w:pPr>
        <w:jc w:val="both"/>
        <w:rPr>
          <w:rFonts w:ascii="Tahoma" w:hAnsi="Tahoma" w:cs="Tahoma"/>
          <w:sz w:val="24"/>
          <w:szCs w:val="24"/>
        </w:rPr>
      </w:pPr>
      <w:r w:rsidRPr="009147A2">
        <w:rPr>
          <w:rFonts w:ascii="Tahoma" w:hAnsi="Tahoma" w:cs="Tahoma"/>
          <w:sz w:val="24"/>
          <w:szCs w:val="24"/>
        </w:rPr>
        <w:t xml:space="preserve">Etkin bir izleme ve değerlendirme sistemiyle desteklenen, standartlara uygun performansa dayalı yönetim organizasyonu oluşturmak. </w:t>
      </w:r>
      <w:r>
        <w:rPr>
          <w:rFonts w:ascii="Tahoma" w:hAnsi="Tahoma" w:cs="Tahoma"/>
          <w:sz w:val="24"/>
          <w:szCs w:val="24"/>
        </w:rPr>
        <w:t>Teknolojik ürünlerin</w:t>
      </w:r>
      <w:r w:rsidRPr="009147A2">
        <w:rPr>
          <w:rFonts w:ascii="Tahoma" w:hAnsi="Tahoma" w:cs="Tahoma"/>
          <w:sz w:val="24"/>
          <w:szCs w:val="24"/>
        </w:rPr>
        <w:t xml:space="preserve"> kullanımını yaygınlaştırmak, çalışanların teknolojiyi kullanma kapasitelerin artırmak.</w:t>
      </w:r>
    </w:p>
    <w:p w:rsidR="00C86D46" w:rsidRDefault="00C86D46" w:rsidP="00B525AA">
      <w:pPr>
        <w:jc w:val="both"/>
        <w:rPr>
          <w:rFonts w:ascii="Tahoma" w:hAnsi="Tahoma" w:cs="Tahoma"/>
          <w:b/>
          <w:color w:val="0070C0"/>
          <w:sz w:val="24"/>
          <w:szCs w:val="24"/>
          <w:u w:val="single"/>
        </w:rPr>
      </w:pPr>
    </w:p>
    <w:p w:rsidR="00B525AA" w:rsidRPr="00B51540" w:rsidRDefault="00BD15F6" w:rsidP="00B525AA">
      <w:pPr>
        <w:jc w:val="both"/>
        <w:rPr>
          <w:rFonts w:ascii="Tahoma" w:hAnsi="Tahoma" w:cs="Tahoma"/>
          <w:color w:val="0070C0"/>
          <w:sz w:val="24"/>
          <w:szCs w:val="24"/>
        </w:rPr>
      </w:pPr>
      <w:r>
        <w:rPr>
          <w:rFonts w:ascii="Tahoma" w:hAnsi="Tahoma" w:cs="Tahoma"/>
          <w:b/>
          <w:color w:val="0070C0"/>
          <w:sz w:val="24"/>
          <w:szCs w:val="24"/>
          <w:u w:val="single"/>
        </w:rPr>
        <w:t xml:space="preserve">3.3 </w:t>
      </w:r>
      <w:r w:rsidR="00B17588">
        <w:rPr>
          <w:rFonts w:ascii="Tahoma" w:hAnsi="Tahoma" w:cs="Tahoma"/>
          <w:b/>
          <w:color w:val="0070C0"/>
          <w:sz w:val="24"/>
          <w:szCs w:val="24"/>
          <w:u w:val="single"/>
        </w:rPr>
        <w:t>PERFORMANS GÖSTERGELERİ</w:t>
      </w:r>
    </w:p>
    <w:tbl>
      <w:tblPr>
        <w:tblW w:w="9718" w:type="dxa"/>
        <w:tblInd w:w="53" w:type="dxa"/>
        <w:tblCellMar>
          <w:left w:w="70" w:type="dxa"/>
          <w:right w:w="70" w:type="dxa"/>
        </w:tblCellMar>
        <w:tblLook w:val="04A0"/>
      </w:tblPr>
      <w:tblGrid>
        <w:gridCol w:w="586"/>
        <w:gridCol w:w="3868"/>
        <w:gridCol w:w="752"/>
        <w:gridCol w:w="752"/>
        <w:gridCol w:w="752"/>
        <w:gridCol w:w="752"/>
        <w:gridCol w:w="752"/>
        <w:gridCol w:w="752"/>
        <w:gridCol w:w="752"/>
      </w:tblGrid>
      <w:tr w:rsidR="00B07205" w:rsidRPr="00120609" w:rsidTr="00C86D46">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205" w:rsidRPr="00120609" w:rsidRDefault="00B07205" w:rsidP="00CB331E">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lastRenderedPageBreak/>
              <w:t>PERFORMANS GÖSTERGE</w:t>
            </w:r>
            <w:r>
              <w:rPr>
                <w:rFonts w:ascii="Tahoma" w:eastAsia="Times New Roman" w:hAnsi="Tahoma" w:cs="Tahoma"/>
                <w:b/>
                <w:bCs/>
                <w:color w:val="000000" w:themeColor="text1"/>
                <w:sz w:val="24"/>
                <w:szCs w:val="24"/>
                <w:lang w:eastAsia="tr-TR"/>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B07205" w:rsidRPr="00120609" w:rsidRDefault="00B07205" w:rsidP="00CB331E">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B07205" w:rsidRPr="00120609" w:rsidRDefault="00B07205" w:rsidP="00CB331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B07205" w:rsidRPr="00120609" w:rsidTr="00C86D46">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07205" w:rsidRPr="00120609" w:rsidRDefault="00B07205" w:rsidP="00CB331E">
            <w:pPr>
              <w:spacing w:after="0" w:line="240" w:lineRule="auto"/>
              <w:rPr>
                <w:rFonts w:ascii="Tahoma" w:eastAsia="Times New Roman" w:hAnsi="Tahoma" w:cs="Tahoma"/>
                <w:b/>
                <w:bCs/>
                <w:color w:val="000000"/>
                <w:sz w:val="24"/>
                <w:szCs w:val="24"/>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CB331E">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CB331E">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B07205" w:rsidRPr="00120609" w:rsidRDefault="00B07205" w:rsidP="00CB331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CB331E">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CB331E">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CB331E">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CB331E">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C86D46" w:rsidRPr="00120609" w:rsidTr="00C86D46">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6D46" w:rsidRPr="00120609" w:rsidRDefault="00C86D46" w:rsidP="00475C05">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3.3</w:t>
            </w:r>
            <w:r w:rsidRPr="00120609">
              <w:rPr>
                <w:rFonts w:ascii="Calibri" w:eastAsia="Times New Roman" w:hAnsi="Calibri" w:cs="Times New Roman"/>
                <w:color w:val="00000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C86D46" w:rsidRPr="00120609" w:rsidRDefault="00C86D46" w:rsidP="00475C0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Stratejik planda yer alan hedeflere ulaşma konusunda okulumuzun performanslarını ortaya koyan izleme raporlarının sayısı</w:t>
            </w:r>
          </w:p>
        </w:tc>
        <w:tc>
          <w:tcPr>
            <w:tcW w:w="752" w:type="dxa"/>
            <w:tcBorders>
              <w:top w:val="nil"/>
              <w:left w:val="nil"/>
              <w:bottom w:val="single" w:sz="4" w:space="0" w:color="auto"/>
              <w:right w:val="single" w:sz="4" w:space="0" w:color="auto"/>
            </w:tcBorders>
            <w:shd w:val="clear" w:color="000000" w:fill="FDE9D9"/>
            <w:vAlign w:val="center"/>
            <w:hideMark/>
          </w:tcPr>
          <w:p w:rsidR="00C86D46" w:rsidRPr="00120609" w:rsidRDefault="00C86D46" w:rsidP="00C86D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C86D46" w:rsidRPr="00120609" w:rsidRDefault="00C86D46" w:rsidP="00C86D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C86D46" w:rsidRPr="00120609" w:rsidRDefault="00C86D46" w:rsidP="00C86D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9D4589"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9D4589"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9D4589"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9D4589"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5</w:t>
            </w:r>
          </w:p>
        </w:tc>
      </w:tr>
      <w:tr w:rsidR="00C86D46" w:rsidRPr="00120609" w:rsidTr="00C86D46">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6D46" w:rsidRPr="00120609" w:rsidRDefault="00C86D46" w:rsidP="00475C05">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3.3.2</w:t>
            </w:r>
          </w:p>
        </w:tc>
        <w:tc>
          <w:tcPr>
            <w:tcW w:w="0" w:type="auto"/>
            <w:tcBorders>
              <w:top w:val="nil"/>
              <w:left w:val="nil"/>
              <w:bottom w:val="single" w:sz="4" w:space="0" w:color="auto"/>
              <w:right w:val="single" w:sz="4" w:space="0" w:color="auto"/>
            </w:tcBorders>
            <w:shd w:val="clear" w:color="auto" w:fill="auto"/>
            <w:vAlign w:val="center"/>
            <w:hideMark/>
          </w:tcPr>
          <w:p w:rsidR="00C86D46" w:rsidRPr="00120609" w:rsidRDefault="00C86D46" w:rsidP="00475C05">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Görüşleri alınan veli sayısı </w:t>
            </w:r>
          </w:p>
        </w:tc>
        <w:tc>
          <w:tcPr>
            <w:tcW w:w="752" w:type="dxa"/>
            <w:tcBorders>
              <w:top w:val="nil"/>
              <w:left w:val="nil"/>
              <w:bottom w:val="single" w:sz="4" w:space="0" w:color="auto"/>
              <w:right w:val="single" w:sz="4" w:space="0" w:color="auto"/>
            </w:tcBorders>
            <w:shd w:val="clear" w:color="000000" w:fill="FDE9D9"/>
            <w:vAlign w:val="center"/>
            <w:hideMark/>
          </w:tcPr>
          <w:p w:rsidR="00C86D46" w:rsidRPr="00120609" w:rsidRDefault="00C86D46" w:rsidP="00C86D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C86D46" w:rsidRPr="00120609" w:rsidRDefault="00C86D46" w:rsidP="00C86D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C86D46" w:rsidRPr="00120609" w:rsidRDefault="002E35D9" w:rsidP="00C86D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12</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64796A"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2E35D9">
              <w:rPr>
                <w:rFonts w:ascii="Tahoma" w:eastAsia="Times New Roman" w:hAnsi="Tahoma" w:cs="Tahoma"/>
                <w:color w:val="000000" w:themeColor="text1"/>
                <w:sz w:val="24"/>
                <w:szCs w:val="24"/>
                <w:lang w:eastAsia="tr-TR"/>
              </w:rPr>
              <w:t>30</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64796A"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2E35D9">
              <w:rPr>
                <w:rFonts w:ascii="Tahoma" w:eastAsia="Times New Roman" w:hAnsi="Tahoma" w:cs="Tahoma"/>
                <w:color w:val="000000" w:themeColor="text1"/>
                <w:sz w:val="24"/>
                <w:szCs w:val="24"/>
                <w:lang w:eastAsia="tr-TR"/>
              </w:rPr>
              <w:t>50</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64796A"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2E35D9">
              <w:rPr>
                <w:rFonts w:ascii="Tahoma" w:eastAsia="Times New Roman" w:hAnsi="Tahoma" w:cs="Tahoma"/>
                <w:color w:val="000000" w:themeColor="text1"/>
                <w:sz w:val="24"/>
                <w:szCs w:val="24"/>
                <w:lang w:eastAsia="tr-TR"/>
              </w:rPr>
              <w:t>70</w:t>
            </w:r>
          </w:p>
        </w:tc>
        <w:tc>
          <w:tcPr>
            <w:tcW w:w="752" w:type="dxa"/>
            <w:tcBorders>
              <w:top w:val="nil"/>
              <w:left w:val="nil"/>
              <w:bottom w:val="single" w:sz="4" w:space="0" w:color="auto"/>
              <w:right w:val="single" w:sz="4" w:space="0" w:color="auto"/>
            </w:tcBorders>
            <w:shd w:val="clear" w:color="000000" w:fill="EAF1DD"/>
            <w:vAlign w:val="center"/>
          </w:tcPr>
          <w:p w:rsidR="00C86D46" w:rsidRPr="00120609" w:rsidRDefault="00C86D46" w:rsidP="00C86D46">
            <w:pPr>
              <w:spacing w:after="0" w:line="240" w:lineRule="auto"/>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2E35D9">
              <w:rPr>
                <w:rFonts w:ascii="Tahoma" w:eastAsia="Times New Roman" w:hAnsi="Tahoma" w:cs="Tahoma"/>
                <w:color w:val="000000" w:themeColor="text1"/>
                <w:sz w:val="24"/>
                <w:szCs w:val="24"/>
                <w:lang w:eastAsia="tr-TR"/>
              </w:rPr>
              <w:t>90</w:t>
            </w:r>
          </w:p>
        </w:tc>
      </w:tr>
      <w:tr w:rsidR="00C86D46" w:rsidRPr="00120609" w:rsidTr="00C86D46">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46" w:rsidRPr="00120609" w:rsidRDefault="00C86D46" w:rsidP="00CB331E">
            <w:pPr>
              <w:spacing w:after="0" w:line="240" w:lineRule="auto"/>
              <w:jc w:val="center"/>
              <w:rPr>
                <w:rFonts w:ascii="Calibri" w:eastAsia="Times New Roman" w:hAnsi="Calibri" w:cs="Times New Roman"/>
                <w:color w:val="00000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D46" w:rsidRPr="00120609" w:rsidRDefault="00C86D46" w:rsidP="00CB331E">
            <w:pPr>
              <w:spacing w:after="0" w:line="240" w:lineRule="auto"/>
              <w:rPr>
                <w:rFonts w:ascii="Tahoma" w:eastAsia="Times New Roman" w:hAnsi="Tahoma" w:cs="Tahoma"/>
                <w:color w:val="000000"/>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C86D46" w:rsidRPr="00120609" w:rsidRDefault="00C86D46" w:rsidP="00CB331E">
            <w:pPr>
              <w:spacing w:after="0" w:line="240" w:lineRule="auto"/>
              <w:jc w:val="center"/>
              <w:rPr>
                <w:rFonts w:ascii="Tahoma" w:eastAsia="Times New Roman" w:hAnsi="Tahoma" w:cs="Tahoma"/>
                <w:color w:val="000000"/>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C86D46" w:rsidRPr="00120609" w:rsidRDefault="00C86D46" w:rsidP="00CB331E">
            <w:pPr>
              <w:spacing w:after="0" w:line="240" w:lineRule="auto"/>
              <w:jc w:val="center"/>
              <w:rPr>
                <w:rFonts w:ascii="Tahoma" w:eastAsia="Times New Roman" w:hAnsi="Tahoma" w:cs="Tahoma"/>
                <w:color w:val="000000"/>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C86D46" w:rsidRPr="00120609" w:rsidRDefault="00C86D46" w:rsidP="00CB331E">
            <w:pPr>
              <w:spacing w:after="0" w:line="240" w:lineRule="auto"/>
              <w:jc w:val="center"/>
              <w:rPr>
                <w:rFonts w:ascii="Tahoma" w:eastAsia="Times New Roman" w:hAnsi="Tahoma" w:cs="Tahoma"/>
                <w:color w:val="000000"/>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EAF1DD"/>
          </w:tcPr>
          <w:p w:rsidR="00C86D46" w:rsidRPr="00120609" w:rsidRDefault="00C86D46" w:rsidP="00CB331E">
            <w:pPr>
              <w:spacing w:after="0" w:line="240" w:lineRule="auto"/>
              <w:jc w:val="center"/>
              <w:rPr>
                <w:rFonts w:ascii="Tahoma" w:eastAsia="Times New Roman" w:hAnsi="Tahoma" w:cs="Tahoma"/>
                <w:color w:val="000000" w:themeColor="text1"/>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EAF1DD"/>
          </w:tcPr>
          <w:p w:rsidR="00C86D46" w:rsidRPr="00120609" w:rsidRDefault="00C86D46" w:rsidP="00CB331E">
            <w:pPr>
              <w:spacing w:after="0" w:line="240" w:lineRule="auto"/>
              <w:jc w:val="center"/>
              <w:rPr>
                <w:rFonts w:ascii="Tahoma" w:eastAsia="Times New Roman" w:hAnsi="Tahoma" w:cs="Tahoma"/>
                <w:color w:val="000000" w:themeColor="text1"/>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EAF1DD"/>
          </w:tcPr>
          <w:p w:rsidR="00C86D46" w:rsidRPr="00120609" w:rsidRDefault="00C86D46" w:rsidP="00CB331E">
            <w:pPr>
              <w:spacing w:after="0" w:line="240" w:lineRule="auto"/>
              <w:jc w:val="center"/>
              <w:rPr>
                <w:rFonts w:ascii="Tahoma" w:eastAsia="Times New Roman" w:hAnsi="Tahoma" w:cs="Tahoma"/>
                <w:color w:val="000000" w:themeColor="text1"/>
                <w:sz w:val="24"/>
                <w:szCs w:val="24"/>
                <w:lang w:eastAsia="tr-TR"/>
              </w:rPr>
            </w:pPr>
          </w:p>
        </w:tc>
        <w:tc>
          <w:tcPr>
            <w:tcW w:w="752" w:type="dxa"/>
            <w:tcBorders>
              <w:top w:val="single" w:sz="4" w:space="0" w:color="auto"/>
              <w:left w:val="single" w:sz="4" w:space="0" w:color="auto"/>
              <w:bottom w:val="single" w:sz="4" w:space="0" w:color="auto"/>
              <w:right w:val="single" w:sz="4" w:space="0" w:color="auto"/>
            </w:tcBorders>
            <w:shd w:val="clear" w:color="000000" w:fill="EAF1DD"/>
          </w:tcPr>
          <w:p w:rsidR="00C86D46" w:rsidRPr="00120609" w:rsidRDefault="00C86D46" w:rsidP="00CB331E">
            <w:pPr>
              <w:spacing w:after="0" w:line="240" w:lineRule="auto"/>
              <w:jc w:val="center"/>
              <w:rPr>
                <w:rFonts w:ascii="Tahoma" w:eastAsia="Times New Roman" w:hAnsi="Tahoma" w:cs="Tahoma"/>
                <w:color w:val="000000" w:themeColor="text1"/>
                <w:sz w:val="24"/>
                <w:szCs w:val="24"/>
                <w:lang w:eastAsia="tr-TR"/>
              </w:rPr>
            </w:pPr>
          </w:p>
        </w:tc>
      </w:tr>
    </w:tbl>
    <w:p w:rsidR="00B07205" w:rsidRDefault="00B07205" w:rsidP="00B07205">
      <w:pPr>
        <w:jc w:val="both"/>
        <w:rPr>
          <w:rFonts w:ascii="Tahoma" w:hAnsi="Tahoma" w:cs="Tahoma"/>
          <w:color w:val="000000" w:themeColor="text1"/>
          <w:sz w:val="24"/>
          <w:szCs w:val="24"/>
        </w:rPr>
      </w:pPr>
    </w:p>
    <w:p w:rsidR="00B07205" w:rsidRDefault="00B07205" w:rsidP="00B07205">
      <w:pPr>
        <w:rPr>
          <w:rFonts w:ascii="Tahoma" w:hAnsi="Tahoma" w:cs="Tahoma"/>
          <w:b/>
          <w:color w:val="000000" w:themeColor="text1"/>
          <w:sz w:val="24"/>
          <w:szCs w:val="24"/>
        </w:rPr>
      </w:pPr>
      <w:r>
        <w:rPr>
          <w:rFonts w:ascii="Tahoma" w:hAnsi="Tahoma" w:cs="Tahoma"/>
          <w:b/>
          <w:color w:val="0070C0"/>
          <w:sz w:val="24"/>
          <w:szCs w:val="24"/>
          <w:u w:val="single"/>
        </w:rPr>
        <w:t>3.3.</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B07205" w:rsidTr="00CB331E">
        <w:tc>
          <w:tcPr>
            <w:tcW w:w="1163" w:type="dxa"/>
            <w:vAlign w:val="center"/>
          </w:tcPr>
          <w:p w:rsidR="00B07205" w:rsidRPr="00257810" w:rsidRDefault="00B07205" w:rsidP="00CB331E">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B07205" w:rsidRPr="00257810" w:rsidRDefault="00B07205" w:rsidP="00CB331E">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B07205" w:rsidRPr="00257810" w:rsidRDefault="00B07205" w:rsidP="00CB331E">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B07205" w:rsidRPr="00257810" w:rsidRDefault="00B07205" w:rsidP="00CB331E">
            <w:pPr>
              <w:jc w:val="center"/>
              <w:rPr>
                <w:rFonts w:ascii="Tahoma" w:hAnsi="Tahoma" w:cs="Tahoma"/>
                <w:b/>
                <w:color w:val="0070C0"/>
                <w:sz w:val="24"/>
                <w:szCs w:val="24"/>
              </w:rPr>
            </w:pPr>
            <w:r>
              <w:rPr>
                <w:rFonts w:ascii="Tahoma" w:hAnsi="Tahoma" w:cs="Tahoma"/>
                <w:b/>
                <w:color w:val="0070C0"/>
                <w:sz w:val="24"/>
                <w:szCs w:val="24"/>
              </w:rPr>
              <w:t>MALİYET</w:t>
            </w:r>
          </w:p>
        </w:tc>
      </w:tr>
      <w:tr w:rsidR="00F033BD" w:rsidTr="00CB331E">
        <w:tc>
          <w:tcPr>
            <w:tcW w:w="1163" w:type="dxa"/>
            <w:vAlign w:val="center"/>
          </w:tcPr>
          <w:p w:rsidR="00F033BD" w:rsidRDefault="00F033BD" w:rsidP="00CB331E">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F033BD" w:rsidRPr="0005393A" w:rsidRDefault="00F033BD" w:rsidP="00C86D46">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Velilerle okulun erişimini, kalitesini ve kapasitesini arttırmaya yönelik anket çalışması yapılacaktır</w:t>
            </w:r>
          </w:p>
        </w:tc>
        <w:tc>
          <w:tcPr>
            <w:tcW w:w="2504" w:type="dxa"/>
            <w:vAlign w:val="center"/>
          </w:tcPr>
          <w:p w:rsidR="00F033BD" w:rsidRDefault="00F033BD" w:rsidP="00C412C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C93BB1" w:rsidRDefault="00C93BB1" w:rsidP="00CB331E">
            <w:pPr>
              <w:jc w:val="center"/>
              <w:rPr>
                <w:rFonts w:ascii="Tahoma" w:hAnsi="Tahoma" w:cs="Tahoma"/>
                <w:b/>
                <w:color w:val="000000" w:themeColor="text1"/>
                <w:sz w:val="24"/>
                <w:szCs w:val="24"/>
              </w:rPr>
            </w:pPr>
          </w:p>
          <w:p w:rsidR="00C93BB1" w:rsidRDefault="00C93BB1" w:rsidP="00C93BB1">
            <w:pPr>
              <w:rPr>
                <w:rFonts w:ascii="Tahoma" w:hAnsi="Tahoma" w:cs="Tahoma"/>
                <w:sz w:val="24"/>
                <w:szCs w:val="24"/>
              </w:rPr>
            </w:pPr>
          </w:p>
          <w:p w:rsidR="00F033BD" w:rsidRPr="00C93BB1" w:rsidRDefault="00C93BB1" w:rsidP="00C93BB1">
            <w:pPr>
              <w:ind w:firstLine="708"/>
              <w:rPr>
                <w:rFonts w:ascii="Tahoma" w:hAnsi="Tahoma" w:cs="Tahoma"/>
                <w:sz w:val="24"/>
                <w:szCs w:val="24"/>
              </w:rPr>
            </w:pPr>
            <w:r w:rsidRPr="00D45FF6">
              <w:rPr>
                <w:rFonts w:ascii="Tahoma" w:hAnsi="Tahoma" w:cs="Tahoma"/>
                <w:b/>
                <w:sz w:val="24"/>
                <w:szCs w:val="24"/>
              </w:rPr>
              <w:t>0T</w:t>
            </w:r>
            <w:r>
              <w:rPr>
                <w:rFonts w:ascii="Tahoma" w:hAnsi="Tahoma" w:cs="Tahoma"/>
                <w:sz w:val="24"/>
                <w:szCs w:val="24"/>
              </w:rPr>
              <w:t>L</w:t>
            </w:r>
          </w:p>
        </w:tc>
      </w:tr>
      <w:tr w:rsidR="00F033BD" w:rsidTr="00CB331E">
        <w:tc>
          <w:tcPr>
            <w:tcW w:w="1163" w:type="dxa"/>
            <w:vAlign w:val="center"/>
          </w:tcPr>
          <w:p w:rsidR="00F033BD" w:rsidRDefault="00F033BD" w:rsidP="00CB331E">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F033BD" w:rsidRPr="0005393A" w:rsidRDefault="00F033BD" w:rsidP="002F1719">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Velilerle okulun erişimini, kalitesini ve kapasitesini arttırmaya yönelik mülakat, birebir görüşme yöntemiyle fikirleri alınacaktır</w:t>
            </w:r>
          </w:p>
        </w:tc>
        <w:tc>
          <w:tcPr>
            <w:tcW w:w="2504" w:type="dxa"/>
            <w:vAlign w:val="center"/>
          </w:tcPr>
          <w:p w:rsidR="00F033BD" w:rsidRDefault="00F033BD" w:rsidP="00C412C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C93BB1" w:rsidRDefault="00C93BB1" w:rsidP="00CB331E">
            <w:pPr>
              <w:jc w:val="center"/>
              <w:rPr>
                <w:rFonts w:ascii="Tahoma" w:hAnsi="Tahoma" w:cs="Tahoma"/>
                <w:b/>
                <w:color w:val="000000" w:themeColor="text1"/>
                <w:sz w:val="24"/>
                <w:szCs w:val="24"/>
              </w:rPr>
            </w:pPr>
          </w:p>
          <w:p w:rsidR="00F033BD" w:rsidRDefault="00C93BB1" w:rsidP="00CB331E">
            <w:pPr>
              <w:jc w:val="center"/>
              <w:rPr>
                <w:rFonts w:ascii="Tahoma" w:hAnsi="Tahoma" w:cs="Tahoma"/>
                <w:b/>
                <w:color w:val="000000" w:themeColor="text1"/>
                <w:sz w:val="24"/>
                <w:szCs w:val="24"/>
              </w:rPr>
            </w:pPr>
            <w:r>
              <w:rPr>
                <w:rFonts w:ascii="Tahoma" w:hAnsi="Tahoma" w:cs="Tahoma"/>
                <w:b/>
                <w:color w:val="000000" w:themeColor="text1"/>
                <w:sz w:val="24"/>
                <w:szCs w:val="24"/>
              </w:rPr>
              <w:t>0TL</w:t>
            </w:r>
          </w:p>
        </w:tc>
      </w:tr>
      <w:tr w:rsidR="00F033BD" w:rsidTr="00CB331E">
        <w:tc>
          <w:tcPr>
            <w:tcW w:w="1163" w:type="dxa"/>
            <w:vAlign w:val="center"/>
          </w:tcPr>
          <w:p w:rsidR="00F033BD" w:rsidRDefault="00F033BD" w:rsidP="00CB331E">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F033BD" w:rsidRPr="009C6905" w:rsidRDefault="00F033BD" w:rsidP="002F1719">
            <w:pPr>
              <w:ind w:left="-108"/>
              <w:rPr>
                <w:rFonts w:ascii="Tahoma" w:eastAsia="Times New Roman" w:hAnsi="Tahoma" w:cs="Tahoma"/>
                <w:color w:val="000000"/>
                <w:sz w:val="24"/>
                <w:szCs w:val="24"/>
                <w:lang w:eastAsia="tr-TR"/>
              </w:rPr>
            </w:pPr>
            <w:r>
              <w:rPr>
                <w:rFonts w:ascii="Tahoma" w:hAnsi="Tahoma" w:cs="Tahoma"/>
                <w:color w:val="000000" w:themeColor="text1"/>
                <w:sz w:val="24"/>
                <w:szCs w:val="24"/>
              </w:rPr>
              <w:t xml:space="preserve">Değirmen İlk/Orta Okulu </w:t>
            </w:r>
            <w:r w:rsidRPr="00FF020F">
              <w:rPr>
                <w:rFonts w:ascii="Tahoma" w:hAnsi="Tahoma" w:cs="Tahoma"/>
                <w:color w:val="000000" w:themeColor="text1"/>
                <w:sz w:val="24"/>
                <w:szCs w:val="24"/>
              </w:rPr>
              <w:t>Müdürlüğünün 2015-2019 Stratejik Planında belirlenen hedef,</w:t>
            </w:r>
            <w:r>
              <w:rPr>
                <w:rFonts w:ascii="Tahoma" w:hAnsi="Tahoma" w:cs="Tahoma"/>
                <w:color w:val="000000" w:themeColor="text1"/>
                <w:sz w:val="24"/>
                <w:szCs w:val="24"/>
              </w:rPr>
              <w:t xml:space="preserve"> </w:t>
            </w:r>
            <w:r w:rsidRPr="00FF020F">
              <w:rPr>
                <w:rFonts w:ascii="Tahoma" w:hAnsi="Tahoma" w:cs="Tahoma"/>
                <w:color w:val="000000" w:themeColor="text1"/>
                <w:sz w:val="24"/>
                <w:szCs w:val="24"/>
              </w:rPr>
              <w:t>performans göstergeleri ve faaliyetlere dayalı izleme sistemi geliştirilecektir</w:t>
            </w:r>
            <w:r>
              <w:rPr>
                <w:rFonts w:ascii="Tahoma" w:hAnsi="Tahoma" w:cs="Tahoma"/>
                <w:color w:val="000000" w:themeColor="text1"/>
                <w:sz w:val="24"/>
                <w:szCs w:val="24"/>
              </w:rPr>
              <w:t>.</w:t>
            </w:r>
          </w:p>
        </w:tc>
        <w:tc>
          <w:tcPr>
            <w:tcW w:w="2504" w:type="dxa"/>
            <w:vAlign w:val="center"/>
          </w:tcPr>
          <w:p w:rsidR="00F033BD" w:rsidRDefault="00F033BD" w:rsidP="00C412C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C93BB1" w:rsidRDefault="00C93BB1" w:rsidP="00CB331E">
            <w:pPr>
              <w:jc w:val="center"/>
              <w:rPr>
                <w:rFonts w:ascii="Tahoma" w:hAnsi="Tahoma" w:cs="Tahoma"/>
                <w:b/>
                <w:color w:val="000000" w:themeColor="text1"/>
                <w:sz w:val="24"/>
                <w:szCs w:val="24"/>
              </w:rPr>
            </w:pPr>
          </w:p>
          <w:p w:rsidR="00F033BD" w:rsidRDefault="00C93BB1" w:rsidP="00CB331E">
            <w:pPr>
              <w:jc w:val="center"/>
              <w:rPr>
                <w:rFonts w:ascii="Tahoma" w:hAnsi="Tahoma" w:cs="Tahoma"/>
                <w:b/>
                <w:color w:val="000000" w:themeColor="text1"/>
                <w:sz w:val="24"/>
                <w:szCs w:val="24"/>
              </w:rPr>
            </w:pPr>
            <w:r>
              <w:rPr>
                <w:rFonts w:ascii="Tahoma" w:hAnsi="Tahoma" w:cs="Tahoma"/>
                <w:b/>
                <w:color w:val="000000" w:themeColor="text1"/>
                <w:sz w:val="24"/>
                <w:szCs w:val="24"/>
              </w:rPr>
              <w:t>0TL</w:t>
            </w:r>
          </w:p>
        </w:tc>
      </w:tr>
    </w:tbl>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5C1FDA" w:rsidRDefault="005C1FDA"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DB3A57" w:rsidP="00FF020F">
      <w:pPr>
        <w:spacing w:after="0"/>
        <w:jc w:val="both"/>
        <w:rPr>
          <w:rFonts w:ascii="Tahoma" w:hAnsi="Tahoma" w:cs="Tahoma"/>
          <w:b/>
          <w:color w:val="0070C0"/>
          <w:sz w:val="24"/>
          <w:szCs w:val="24"/>
        </w:rPr>
      </w:pPr>
      <w:r>
        <w:rPr>
          <w:rFonts w:ascii="Tahoma" w:hAnsi="Tahoma" w:cs="Tahoma"/>
          <w:b/>
          <w:noProof/>
          <w:color w:val="0070C0"/>
          <w:sz w:val="24"/>
          <w:szCs w:val="24"/>
          <w:lang w:eastAsia="tr-TR"/>
        </w:rPr>
        <w:pict>
          <v:shape id="_x0000_s1062" type="#_x0000_t202" style="position:absolute;left:0;text-align:left;margin-left:-4.15pt;margin-top:.9pt;width:458.15pt;height:342.75pt;z-index:251693056" fillcolor="#b2a1c7 [1943]" strokecolor="#b2a1c7 [1943]" strokeweight="1pt">
            <v:fill color2="#e5dfec [663]" angle="-45" focus="-50%" type="gradient"/>
            <v:shadow on="t" type="perspective" color="#3f3151 [1607]" opacity=".5" offset="1pt" offset2="-3pt"/>
            <v:textbox style="mso-next-textbox:#_x0000_s1062">
              <w:txbxContent>
                <w:p w:rsidR="00C412CA" w:rsidRDefault="00C412CA" w:rsidP="00E55923">
                  <w:pPr>
                    <w:pStyle w:val="ListeParagraf"/>
                    <w:tabs>
                      <w:tab w:val="left" w:pos="3540"/>
                    </w:tabs>
                    <w:rPr>
                      <w:rFonts w:ascii="Tahoma" w:hAnsi="Tahoma" w:cs="Tahoma"/>
                      <w:b/>
                      <w:sz w:val="24"/>
                      <w:szCs w:val="24"/>
                    </w:rPr>
                  </w:pPr>
                </w:p>
                <w:p w:rsidR="00C412CA" w:rsidRPr="00B07205" w:rsidRDefault="00C412CA"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 4. </w:t>
                  </w:r>
                  <w:r w:rsidRPr="00B07205">
                    <w:rPr>
                      <w:rFonts w:ascii="Tahoma" w:hAnsi="Tahoma" w:cs="Tahoma"/>
                      <w:b/>
                      <w:color w:val="0070C0"/>
                      <w:sz w:val="36"/>
                      <w:szCs w:val="24"/>
                    </w:rPr>
                    <w:t>BÖLÜM</w:t>
                  </w: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pStyle w:val="ListeParagraf"/>
                    <w:tabs>
                      <w:tab w:val="left" w:pos="3540"/>
                    </w:tabs>
                    <w:jc w:val="center"/>
                    <w:rPr>
                      <w:rFonts w:ascii="Tahoma" w:hAnsi="Tahoma" w:cs="Tahoma"/>
                      <w:b/>
                      <w:color w:val="0070C0"/>
                      <w:sz w:val="28"/>
                      <w:szCs w:val="28"/>
                    </w:rPr>
                  </w:pPr>
                </w:p>
                <w:p w:rsidR="00C412CA" w:rsidRDefault="00C412CA" w:rsidP="00E55923">
                  <w:pPr>
                    <w:tabs>
                      <w:tab w:val="left" w:pos="3540"/>
                    </w:tabs>
                    <w:jc w:val="center"/>
                    <w:rPr>
                      <w:rFonts w:ascii="Tahoma" w:hAnsi="Tahoma" w:cs="Tahoma"/>
                      <w:b/>
                      <w:color w:val="0070C0"/>
                      <w:sz w:val="36"/>
                      <w:szCs w:val="24"/>
                    </w:rPr>
                  </w:pPr>
                </w:p>
                <w:p w:rsidR="00C412CA" w:rsidRPr="0014786E" w:rsidRDefault="00C412CA" w:rsidP="00E55923">
                  <w:pPr>
                    <w:tabs>
                      <w:tab w:val="left" w:pos="3540"/>
                    </w:tabs>
                    <w:jc w:val="center"/>
                    <w:rPr>
                      <w:rFonts w:ascii="Tahoma" w:hAnsi="Tahoma" w:cs="Tahoma"/>
                      <w:b/>
                      <w:color w:val="0070C0"/>
                      <w:sz w:val="48"/>
                      <w:szCs w:val="24"/>
                    </w:rPr>
                  </w:pPr>
                  <w:r w:rsidRPr="0014786E">
                    <w:rPr>
                      <w:rFonts w:ascii="Tahoma" w:hAnsi="Tahoma" w:cs="Tahoma"/>
                      <w:b/>
                      <w:color w:val="0070C0"/>
                      <w:sz w:val="48"/>
                      <w:szCs w:val="24"/>
                    </w:rPr>
                    <w:t>MALİYETLENDİRME</w:t>
                  </w:r>
                </w:p>
                <w:p w:rsidR="00C412CA" w:rsidRDefault="00C412CA" w:rsidP="00E55923"/>
              </w:txbxContent>
            </v:textbox>
          </v:shape>
        </w:pict>
      </w: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712B5E" w:rsidRDefault="00712B5E" w:rsidP="00FF020F">
      <w:pPr>
        <w:spacing w:after="0"/>
        <w:jc w:val="both"/>
        <w:rPr>
          <w:rFonts w:ascii="Tahoma" w:hAnsi="Tahoma" w:cs="Tahoma"/>
          <w:b/>
          <w:color w:val="0070C0"/>
          <w:sz w:val="24"/>
          <w:szCs w:val="24"/>
        </w:rPr>
      </w:pPr>
    </w:p>
    <w:p w:rsidR="008A1673" w:rsidRPr="00A80331" w:rsidRDefault="003F16B9" w:rsidP="00A80331">
      <w:pPr>
        <w:pStyle w:val="ListeParagraf"/>
        <w:numPr>
          <w:ilvl w:val="0"/>
          <w:numId w:val="46"/>
        </w:numPr>
        <w:tabs>
          <w:tab w:val="left" w:pos="3840"/>
        </w:tabs>
        <w:rPr>
          <w:rFonts w:ascii="Tahoma" w:hAnsi="Tahoma" w:cs="Tahoma"/>
          <w:b/>
          <w:color w:val="0070C0"/>
          <w:sz w:val="24"/>
          <w:szCs w:val="24"/>
        </w:rPr>
      </w:pPr>
      <w:r>
        <w:rPr>
          <w:rFonts w:ascii="Tahoma" w:hAnsi="Tahoma" w:cs="Tahoma"/>
          <w:b/>
          <w:color w:val="0070C0"/>
          <w:sz w:val="24"/>
          <w:szCs w:val="24"/>
        </w:rPr>
        <w:t>MA</w:t>
      </w:r>
      <w:r w:rsidR="009720F2" w:rsidRPr="009720F2">
        <w:rPr>
          <w:rFonts w:ascii="Tahoma" w:hAnsi="Tahoma" w:cs="Tahoma"/>
          <w:b/>
          <w:color w:val="0070C0"/>
          <w:sz w:val="24"/>
          <w:szCs w:val="24"/>
        </w:rPr>
        <w:t xml:space="preserve">LİYETLENDİRME </w:t>
      </w:r>
    </w:p>
    <w:p w:rsidR="008A1673" w:rsidRPr="008A1673" w:rsidRDefault="008A1673" w:rsidP="008A1673">
      <w:pPr>
        <w:rPr>
          <w:rFonts w:ascii="Tahoma" w:eastAsia="Times New Roman" w:hAnsi="Tahoma" w:cs="Tahoma"/>
          <w:color w:val="000000"/>
          <w:sz w:val="24"/>
          <w:szCs w:val="24"/>
        </w:rPr>
      </w:pPr>
      <w:r w:rsidRPr="008A1673">
        <w:rPr>
          <w:rFonts w:ascii="Tahoma" w:eastAsia="Times New Roman" w:hAnsi="Tahoma" w:cs="Tahoma"/>
          <w:color w:val="000000"/>
          <w:sz w:val="24"/>
          <w:szCs w:val="24"/>
        </w:rPr>
        <w:t xml:space="preserve">2015 -2019 stratejik planlamadaki tahmini </w:t>
      </w:r>
      <w:proofErr w:type="spellStart"/>
      <w:r w:rsidRPr="008A1673">
        <w:rPr>
          <w:rFonts w:ascii="Tahoma" w:eastAsia="Times New Roman" w:hAnsi="Tahoma" w:cs="Tahoma"/>
          <w:color w:val="000000"/>
          <w:sz w:val="24"/>
          <w:szCs w:val="24"/>
        </w:rPr>
        <w:t>maliyetlendirme</w:t>
      </w:r>
      <w:proofErr w:type="spellEnd"/>
      <w:r w:rsidRPr="008A1673">
        <w:rPr>
          <w:rFonts w:ascii="Tahoma" w:eastAsia="Times New Roman" w:hAnsi="Tahoma" w:cs="Tahoma"/>
          <w:color w:val="000000"/>
          <w:sz w:val="24"/>
          <w:szCs w:val="24"/>
        </w:rPr>
        <w:t xml:space="preserve"> yapılırken yapılması planlanan tedbirler göz önüne alınarak ve daha önceki yıllarda genel giderlerin temini konusunda yapılan faaliyetler göz önünde bulundurulmuştur. </w:t>
      </w:r>
    </w:p>
    <w:p w:rsidR="004E6916" w:rsidRDefault="004E6916" w:rsidP="004E6916">
      <w:pPr>
        <w:tabs>
          <w:tab w:val="left" w:pos="3840"/>
        </w:tabs>
        <w:rPr>
          <w:rFonts w:ascii="Tahoma" w:hAnsi="Tahoma" w:cs="Tahoma"/>
          <w:b/>
          <w:i/>
          <w:sz w:val="20"/>
          <w:szCs w:val="20"/>
        </w:rPr>
      </w:pPr>
    </w:p>
    <w:p w:rsidR="004E6916" w:rsidRPr="00313ADB" w:rsidRDefault="004E6916" w:rsidP="004E6916">
      <w:pPr>
        <w:tabs>
          <w:tab w:val="left" w:pos="3840"/>
        </w:tabs>
        <w:rPr>
          <w:rFonts w:ascii="Tahoma" w:hAnsi="Tahoma" w:cs="Tahoma"/>
          <w:b/>
          <w:i/>
          <w:sz w:val="20"/>
          <w:szCs w:val="20"/>
        </w:rPr>
      </w:pPr>
      <w:r w:rsidRPr="00313ADB">
        <w:rPr>
          <w:rFonts w:ascii="Tahoma" w:hAnsi="Tahoma" w:cs="Tahoma"/>
          <w:b/>
          <w:i/>
          <w:sz w:val="20"/>
          <w:szCs w:val="20"/>
        </w:rPr>
        <w:t xml:space="preserve">Tablo </w:t>
      </w:r>
      <w:r>
        <w:rPr>
          <w:rFonts w:ascii="Tahoma" w:hAnsi="Tahoma" w:cs="Tahoma"/>
          <w:b/>
          <w:i/>
          <w:sz w:val="20"/>
          <w:szCs w:val="20"/>
        </w:rPr>
        <w:t>10</w:t>
      </w:r>
      <w:r w:rsidRPr="00313ADB">
        <w:rPr>
          <w:rFonts w:ascii="Tahoma" w:hAnsi="Tahoma" w:cs="Tahoma"/>
          <w:b/>
          <w:i/>
          <w:sz w:val="20"/>
          <w:szCs w:val="20"/>
        </w:rPr>
        <w:t xml:space="preserve">: 2015- 2019 Tahmini </w:t>
      </w:r>
      <w:proofErr w:type="spellStart"/>
      <w:r w:rsidRPr="00313ADB">
        <w:rPr>
          <w:rFonts w:ascii="Tahoma" w:hAnsi="Tahoma" w:cs="Tahoma"/>
          <w:b/>
          <w:i/>
          <w:sz w:val="20"/>
          <w:szCs w:val="20"/>
        </w:rPr>
        <w:t>Maliyetlendirme</w:t>
      </w:r>
      <w:proofErr w:type="spellEnd"/>
      <w:r w:rsidRPr="00313ADB">
        <w:rPr>
          <w:rFonts w:ascii="Tahoma" w:hAnsi="Tahoma" w:cs="Tahoma"/>
          <w:b/>
          <w:i/>
          <w:sz w:val="20"/>
          <w:szCs w:val="20"/>
        </w:rPr>
        <w:t xml:space="preserve"> Tablosu</w:t>
      </w:r>
    </w:p>
    <w:tbl>
      <w:tblPr>
        <w:tblStyle w:val="AkKlavuz-Vurgu2"/>
        <w:tblW w:w="5127" w:type="pct"/>
        <w:tblLook w:val="04A0"/>
      </w:tblPr>
      <w:tblGrid>
        <w:gridCol w:w="5778"/>
        <w:gridCol w:w="2552"/>
        <w:gridCol w:w="1194"/>
      </w:tblGrid>
      <w:tr w:rsidR="00223442" w:rsidRPr="00223442" w:rsidTr="00223442">
        <w:trPr>
          <w:cnfStyle w:val="100000000000"/>
        </w:trPr>
        <w:tc>
          <w:tcPr>
            <w:cnfStyle w:val="001000000000"/>
            <w:tcW w:w="5000" w:type="pct"/>
            <w:gridSpan w:val="3"/>
          </w:tcPr>
          <w:p w:rsidR="00223442" w:rsidRPr="00223442" w:rsidRDefault="00223442" w:rsidP="00D70AB6">
            <w:pPr>
              <w:jc w:val="center"/>
              <w:rPr>
                <w:rFonts w:ascii="Tahoma" w:hAnsi="Tahoma" w:cs="Tahoma"/>
                <w:b w:val="0"/>
                <w:sz w:val="24"/>
                <w:szCs w:val="24"/>
              </w:rPr>
            </w:pPr>
            <w:r w:rsidRPr="00223442">
              <w:rPr>
                <w:rFonts w:ascii="Tahoma" w:hAnsi="Tahoma" w:cs="Tahoma"/>
                <w:b w:val="0"/>
                <w:sz w:val="24"/>
                <w:szCs w:val="24"/>
              </w:rPr>
              <w:t>2015-2019 Dönemi Tahmini Maliyet Dağılımı</w:t>
            </w: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sz w:val="24"/>
                <w:szCs w:val="24"/>
              </w:rPr>
            </w:pPr>
            <w:r w:rsidRPr="00223442">
              <w:rPr>
                <w:rFonts w:ascii="Tahoma" w:hAnsi="Tahoma" w:cs="Tahoma"/>
                <w:b w:val="0"/>
                <w:sz w:val="24"/>
                <w:szCs w:val="24"/>
              </w:rPr>
              <w:t>Amaç ve Hedefler</w:t>
            </w:r>
          </w:p>
        </w:tc>
        <w:tc>
          <w:tcPr>
            <w:tcW w:w="1340" w:type="pct"/>
          </w:tcPr>
          <w:p w:rsidR="00F2022C" w:rsidRPr="00223442" w:rsidRDefault="00F2022C" w:rsidP="00D70AB6">
            <w:pPr>
              <w:jc w:val="right"/>
              <w:cnfStyle w:val="000000100000"/>
              <w:rPr>
                <w:rFonts w:ascii="Tahoma" w:hAnsi="Tahoma" w:cs="Tahoma"/>
                <w:b/>
                <w:sz w:val="24"/>
                <w:szCs w:val="24"/>
              </w:rPr>
            </w:pPr>
            <w:r w:rsidRPr="00223442">
              <w:rPr>
                <w:rFonts w:ascii="Tahoma" w:hAnsi="Tahoma" w:cs="Tahoma"/>
                <w:b/>
                <w:sz w:val="24"/>
                <w:szCs w:val="24"/>
              </w:rPr>
              <w:t>Tahmini Maliyet</w:t>
            </w:r>
          </w:p>
          <w:p w:rsidR="00F2022C" w:rsidRPr="00223442" w:rsidRDefault="00F2022C" w:rsidP="00D70AB6">
            <w:pPr>
              <w:jc w:val="right"/>
              <w:cnfStyle w:val="000000100000"/>
              <w:rPr>
                <w:rFonts w:ascii="Tahoma" w:hAnsi="Tahoma" w:cs="Tahoma"/>
                <w:b/>
                <w:sz w:val="24"/>
                <w:szCs w:val="24"/>
              </w:rPr>
            </w:pPr>
            <w:r w:rsidRPr="00223442">
              <w:rPr>
                <w:rFonts w:ascii="Tahoma" w:hAnsi="Tahoma" w:cs="Tahoma"/>
                <w:b/>
                <w:sz w:val="24"/>
                <w:szCs w:val="24"/>
              </w:rPr>
              <w:t>(2015-2019) (TL)</w:t>
            </w:r>
          </w:p>
        </w:tc>
        <w:tc>
          <w:tcPr>
            <w:tcW w:w="627" w:type="pct"/>
          </w:tcPr>
          <w:p w:rsidR="00F2022C" w:rsidRPr="00223442" w:rsidRDefault="00F2022C" w:rsidP="00D70AB6">
            <w:pPr>
              <w:jc w:val="center"/>
              <w:cnfStyle w:val="000000100000"/>
              <w:rPr>
                <w:rFonts w:ascii="Tahoma" w:hAnsi="Tahoma" w:cs="Tahoma"/>
                <w:b/>
                <w:sz w:val="24"/>
                <w:szCs w:val="24"/>
              </w:rPr>
            </w:pPr>
            <w:r w:rsidRPr="00223442">
              <w:rPr>
                <w:rFonts w:ascii="Tahoma" w:hAnsi="Tahoma" w:cs="Tahoma"/>
                <w:b/>
                <w:sz w:val="24"/>
                <w:szCs w:val="24"/>
              </w:rPr>
              <w:t>Oran (%)</w:t>
            </w: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1.1</w:t>
            </w:r>
            <w:proofErr w:type="gramEnd"/>
          </w:p>
        </w:tc>
        <w:tc>
          <w:tcPr>
            <w:tcW w:w="1340" w:type="pct"/>
          </w:tcPr>
          <w:p w:rsidR="00F2022C" w:rsidRPr="00223442" w:rsidRDefault="00F2022C" w:rsidP="00D70AB6">
            <w:pPr>
              <w:ind w:left="-93"/>
              <w:jc w:val="right"/>
              <w:cnfStyle w:val="000000010000"/>
              <w:rPr>
                <w:rFonts w:ascii="Tahoma" w:hAnsi="Tahoma" w:cs="Tahoma"/>
                <w:sz w:val="24"/>
                <w:szCs w:val="24"/>
              </w:rPr>
            </w:pP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Amaç-1</w:t>
            </w:r>
          </w:p>
        </w:tc>
        <w:tc>
          <w:tcPr>
            <w:tcW w:w="1340" w:type="pct"/>
          </w:tcPr>
          <w:p w:rsidR="00F2022C" w:rsidRPr="00223442" w:rsidRDefault="00F2022C" w:rsidP="00F2022C">
            <w:pPr>
              <w:ind w:left="-93"/>
              <w:jc w:val="right"/>
              <w:cnfStyle w:val="000000100000"/>
              <w:rPr>
                <w:rFonts w:ascii="Tahoma" w:hAnsi="Tahoma" w:cs="Tahoma"/>
                <w:b/>
                <w:sz w:val="24"/>
                <w:szCs w:val="24"/>
              </w:rPr>
            </w:pPr>
          </w:p>
        </w:tc>
        <w:tc>
          <w:tcPr>
            <w:tcW w:w="627" w:type="pct"/>
          </w:tcPr>
          <w:p w:rsidR="00F2022C" w:rsidRPr="00223442" w:rsidRDefault="00F2022C" w:rsidP="008F6528">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2.1</w:t>
            </w:r>
            <w:proofErr w:type="gramEnd"/>
          </w:p>
        </w:tc>
        <w:tc>
          <w:tcPr>
            <w:tcW w:w="1340" w:type="pct"/>
          </w:tcPr>
          <w:p w:rsidR="00F2022C" w:rsidRPr="00223442" w:rsidRDefault="00F2022C" w:rsidP="00D70AB6">
            <w:pPr>
              <w:jc w:val="right"/>
              <w:cnfStyle w:val="000000010000"/>
              <w:rPr>
                <w:rFonts w:ascii="Tahoma" w:hAnsi="Tahoma" w:cs="Tahoma"/>
                <w:sz w:val="24"/>
                <w:szCs w:val="24"/>
              </w:rPr>
            </w:pP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2.2</w:t>
            </w:r>
            <w:proofErr w:type="gramEnd"/>
          </w:p>
        </w:tc>
        <w:tc>
          <w:tcPr>
            <w:tcW w:w="1340" w:type="pct"/>
          </w:tcPr>
          <w:p w:rsidR="00F2022C" w:rsidRPr="00223442" w:rsidRDefault="00F2022C" w:rsidP="00D70AB6">
            <w:pPr>
              <w:jc w:val="right"/>
              <w:cnfStyle w:val="000000100000"/>
              <w:rPr>
                <w:rFonts w:ascii="Tahoma" w:hAnsi="Tahoma" w:cs="Tahoma"/>
                <w:sz w:val="24"/>
                <w:szCs w:val="24"/>
              </w:rPr>
            </w:pP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2.3</w:t>
            </w:r>
            <w:proofErr w:type="gramEnd"/>
          </w:p>
        </w:tc>
        <w:tc>
          <w:tcPr>
            <w:tcW w:w="1340" w:type="pct"/>
          </w:tcPr>
          <w:p w:rsidR="00F2022C" w:rsidRPr="00223442" w:rsidRDefault="00F2022C" w:rsidP="00D70AB6">
            <w:pPr>
              <w:jc w:val="right"/>
              <w:cnfStyle w:val="000000010000"/>
              <w:rPr>
                <w:rFonts w:ascii="Tahoma" w:hAnsi="Tahoma" w:cs="Tahoma"/>
                <w:sz w:val="24"/>
                <w:szCs w:val="24"/>
              </w:rPr>
            </w:pP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Amaç-2</w:t>
            </w:r>
          </w:p>
        </w:tc>
        <w:tc>
          <w:tcPr>
            <w:tcW w:w="1340" w:type="pct"/>
          </w:tcPr>
          <w:p w:rsidR="00F2022C" w:rsidRPr="00223442" w:rsidRDefault="00F2022C" w:rsidP="00D70AB6">
            <w:pPr>
              <w:ind w:left="-93"/>
              <w:jc w:val="right"/>
              <w:cnfStyle w:val="000000100000"/>
              <w:rPr>
                <w:rFonts w:ascii="Tahoma" w:hAnsi="Tahoma" w:cs="Tahoma"/>
                <w:b/>
                <w:sz w:val="24"/>
                <w:szCs w:val="24"/>
              </w:rPr>
            </w:pP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proofErr w:type="spellStart"/>
            <w:r w:rsidRPr="00223442">
              <w:rPr>
                <w:rFonts w:ascii="Tahoma" w:hAnsi="Tahoma" w:cs="Tahoma"/>
                <w:sz w:val="24"/>
                <w:szCs w:val="24"/>
              </w:rPr>
              <w:lastRenderedPageBreak/>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3.1</w:t>
            </w:r>
            <w:proofErr w:type="gramEnd"/>
          </w:p>
        </w:tc>
        <w:tc>
          <w:tcPr>
            <w:tcW w:w="1340" w:type="pct"/>
          </w:tcPr>
          <w:p w:rsidR="00F2022C" w:rsidRPr="00223442" w:rsidRDefault="00F2022C" w:rsidP="00D70AB6">
            <w:pPr>
              <w:jc w:val="right"/>
              <w:cnfStyle w:val="000000010000"/>
              <w:rPr>
                <w:rFonts w:ascii="Tahoma" w:hAnsi="Tahoma" w:cs="Tahoma"/>
                <w:sz w:val="24"/>
                <w:szCs w:val="24"/>
              </w:rPr>
            </w:pP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223442">
            <w:pP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3.2</w:t>
            </w:r>
            <w:proofErr w:type="gramEnd"/>
          </w:p>
        </w:tc>
        <w:tc>
          <w:tcPr>
            <w:tcW w:w="1340" w:type="pct"/>
          </w:tcPr>
          <w:p w:rsidR="00F2022C" w:rsidRPr="00223442" w:rsidRDefault="00F2022C" w:rsidP="00223442">
            <w:pPr>
              <w:ind w:left="-93"/>
              <w:jc w:val="right"/>
              <w:cnfStyle w:val="000000100000"/>
              <w:rPr>
                <w:rFonts w:ascii="Tahoma" w:hAnsi="Tahoma" w:cs="Tahoma"/>
                <w:sz w:val="24"/>
                <w:szCs w:val="24"/>
              </w:rPr>
            </w:pP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3.3</w:t>
            </w:r>
            <w:proofErr w:type="gramEnd"/>
          </w:p>
        </w:tc>
        <w:tc>
          <w:tcPr>
            <w:tcW w:w="1340" w:type="pct"/>
          </w:tcPr>
          <w:p w:rsidR="00F2022C" w:rsidRPr="00223442" w:rsidRDefault="00F2022C" w:rsidP="00D70AB6">
            <w:pPr>
              <w:jc w:val="right"/>
              <w:cnfStyle w:val="000000010000"/>
              <w:rPr>
                <w:rFonts w:ascii="Tahoma" w:hAnsi="Tahoma" w:cs="Tahoma"/>
                <w:sz w:val="24"/>
                <w:szCs w:val="24"/>
              </w:rPr>
            </w:pP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Amaç-3</w:t>
            </w:r>
          </w:p>
        </w:tc>
        <w:tc>
          <w:tcPr>
            <w:tcW w:w="1340" w:type="pct"/>
          </w:tcPr>
          <w:p w:rsidR="00F2022C" w:rsidRPr="00223442" w:rsidRDefault="00F2022C" w:rsidP="00D70AB6">
            <w:pPr>
              <w:ind w:left="-93"/>
              <w:jc w:val="right"/>
              <w:cnfStyle w:val="000000100000"/>
              <w:rPr>
                <w:rFonts w:ascii="Tahoma" w:hAnsi="Tahoma" w:cs="Tahoma"/>
                <w:b/>
                <w:color w:val="000000"/>
                <w:sz w:val="24"/>
                <w:szCs w:val="24"/>
              </w:rPr>
            </w:pP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 Maliyetleri Toplamı</w:t>
            </w:r>
          </w:p>
        </w:tc>
        <w:tc>
          <w:tcPr>
            <w:tcW w:w="1340" w:type="pct"/>
          </w:tcPr>
          <w:p w:rsidR="00F2022C" w:rsidRPr="00223442" w:rsidRDefault="00F2022C" w:rsidP="00F2022C">
            <w:pPr>
              <w:ind w:left="-93"/>
              <w:jc w:val="right"/>
              <w:cnfStyle w:val="000000010000"/>
              <w:rPr>
                <w:rFonts w:ascii="Tahoma" w:hAnsi="Tahoma" w:cs="Tahoma"/>
                <w:b/>
                <w:sz w:val="24"/>
                <w:szCs w:val="24"/>
              </w:rPr>
            </w:pPr>
          </w:p>
        </w:tc>
        <w:tc>
          <w:tcPr>
            <w:tcW w:w="627" w:type="pct"/>
          </w:tcPr>
          <w:p w:rsidR="00F2022C" w:rsidRPr="00223442" w:rsidRDefault="00F2022C" w:rsidP="008F6528">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Yönetim Gideri</w:t>
            </w:r>
          </w:p>
        </w:tc>
        <w:tc>
          <w:tcPr>
            <w:tcW w:w="1340" w:type="pct"/>
          </w:tcPr>
          <w:p w:rsidR="00F2022C" w:rsidRPr="00223442" w:rsidRDefault="00F2022C" w:rsidP="00F2022C">
            <w:pPr>
              <w:jc w:val="right"/>
              <w:cnfStyle w:val="000000100000"/>
              <w:rPr>
                <w:rFonts w:ascii="Tahoma" w:hAnsi="Tahoma" w:cs="Tahoma"/>
                <w:b/>
                <w:sz w:val="24"/>
                <w:szCs w:val="24"/>
              </w:rPr>
            </w:pPr>
          </w:p>
        </w:tc>
        <w:tc>
          <w:tcPr>
            <w:tcW w:w="627" w:type="pct"/>
          </w:tcPr>
          <w:p w:rsidR="00F2022C" w:rsidRPr="00223442" w:rsidRDefault="00F2022C" w:rsidP="008F6528">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TOPLAM</w:t>
            </w:r>
          </w:p>
        </w:tc>
        <w:tc>
          <w:tcPr>
            <w:tcW w:w="1340" w:type="pct"/>
          </w:tcPr>
          <w:p w:rsidR="00F2022C" w:rsidRPr="00223442" w:rsidRDefault="00F2022C" w:rsidP="00F2022C">
            <w:pPr>
              <w:ind w:left="-93"/>
              <w:jc w:val="right"/>
              <w:cnfStyle w:val="000000010000"/>
              <w:rPr>
                <w:rFonts w:ascii="Tahoma" w:hAnsi="Tahoma" w:cs="Tahoma"/>
                <w:b/>
                <w:sz w:val="24"/>
                <w:szCs w:val="24"/>
              </w:rPr>
            </w:pPr>
          </w:p>
        </w:tc>
        <w:tc>
          <w:tcPr>
            <w:tcW w:w="627" w:type="pct"/>
          </w:tcPr>
          <w:p w:rsidR="00F2022C" w:rsidRPr="00223442" w:rsidRDefault="00F2022C" w:rsidP="008F6528">
            <w:pPr>
              <w:cnfStyle w:val="000000010000"/>
              <w:rPr>
                <w:rFonts w:ascii="Tahoma" w:hAnsi="Tahoma" w:cs="Tahoma"/>
                <w:sz w:val="24"/>
                <w:szCs w:val="24"/>
              </w:rPr>
            </w:pPr>
          </w:p>
        </w:tc>
      </w:tr>
    </w:tbl>
    <w:p w:rsidR="00421847" w:rsidRDefault="00421847" w:rsidP="009F5C9A">
      <w:pPr>
        <w:tabs>
          <w:tab w:val="left" w:pos="3840"/>
        </w:tabs>
        <w:rPr>
          <w:rFonts w:ascii="Tahoma" w:hAnsi="Tahoma" w:cs="Tahoma"/>
          <w:b/>
          <w:color w:val="0070C0"/>
          <w:sz w:val="24"/>
          <w:szCs w:val="24"/>
        </w:rPr>
      </w:pPr>
    </w:p>
    <w:p w:rsidR="008B1523" w:rsidRDefault="008B1523" w:rsidP="00A80331">
      <w:pPr>
        <w:tabs>
          <w:tab w:val="left" w:pos="3840"/>
        </w:tabs>
        <w:rPr>
          <w:rFonts w:ascii="Tahoma" w:hAnsi="Tahoma" w:cs="Tahoma"/>
          <w:b/>
          <w:color w:val="0070C0"/>
          <w:sz w:val="24"/>
          <w:szCs w:val="24"/>
        </w:rPr>
      </w:pPr>
    </w:p>
    <w:p w:rsidR="008B1523" w:rsidRDefault="008B1523" w:rsidP="00A80331">
      <w:pPr>
        <w:tabs>
          <w:tab w:val="left" w:pos="3840"/>
        </w:tabs>
        <w:rPr>
          <w:rFonts w:ascii="Tahoma" w:hAnsi="Tahoma" w:cs="Tahoma"/>
          <w:b/>
          <w:color w:val="0070C0"/>
          <w:sz w:val="24"/>
          <w:szCs w:val="24"/>
        </w:rPr>
      </w:pPr>
    </w:p>
    <w:p w:rsidR="008B1523" w:rsidRDefault="008B1523" w:rsidP="00A80331">
      <w:pPr>
        <w:tabs>
          <w:tab w:val="left" w:pos="3840"/>
        </w:tabs>
        <w:rPr>
          <w:rFonts w:ascii="Tahoma" w:hAnsi="Tahoma" w:cs="Tahoma"/>
          <w:b/>
          <w:color w:val="0070C0"/>
          <w:sz w:val="24"/>
          <w:szCs w:val="24"/>
        </w:rPr>
      </w:pPr>
    </w:p>
    <w:p w:rsidR="008B1523" w:rsidRDefault="008B1523" w:rsidP="00A80331">
      <w:pPr>
        <w:tabs>
          <w:tab w:val="left" w:pos="3840"/>
        </w:tabs>
        <w:rPr>
          <w:rFonts w:ascii="Tahoma" w:hAnsi="Tahoma" w:cs="Tahoma"/>
          <w:b/>
          <w:color w:val="0070C0"/>
          <w:sz w:val="24"/>
          <w:szCs w:val="24"/>
        </w:rPr>
      </w:pPr>
    </w:p>
    <w:p w:rsidR="008B1523" w:rsidRDefault="008B1523" w:rsidP="00A80331">
      <w:pPr>
        <w:tabs>
          <w:tab w:val="left" w:pos="3840"/>
        </w:tabs>
        <w:rPr>
          <w:rFonts w:ascii="Tahoma" w:hAnsi="Tahoma" w:cs="Tahoma"/>
          <w:b/>
          <w:color w:val="0070C0"/>
          <w:sz w:val="24"/>
          <w:szCs w:val="24"/>
        </w:rPr>
      </w:pPr>
    </w:p>
    <w:p w:rsidR="003F16B9" w:rsidRPr="00A80331" w:rsidRDefault="00DB3A57" w:rsidP="00A80331">
      <w:pPr>
        <w:tabs>
          <w:tab w:val="left" w:pos="3840"/>
        </w:tabs>
        <w:rPr>
          <w:rFonts w:ascii="Tahoma" w:hAnsi="Tahoma" w:cs="Tahoma"/>
          <w:b/>
          <w:color w:val="0070C0"/>
          <w:sz w:val="24"/>
          <w:szCs w:val="24"/>
        </w:rPr>
      </w:pPr>
      <w:r>
        <w:rPr>
          <w:rFonts w:ascii="Tahoma" w:hAnsi="Tahoma" w:cs="Tahoma"/>
          <w:b/>
          <w:noProof/>
          <w:color w:val="0070C0"/>
          <w:sz w:val="24"/>
          <w:szCs w:val="24"/>
        </w:rPr>
        <w:pict>
          <v:shape id="_x0000_s1078" type="#_x0000_t202" style="position:absolute;margin-left:-30.75pt;margin-top:24.65pt;width:489.25pt;height:371.05pt;z-index:251705344" fillcolor="#b2a1c7 [1943]" strokecolor="#b2a1c7 [1943]" strokeweight="1pt">
            <v:fill color2="#e5dfec [663]" angle="-45" focus="-50%" type="gradient"/>
            <v:shadow on="t" type="perspective" color="#3f3151 [1607]" opacity=".5" offset="1pt" offset2="-3pt"/>
            <v:textbox style="mso-next-textbox:#_x0000_s1078">
              <w:txbxContent>
                <w:p w:rsidR="00C412CA" w:rsidRPr="007100FE" w:rsidRDefault="00C412CA" w:rsidP="003F16B9">
                  <w:pPr>
                    <w:tabs>
                      <w:tab w:val="left" w:pos="3540"/>
                    </w:tabs>
                    <w:ind w:left="360"/>
                    <w:jc w:val="center"/>
                    <w:rPr>
                      <w:rFonts w:ascii="Tahoma" w:hAnsi="Tahoma" w:cs="Tahoma"/>
                      <w:b/>
                      <w:sz w:val="36"/>
                      <w:szCs w:val="24"/>
                    </w:rPr>
                  </w:pPr>
                </w:p>
                <w:p w:rsidR="00C412CA" w:rsidRPr="00B07205" w:rsidRDefault="00C412CA"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5. </w:t>
                  </w:r>
                  <w:r w:rsidRPr="00B07205">
                    <w:rPr>
                      <w:rFonts w:ascii="Tahoma" w:hAnsi="Tahoma" w:cs="Tahoma"/>
                      <w:b/>
                      <w:color w:val="0070C0"/>
                      <w:sz w:val="36"/>
                      <w:szCs w:val="24"/>
                    </w:rPr>
                    <w:t>BÖLÜM</w:t>
                  </w: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tabs>
                      <w:tab w:val="left" w:pos="3540"/>
                    </w:tabs>
                    <w:jc w:val="center"/>
                    <w:rPr>
                      <w:rFonts w:ascii="Tahoma" w:hAnsi="Tahoma" w:cs="Tahoma"/>
                      <w:b/>
                      <w:color w:val="0070C0"/>
                      <w:sz w:val="48"/>
                      <w:szCs w:val="24"/>
                    </w:rPr>
                  </w:pPr>
                </w:p>
                <w:p w:rsidR="00C412CA" w:rsidRPr="003F16B9" w:rsidRDefault="00C412CA"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C412CA" w:rsidRDefault="00C412CA" w:rsidP="003F16B9"/>
                <w:p w:rsidR="00C412CA" w:rsidRDefault="00C412CA"/>
                <w:tbl>
                  <w:tblPr>
                    <w:tblStyle w:val="AkKlavuz-Vurgu2"/>
                    <w:tblW w:w="9624" w:type="dxa"/>
                    <w:tblInd w:w="874" w:type="dxa"/>
                    <w:tblLayout w:type="fixed"/>
                    <w:tblLook w:val="04A0"/>
                  </w:tblPr>
                  <w:tblGrid>
                    <w:gridCol w:w="1728"/>
                    <w:gridCol w:w="2056"/>
                    <w:gridCol w:w="4113"/>
                    <w:gridCol w:w="1727"/>
                  </w:tblGrid>
                  <w:tr w:rsidR="008B1523" w:rsidRPr="00AF3481" w:rsidTr="008B1523">
                    <w:trPr>
                      <w:cnfStyle w:val="100000000000"/>
                      <w:trHeight w:val="1483"/>
                    </w:trPr>
                    <w:tc>
                      <w:tcPr>
                        <w:cnfStyle w:val="001000000000"/>
                        <w:tcW w:w="1728" w:type="dxa"/>
                        <w:vAlign w:val="center"/>
                      </w:tcPr>
                      <w:p w:rsidR="008B1523" w:rsidRPr="00023EC8" w:rsidRDefault="008B1523" w:rsidP="008B1523">
                        <w:pPr>
                          <w:jc w:val="center"/>
                          <w:rPr>
                            <w:rFonts w:ascii="Tahoma" w:hAnsi="Tahoma" w:cs="Tahoma"/>
                            <w:b w:val="0"/>
                            <w:sz w:val="20"/>
                            <w:szCs w:val="20"/>
                          </w:rPr>
                        </w:pPr>
                        <w:r w:rsidRPr="00023EC8">
                          <w:rPr>
                            <w:rFonts w:ascii="Tahoma" w:hAnsi="Tahoma" w:cs="Tahoma"/>
                            <w:sz w:val="20"/>
                            <w:szCs w:val="20"/>
                          </w:rPr>
                          <w:t>İzleme Değerlendirme</w:t>
                        </w:r>
                      </w:p>
                      <w:p w:rsidR="008B1523" w:rsidRPr="00023EC8" w:rsidRDefault="008B1523" w:rsidP="008B1523">
                        <w:pPr>
                          <w:jc w:val="center"/>
                          <w:rPr>
                            <w:rFonts w:ascii="Tahoma" w:hAnsi="Tahoma" w:cs="Tahoma"/>
                            <w:b w:val="0"/>
                            <w:sz w:val="20"/>
                            <w:szCs w:val="20"/>
                          </w:rPr>
                        </w:pPr>
                        <w:r w:rsidRPr="00023EC8">
                          <w:rPr>
                            <w:rFonts w:ascii="Tahoma" w:hAnsi="Tahoma" w:cs="Tahoma"/>
                            <w:sz w:val="20"/>
                            <w:szCs w:val="20"/>
                          </w:rPr>
                          <w:t>Dönemi</w:t>
                        </w:r>
                      </w:p>
                    </w:tc>
                    <w:tc>
                      <w:tcPr>
                        <w:tcW w:w="2056" w:type="dxa"/>
                        <w:vAlign w:val="center"/>
                      </w:tcPr>
                      <w:p w:rsidR="008B1523" w:rsidRPr="00023EC8" w:rsidRDefault="008B1523" w:rsidP="008B1523">
                        <w:pPr>
                          <w:jc w:val="center"/>
                          <w:cnfStyle w:val="100000000000"/>
                          <w:rPr>
                            <w:rFonts w:ascii="Tahoma" w:hAnsi="Tahoma" w:cs="Tahoma"/>
                            <w:b w:val="0"/>
                            <w:sz w:val="20"/>
                            <w:szCs w:val="20"/>
                          </w:rPr>
                        </w:pPr>
                        <w:r w:rsidRPr="00023EC8">
                          <w:rPr>
                            <w:rFonts w:ascii="Tahoma" w:hAnsi="Tahoma" w:cs="Tahoma"/>
                            <w:sz w:val="20"/>
                            <w:szCs w:val="20"/>
                          </w:rPr>
                          <w:t>Gerçekleştirilme Zamanı</w:t>
                        </w:r>
                      </w:p>
                    </w:tc>
                    <w:tc>
                      <w:tcPr>
                        <w:tcW w:w="4113" w:type="dxa"/>
                        <w:vAlign w:val="center"/>
                      </w:tcPr>
                      <w:p w:rsidR="008B1523" w:rsidRPr="00023EC8" w:rsidRDefault="008B1523" w:rsidP="008B1523">
                        <w:pPr>
                          <w:jc w:val="center"/>
                          <w:cnfStyle w:val="100000000000"/>
                          <w:rPr>
                            <w:rFonts w:ascii="Tahoma" w:hAnsi="Tahoma" w:cs="Tahoma"/>
                            <w:b w:val="0"/>
                            <w:sz w:val="20"/>
                            <w:szCs w:val="20"/>
                          </w:rPr>
                        </w:pPr>
                        <w:r w:rsidRPr="00023EC8">
                          <w:rPr>
                            <w:rFonts w:ascii="Tahoma" w:hAnsi="Tahoma" w:cs="Tahoma"/>
                            <w:sz w:val="20"/>
                            <w:szCs w:val="20"/>
                          </w:rPr>
                          <w:t>İzleme Değerlendirme Dönemi</w:t>
                        </w:r>
                      </w:p>
                      <w:p w:rsidR="008B1523" w:rsidRPr="00023EC8" w:rsidRDefault="008B1523" w:rsidP="008B1523">
                        <w:pPr>
                          <w:jc w:val="center"/>
                          <w:cnfStyle w:val="100000000000"/>
                          <w:rPr>
                            <w:rFonts w:ascii="Tahoma" w:hAnsi="Tahoma" w:cs="Tahoma"/>
                            <w:b w:val="0"/>
                            <w:sz w:val="20"/>
                            <w:szCs w:val="20"/>
                          </w:rPr>
                        </w:pPr>
                        <w:r w:rsidRPr="00023EC8">
                          <w:rPr>
                            <w:rFonts w:ascii="Tahoma" w:hAnsi="Tahoma" w:cs="Tahoma"/>
                            <w:sz w:val="20"/>
                            <w:szCs w:val="20"/>
                          </w:rPr>
                          <w:t>Süreç Açıklaması</w:t>
                        </w:r>
                      </w:p>
                    </w:tc>
                    <w:tc>
                      <w:tcPr>
                        <w:tcW w:w="1727" w:type="dxa"/>
                        <w:vAlign w:val="center"/>
                      </w:tcPr>
                      <w:p w:rsidR="008B1523" w:rsidRPr="00023EC8" w:rsidRDefault="008B1523" w:rsidP="008B1523">
                        <w:pPr>
                          <w:jc w:val="center"/>
                          <w:cnfStyle w:val="100000000000"/>
                          <w:rPr>
                            <w:rFonts w:ascii="Tahoma" w:hAnsi="Tahoma" w:cs="Tahoma"/>
                            <w:b w:val="0"/>
                            <w:sz w:val="20"/>
                            <w:szCs w:val="20"/>
                          </w:rPr>
                        </w:pPr>
                        <w:r w:rsidRPr="00023EC8">
                          <w:rPr>
                            <w:rFonts w:ascii="Tahoma" w:hAnsi="Tahoma" w:cs="Tahoma"/>
                            <w:sz w:val="20"/>
                            <w:szCs w:val="20"/>
                          </w:rPr>
                          <w:t>Zaman Kapsamı</w:t>
                        </w:r>
                      </w:p>
                    </w:tc>
                  </w:tr>
                  <w:tr w:rsidR="008B1523" w:rsidRPr="00AF3481" w:rsidTr="008B1523">
                    <w:trPr>
                      <w:cnfStyle w:val="000000100000"/>
                      <w:trHeight w:val="3828"/>
                    </w:trPr>
                    <w:tc>
                      <w:tcPr>
                        <w:cnfStyle w:val="001000000000"/>
                        <w:tcW w:w="1728" w:type="dxa"/>
                        <w:vAlign w:val="center"/>
                      </w:tcPr>
                      <w:p w:rsidR="008B1523" w:rsidRPr="00AF3481" w:rsidRDefault="008B1523" w:rsidP="008B1523">
                        <w:pPr>
                          <w:contextualSpacing/>
                          <w:jc w:val="center"/>
                          <w:rPr>
                            <w:rFonts w:ascii="Tahoma" w:hAnsi="Tahoma" w:cs="Tahoma"/>
                            <w:b w:val="0"/>
                            <w:sz w:val="24"/>
                            <w:szCs w:val="24"/>
                          </w:rPr>
                        </w:pPr>
                        <w:r w:rsidRPr="00AF3481">
                          <w:rPr>
                            <w:rFonts w:ascii="Tahoma" w:hAnsi="Tahoma" w:cs="Tahoma"/>
                            <w:sz w:val="24"/>
                            <w:szCs w:val="24"/>
                          </w:rPr>
                          <w:t>Birinci</w:t>
                        </w:r>
                      </w:p>
                      <w:p w:rsidR="008B1523" w:rsidRPr="00AF3481" w:rsidRDefault="008B1523" w:rsidP="008B1523">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8B1523" w:rsidRPr="00AF3481" w:rsidRDefault="008B1523" w:rsidP="008B1523">
                        <w:pPr>
                          <w:pStyle w:val="ListeParagraf"/>
                          <w:ind w:left="49"/>
                          <w:jc w:val="center"/>
                          <w:cnfStyle w:val="000000100000"/>
                          <w:rPr>
                            <w:rFonts w:ascii="Tahoma" w:hAnsi="Tahoma" w:cs="Tahoma"/>
                            <w:sz w:val="24"/>
                            <w:szCs w:val="24"/>
                          </w:rPr>
                        </w:pPr>
                        <w:r w:rsidRPr="00AF3481">
                          <w:rPr>
                            <w:rFonts w:ascii="Tahoma" w:hAnsi="Tahoma" w:cs="Tahoma"/>
                            <w:sz w:val="24"/>
                            <w:szCs w:val="24"/>
                          </w:rPr>
                          <w:t xml:space="preserve">Her yılın </w:t>
                        </w:r>
                        <w:r w:rsidRPr="00AF3481">
                          <w:rPr>
                            <w:rFonts w:ascii="Tahoma" w:hAnsi="Tahoma" w:cs="Tahoma"/>
                            <w:sz w:val="24"/>
                            <w:szCs w:val="24"/>
                          </w:rPr>
                          <w:br/>
                          <w:t>Temmuz ayı içerisinde</w:t>
                        </w:r>
                      </w:p>
                    </w:tc>
                    <w:tc>
                      <w:tcPr>
                        <w:tcW w:w="4113" w:type="dxa"/>
                        <w:vAlign w:val="center"/>
                      </w:tcPr>
                      <w:p w:rsidR="008B1523" w:rsidRPr="00AF3481" w:rsidRDefault="008B1523" w:rsidP="008B1523">
                        <w:pPr>
                          <w:pStyle w:val="ListeParagraf"/>
                          <w:ind w:left="49"/>
                          <w:jc w:val="center"/>
                          <w:cnfStyle w:val="000000100000"/>
                          <w:rPr>
                            <w:rFonts w:ascii="Tahoma" w:hAnsi="Tahoma" w:cs="Tahoma"/>
                            <w:sz w:val="24"/>
                            <w:szCs w:val="24"/>
                          </w:rPr>
                        </w:pPr>
                      </w:p>
                      <w:p w:rsidR="008B1523" w:rsidRPr="00AF3481" w:rsidRDefault="008B1523" w:rsidP="008B1523">
                        <w:pPr>
                          <w:pStyle w:val="ListeParagraf"/>
                          <w:ind w:left="49"/>
                          <w:jc w:val="center"/>
                          <w:cnfStyle w:val="00000010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8B1523" w:rsidRPr="00AF3481" w:rsidRDefault="008B1523" w:rsidP="008B1523">
                        <w:pPr>
                          <w:contextualSpacing/>
                          <w:jc w:val="center"/>
                          <w:cnfStyle w:val="000000100000"/>
                          <w:rPr>
                            <w:rFonts w:ascii="Tahoma" w:hAnsi="Tahoma" w:cs="Tahoma"/>
                            <w:sz w:val="24"/>
                            <w:szCs w:val="24"/>
                          </w:rPr>
                        </w:pPr>
                      </w:p>
                    </w:tc>
                    <w:tc>
                      <w:tcPr>
                        <w:tcW w:w="1727" w:type="dxa"/>
                        <w:vAlign w:val="center"/>
                      </w:tcPr>
                      <w:p w:rsidR="008B1523" w:rsidRDefault="008B1523" w:rsidP="008B1523">
                        <w:pPr>
                          <w:contextualSpacing/>
                          <w:jc w:val="center"/>
                          <w:cnfStyle w:val="000000100000"/>
                          <w:rPr>
                            <w:rFonts w:ascii="Tahoma" w:hAnsi="Tahoma" w:cs="Tahoma"/>
                            <w:sz w:val="24"/>
                            <w:szCs w:val="24"/>
                          </w:rPr>
                        </w:pPr>
                      </w:p>
                      <w:p w:rsidR="008B1523" w:rsidRDefault="008B1523" w:rsidP="008B1523">
                        <w:pPr>
                          <w:contextualSpacing/>
                          <w:jc w:val="center"/>
                          <w:cnfStyle w:val="000000100000"/>
                          <w:rPr>
                            <w:rFonts w:ascii="Tahoma" w:hAnsi="Tahoma" w:cs="Tahoma"/>
                            <w:sz w:val="24"/>
                            <w:szCs w:val="24"/>
                          </w:rPr>
                        </w:pPr>
                      </w:p>
                      <w:p w:rsidR="008B1523" w:rsidRDefault="008B1523" w:rsidP="008B1523">
                        <w:pPr>
                          <w:contextualSpacing/>
                          <w:jc w:val="center"/>
                          <w:cnfStyle w:val="000000100000"/>
                          <w:rPr>
                            <w:rFonts w:ascii="Tahoma" w:hAnsi="Tahoma" w:cs="Tahoma"/>
                            <w:sz w:val="24"/>
                            <w:szCs w:val="24"/>
                          </w:rPr>
                        </w:pPr>
                      </w:p>
                      <w:p w:rsidR="008B1523" w:rsidRDefault="008B1523" w:rsidP="008B1523">
                        <w:pPr>
                          <w:contextualSpacing/>
                          <w:jc w:val="center"/>
                          <w:cnfStyle w:val="000000100000"/>
                          <w:rPr>
                            <w:rFonts w:ascii="Tahoma" w:hAnsi="Tahoma" w:cs="Tahoma"/>
                            <w:sz w:val="24"/>
                            <w:szCs w:val="24"/>
                          </w:rPr>
                        </w:pPr>
                        <w:r>
                          <w:rPr>
                            <w:rFonts w:ascii="Tahoma" w:hAnsi="Tahoma" w:cs="Tahoma"/>
                            <w:sz w:val="24"/>
                            <w:szCs w:val="24"/>
                          </w:rPr>
                          <w:t>Ocak</w:t>
                        </w:r>
                      </w:p>
                      <w:p w:rsidR="008B1523" w:rsidRPr="00AF3481" w:rsidRDefault="008B1523" w:rsidP="008B1523">
                        <w:pPr>
                          <w:contextualSpacing/>
                          <w:jc w:val="center"/>
                          <w:cnfStyle w:val="000000100000"/>
                          <w:rPr>
                            <w:rFonts w:ascii="Tahoma" w:hAnsi="Tahoma" w:cs="Tahoma"/>
                            <w:sz w:val="24"/>
                            <w:szCs w:val="24"/>
                          </w:rPr>
                        </w:pPr>
                        <w:r w:rsidRPr="00AF3481">
                          <w:rPr>
                            <w:rFonts w:ascii="Tahoma" w:hAnsi="Tahoma" w:cs="Tahoma"/>
                            <w:sz w:val="24"/>
                            <w:szCs w:val="24"/>
                          </w:rPr>
                          <w:t>Temmuz</w:t>
                        </w:r>
                      </w:p>
                    </w:tc>
                  </w:tr>
                  <w:tr w:rsidR="008B1523" w:rsidRPr="00AF3481" w:rsidTr="008B1523">
                    <w:trPr>
                      <w:cnfStyle w:val="000000010000"/>
                      <w:trHeight w:val="5383"/>
                    </w:trPr>
                    <w:tc>
                      <w:tcPr>
                        <w:cnfStyle w:val="001000000000"/>
                        <w:tcW w:w="1728" w:type="dxa"/>
                        <w:tcBorders>
                          <w:bottom w:val="single" w:sz="4" w:space="0" w:color="auto"/>
                        </w:tcBorders>
                        <w:vAlign w:val="center"/>
                      </w:tcPr>
                      <w:p w:rsidR="008B1523" w:rsidRPr="00AF3481" w:rsidRDefault="008B1523" w:rsidP="008B1523">
                        <w:pPr>
                          <w:contextualSpacing/>
                          <w:jc w:val="center"/>
                          <w:rPr>
                            <w:rFonts w:ascii="Tahoma" w:hAnsi="Tahoma" w:cs="Tahoma"/>
                            <w:b w:val="0"/>
                            <w:sz w:val="24"/>
                            <w:szCs w:val="24"/>
                          </w:rPr>
                        </w:pPr>
                        <w:r w:rsidRPr="00AF3481">
                          <w:rPr>
                            <w:rFonts w:ascii="Tahoma" w:hAnsi="Tahoma" w:cs="Tahoma"/>
                            <w:sz w:val="24"/>
                            <w:szCs w:val="24"/>
                          </w:rPr>
                          <w:t>İkinci</w:t>
                        </w:r>
                      </w:p>
                      <w:p w:rsidR="008B1523" w:rsidRPr="00AF3481" w:rsidRDefault="008B1523" w:rsidP="008B1523">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tcBorders>
                          <w:bottom w:val="single" w:sz="4" w:space="0" w:color="auto"/>
                        </w:tcBorders>
                        <w:vAlign w:val="center"/>
                      </w:tcPr>
                      <w:p w:rsidR="008B1523" w:rsidRPr="00AF3481" w:rsidRDefault="008B1523" w:rsidP="008B1523">
                        <w:pPr>
                          <w:contextualSpacing/>
                          <w:jc w:val="center"/>
                          <w:cnfStyle w:val="000000010000"/>
                          <w:rPr>
                            <w:rFonts w:ascii="Tahoma" w:hAnsi="Tahoma" w:cs="Tahoma"/>
                            <w:sz w:val="24"/>
                            <w:szCs w:val="24"/>
                          </w:rPr>
                        </w:pPr>
                        <w:r w:rsidRPr="00AF3481">
                          <w:rPr>
                            <w:rFonts w:ascii="Tahoma" w:hAnsi="Tahoma" w:cs="Tahoma"/>
                            <w:sz w:val="24"/>
                            <w:szCs w:val="24"/>
                          </w:rPr>
                          <w:t>İzleyen yılın Şubat ayı sonuna kadar</w:t>
                        </w:r>
                      </w:p>
                    </w:tc>
                    <w:tc>
                      <w:tcPr>
                        <w:tcW w:w="4113" w:type="dxa"/>
                        <w:tcBorders>
                          <w:bottom w:val="single" w:sz="4" w:space="0" w:color="auto"/>
                        </w:tcBorders>
                        <w:vAlign w:val="center"/>
                      </w:tcPr>
                      <w:p w:rsidR="008B1523" w:rsidRPr="00AF3481" w:rsidRDefault="008B1523" w:rsidP="008B1523">
                        <w:pPr>
                          <w:contextualSpacing/>
                          <w:jc w:val="center"/>
                          <w:cnfStyle w:val="000000010000"/>
                          <w:rPr>
                            <w:rFonts w:ascii="Tahoma" w:hAnsi="Tahoma" w:cs="Tahoma"/>
                            <w:sz w:val="24"/>
                            <w:szCs w:val="24"/>
                          </w:rPr>
                        </w:pPr>
                      </w:p>
                      <w:p w:rsidR="008B1523" w:rsidRPr="00AF3481" w:rsidRDefault="008B1523" w:rsidP="008B1523">
                        <w:pPr>
                          <w:pStyle w:val="ListeParagraf"/>
                          <w:ind w:left="49"/>
                          <w:jc w:val="center"/>
                          <w:cnfStyle w:val="000000010000"/>
                          <w:rPr>
                            <w:rFonts w:ascii="Tahoma" w:hAnsi="Tahoma" w:cs="Tahoma"/>
                            <w:sz w:val="24"/>
                            <w:szCs w:val="24"/>
                          </w:rPr>
                        </w:pPr>
                      </w:p>
                      <w:p w:rsidR="008B1523" w:rsidRPr="00AF3481" w:rsidRDefault="008B1523" w:rsidP="008B1523">
                        <w:pPr>
                          <w:pStyle w:val="ListeParagraf"/>
                          <w:ind w:left="49"/>
                          <w:jc w:val="center"/>
                          <w:cnfStyle w:val="00000001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8B1523" w:rsidRPr="00AF3481" w:rsidRDefault="008B1523" w:rsidP="008B1523">
                        <w:pPr>
                          <w:pStyle w:val="ListeParagraf"/>
                          <w:ind w:left="49"/>
                          <w:jc w:val="center"/>
                          <w:cnfStyle w:val="000000010000"/>
                          <w:rPr>
                            <w:rFonts w:ascii="Tahoma" w:hAnsi="Tahoma" w:cs="Tahoma"/>
                            <w:sz w:val="24"/>
                            <w:szCs w:val="24"/>
                          </w:rPr>
                        </w:pPr>
                        <w:proofErr w:type="gramStart"/>
                        <w:r>
                          <w:rPr>
                            <w:rFonts w:ascii="Tahoma" w:hAnsi="Tahoma" w:cs="Tahoma"/>
                            <w:sz w:val="24"/>
                            <w:szCs w:val="24"/>
                          </w:rPr>
                          <w:t>ve</w:t>
                        </w:r>
                        <w:proofErr w:type="gramEnd"/>
                        <w:r>
                          <w:rPr>
                            <w:rFonts w:ascii="Tahoma" w:hAnsi="Tahoma" w:cs="Tahoma"/>
                            <w:sz w:val="24"/>
                            <w:szCs w:val="24"/>
                          </w:rPr>
                          <w:t xml:space="preserve"> </w:t>
                        </w:r>
                        <w:r w:rsidRPr="00AF3481">
                          <w:rPr>
                            <w:rFonts w:ascii="Tahoma" w:hAnsi="Tahoma" w:cs="Tahoma"/>
                            <w:sz w:val="24"/>
                            <w:szCs w:val="24"/>
                          </w:rPr>
                          <w:t>değerlendirilerek gerekli tedbirlerin alınması</w:t>
                        </w:r>
                      </w:p>
                      <w:p w:rsidR="008B1523" w:rsidRPr="00AF3481" w:rsidRDefault="008B1523" w:rsidP="008B1523">
                        <w:pPr>
                          <w:contextualSpacing/>
                          <w:jc w:val="center"/>
                          <w:cnfStyle w:val="000000010000"/>
                          <w:rPr>
                            <w:rFonts w:ascii="Tahoma" w:hAnsi="Tahoma" w:cs="Tahoma"/>
                            <w:sz w:val="24"/>
                            <w:szCs w:val="24"/>
                          </w:rPr>
                        </w:pPr>
                      </w:p>
                    </w:tc>
                    <w:tc>
                      <w:tcPr>
                        <w:tcW w:w="1727" w:type="dxa"/>
                        <w:tcBorders>
                          <w:bottom w:val="single" w:sz="4" w:space="0" w:color="auto"/>
                        </w:tcBorders>
                        <w:vAlign w:val="center"/>
                      </w:tcPr>
                      <w:p w:rsidR="008B1523" w:rsidRPr="00AF3481" w:rsidRDefault="008B1523" w:rsidP="008B1523">
                        <w:pPr>
                          <w:contextualSpacing/>
                          <w:jc w:val="center"/>
                          <w:cnfStyle w:val="000000010000"/>
                          <w:rPr>
                            <w:rFonts w:ascii="Tahoma" w:hAnsi="Tahoma" w:cs="Tahoma"/>
                            <w:sz w:val="24"/>
                            <w:szCs w:val="24"/>
                          </w:rPr>
                        </w:pPr>
                        <w:r w:rsidRPr="00AF3481">
                          <w:rPr>
                            <w:rFonts w:ascii="Tahoma" w:hAnsi="Tahoma" w:cs="Tahoma"/>
                            <w:sz w:val="24"/>
                            <w:szCs w:val="24"/>
                          </w:rPr>
                          <w:t>Tüm yıl</w:t>
                        </w:r>
                      </w:p>
                    </w:tc>
                  </w:tr>
                </w:tbl>
                <w:p w:rsidR="00C412CA" w:rsidRPr="00B07205" w:rsidRDefault="008B1523"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 </w:t>
                  </w:r>
                  <w:r w:rsidR="00C412CA">
                    <w:rPr>
                      <w:rFonts w:ascii="Tahoma" w:hAnsi="Tahoma" w:cs="Tahoma"/>
                      <w:b/>
                      <w:color w:val="0070C0"/>
                      <w:sz w:val="36"/>
                      <w:szCs w:val="24"/>
                    </w:rPr>
                    <w:t xml:space="preserve">5. </w:t>
                  </w:r>
                  <w:r w:rsidR="00C412CA" w:rsidRPr="00B07205">
                    <w:rPr>
                      <w:rFonts w:ascii="Tahoma" w:hAnsi="Tahoma" w:cs="Tahoma"/>
                      <w:b/>
                      <w:color w:val="0070C0"/>
                      <w:sz w:val="36"/>
                      <w:szCs w:val="24"/>
                    </w:rPr>
                    <w:t>BÖLÜM</w:t>
                  </w: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pStyle w:val="ListeParagraf"/>
                    <w:tabs>
                      <w:tab w:val="left" w:pos="3540"/>
                    </w:tabs>
                    <w:jc w:val="center"/>
                    <w:rPr>
                      <w:rFonts w:ascii="Tahoma" w:hAnsi="Tahoma" w:cs="Tahoma"/>
                      <w:b/>
                      <w:color w:val="0070C0"/>
                      <w:sz w:val="28"/>
                      <w:szCs w:val="28"/>
                    </w:rPr>
                  </w:pPr>
                </w:p>
                <w:p w:rsidR="00C412CA" w:rsidRDefault="00C412CA" w:rsidP="003F16B9">
                  <w:pPr>
                    <w:tabs>
                      <w:tab w:val="left" w:pos="3540"/>
                    </w:tabs>
                    <w:jc w:val="center"/>
                    <w:rPr>
                      <w:rFonts w:ascii="Tahoma" w:hAnsi="Tahoma" w:cs="Tahoma"/>
                      <w:b/>
                      <w:color w:val="0070C0"/>
                      <w:sz w:val="48"/>
                      <w:szCs w:val="24"/>
                    </w:rPr>
                  </w:pPr>
                </w:p>
                <w:p w:rsidR="00C412CA" w:rsidRPr="003F16B9" w:rsidRDefault="00C412CA"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C412CA" w:rsidRDefault="00C412CA" w:rsidP="003F16B9"/>
              </w:txbxContent>
            </v:textbox>
          </v:shape>
        </w:pict>
      </w: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9660BA" w:rsidRPr="001533BA" w:rsidRDefault="009720F2" w:rsidP="001533BA">
      <w:pPr>
        <w:pStyle w:val="ListeParagraf"/>
        <w:numPr>
          <w:ilvl w:val="0"/>
          <w:numId w:val="46"/>
        </w:numPr>
        <w:tabs>
          <w:tab w:val="left" w:pos="3840"/>
        </w:tabs>
        <w:rPr>
          <w:rFonts w:ascii="Tahoma" w:hAnsi="Tahoma" w:cs="Tahoma"/>
          <w:b/>
          <w:color w:val="0070C0"/>
          <w:sz w:val="24"/>
          <w:szCs w:val="24"/>
        </w:rPr>
      </w:pPr>
      <w:r w:rsidRPr="001533BA">
        <w:rPr>
          <w:rFonts w:ascii="Tahoma" w:hAnsi="Tahoma" w:cs="Tahoma"/>
          <w:b/>
          <w:color w:val="0070C0"/>
          <w:sz w:val="24"/>
          <w:szCs w:val="24"/>
        </w:rPr>
        <w:t>İZLEME VE DEĞERLENDİRME</w:t>
      </w:r>
    </w:p>
    <w:p w:rsidR="00B858FB" w:rsidRDefault="00B858FB" w:rsidP="00B858FB">
      <w:pPr>
        <w:pStyle w:val="ListeParagraf"/>
        <w:tabs>
          <w:tab w:val="left" w:pos="3840"/>
        </w:tabs>
        <w:rPr>
          <w:rFonts w:ascii="Tahoma" w:hAnsi="Tahoma" w:cs="Tahoma"/>
          <w:b/>
          <w:color w:val="0070C0"/>
          <w:sz w:val="24"/>
          <w:szCs w:val="24"/>
        </w:rPr>
      </w:pPr>
    </w:p>
    <w:p w:rsidR="008A1673" w:rsidRDefault="008A1673" w:rsidP="008A167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A1673" w:rsidRDefault="008A1673" w:rsidP="008A1673">
      <w:pPr>
        <w:autoSpaceDE w:val="0"/>
        <w:autoSpaceDN w:val="0"/>
        <w:adjustRightInd w:val="0"/>
        <w:spacing w:after="0" w:line="240" w:lineRule="auto"/>
        <w:jc w:val="both"/>
        <w:rPr>
          <w:rFonts w:ascii="Tahoma" w:hAnsi="Tahoma" w:cs="Tahoma"/>
          <w:sz w:val="24"/>
          <w:szCs w:val="24"/>
        </w:rPr>
      </w:pPr>
    </w:p>
    <w:p w:rsidR="008A1673" w:rsidRDefault="008A1673" w:rsidP="008A167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t xml:space="preserve">Karanfil Anaokulu Müdürlüğü için hazırlanan 2015-2019 yıllarını kapsayan Stratejik planın izleme ve değerlendirmeye tabi tutulması şarttır. Aksi takdirde, gerek planın uygulanmasında gerekse ilgililerin hesap verme sorumluluğu ilkesinin hayata geçirilmesinde </w:t>
      </w:r>
      <w:r w:rsidRPr="00763AC6">
        <w:rPr>
          <w:rFonts w:ascii="Tahoma" w:hAnsi="Tahoma" w:cs="Tahoma"/>
          <w:sz w:val="24"/>
          <w:szCs w:val="24"/>
        </w:rPr>
        <w:t>zorluklarla karşılaşılacaktır.</w:t>
      </w:r>
    </w:p>
    <w:p w:rsidR="008A1673" w:rsidRDefault="008A1673" w:rsidP="008A1673">
      <w:pPr>
        <w:autoSpaceDE w:val="0"/>
        <w:autoSpaceDN w:val="0"/>
        <w:adjustRightInd w:val="0"/>
        <w:spacing w:after="0" w:line="240" w:lineRule="auto"/>
        <w:jc w:val="both"/>
        <w:rPr>
          <w:rFonts w:ascii="Tahoma" w:hAnsi="Tahoma" w:cs="Tahoma"/>
          <w:sz w:val="24"/>
          <w:szCs w:val="24"/>
        </w:rPr>
      </w:pPr>
    </w:p>
    <w:p w:rsidR="008A1673" w:rsidRPr="003A2072" w:rsidRDefault="008A1673" w:rsidP="008A167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Pr="003A2072">
        <w:rPr>
          <w:rFonts w:ascii="Tahoma" w:hAnsi="Tahoma" w:cs="Tahoma"/>
          <w:sz w:val="24"/>
          <w:szCs w:val="24"/>
        </w:rPr>
        <w:t>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Pr="003A2072">
        <w:rPr>
          <w:rFonts w:ascii="Tahoma" w:hAnsi="Tahoma" w:cs="Tahoma"/>
          <w:bCs/>
          <w:sz w:val="24"/>
          <w:szCs w:val="24"/>
        </w:rPr>
        <w:t xml:space="preserve"> Faaliyet raporları 6 aylık ve yıllık olarak hazırlanacaktır. </w:t>
      </w:r>
    </w:p>
    <w:p w:rsidR="00712B5E" w:rsidRDefault="00712B5E" w:rsidP="00BA7F95">
      <w:pPr>
        <w:autoSpaceDE w:val="0"/>
        <w:autoSpaceDN w:val="0"/>
        <w:adjustRightInd w:val="0"/>
        <w:spacing w:after="0" w:line="240" w:lineRule="auto"/>
        <w:jc w:val="both"/>
        <w:rPr>
          <w:rFonts w:ascii="Tahoma" w:hAnsi="Tahoma" w:cs="Tahoma"/>
          <w:sz w:val="24"/>
          <w:szCs w:val="24"/>
        </w:rPr>
      </w:pPr>
    </w:p>
    <w:p w:rsidR="005C1FDA" w:rsidRDefault="005C1FDA" w:rsidP="00BA7F95">
      <w:pPr>
        <w:autoSpaceDE w:val="0"/>
        <w:autoSpaceDN w:val="0"/>
        <w:adjustRightInd w:val="0"/>
        <w:spacing w:after="0" w:line="240" w:lineRule="auto"/>
        <w:jc w:val="both"/>
        <w:rPr>
          <w:rFonts w:ascii="Tahoma" w:hAnsi="Tahoma" w:cs="Tahoma"/>
          <w:sz w:val="24"/>
          <w:szCs w:val="24"/>
        </w:rPr>
      </w:pPr>
    </w:p>
    <w:p w:rsidR="005C1FDA" w:rsidRDefault="005C1FDA" w:rsidP="00BA7F95">
      <w:pPr>
        <w:autoSpaceDE w:val="0"/>
        <w:autoSpaceDN w:val="0"/>
        <w:adjustRightInd w:val="0"/>
        <w:spacing w:after="0" w:line="240" w:lineRule="auto"/>
        <w:jc w:val="both"/>
        <w:rPr>
          <w:rFonts w:ascii="Tahoma" w:hAnsi="Tahoma" w:cs="Tahoma"/>
          <w:sz w:val="24"/>
          <w:szCs w:val="24"/>
        </w:rPr>
      </w:pPr>
    </w:p>
    <w:tbl>
      <w:tblPr>
        <w:tblStyle w:val="AkKlavuz-Vurgu2"/>
        <w:tblpPr w:leftFromText="141" w:rightFromText="141" w:vertAnchor="text" w:horzAnchor="margin" w:tblpY="725"/>
        <w:tblW w:w="9624" w:type="dxa"/>
        <w:tblLayout w:type="fixed"/>
        <w:tblLook w:val="04A0"/>
      </w:tblPr>
      <w:tblGrid>
        <w:gridCol w:w="1728"/>
        <w:gridCol w:w="2056"/>
        <w:gridCol w:w="4113"/>
        <w:gridCol w:w="1727"/>
      </w:tblGrid>
      <w:tr w:rsidR="00587B75" w:rsidRPr="00AF3481" w:rsidTr="00B97895">
        <w:trPr>
          <w:cnfStyle w:val="100000000000"/>
          <w:trHeight w:val="1483"/>
        </w:trPr>
        <w:tc>
          <w:tcPr>
            <w:cnfStyle w:val="001000000000"/>
            <w:tcW w:w="1728" w:type="dxa"/>
            <w:vAlign w:val="center"/>
          </w:tcPr>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lastRenderedPageBreak/>
              <w:t>İzleme Değerlendirme</w:t>
            </w:r>
          </w:p>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Dönemi</w:t>
            </w:r>
          </w:p>
        </w:tc>
        <w:tc>
          <w:tcPr>
            <w:tcW w:w="2056"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Gerçekleştirilme Zamanı</w:t>
            </w:r>
          </w:p>
        </w:tc>
        <w:tc>
          <w:tcPr>
            <w:tcW w:w="4113"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İzleme Değerlendirme Dönemi</w:t>
            </w:r>
          </w:p>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Süreç Açıklaması</w:t>
            </w:r>
          </w:p>
        </w:tc>
        <w:tc>
          <w:tcPr>
            <w:tcW w:w="1727"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Zaman Kapsamı</w:t>
            </w:r>
          </w:p>
        </w:tc>
      </w:tr>
      <w:tr w:rsidR="008A1673" w:rsidRPr="00AF3481" w:rsidTr="00B97895">
        <w:trPr>
          <w:cnfStyle w:val="000000100000"/>
          <w:trHeight w:val="3828"/>
        </w:trPr>
        <w:tc>
          <w:tcPr>
            <w:cnfStyle w:val="001000000000"/>
            <w:tcW w:w="1728" w:type="dxa"/>
            <w:vAlign w:val="center"/>
          </w:tcPr>
          <w:p w:rsidR="008A1673" w:rsidRPr="00AF3481" w:rsidRDefault="008A1673" w:rsidP="008A1673">
            <w:pPr>
              <w:contextualSpacing/>
              <w:jc w:val="center"/>
              <w:rPr>
                <w:rFonts w:ascii="Tahoma" w:hAnsi="Tahoma" w:cs="Tahoma"/>
                <w:b w:val="0"/>
                <w:sz w:val="24"/>
                <w:szCs w:val="24"/>
              </w:rPr>
            </w:pPr>
            <w:r w:rsidRPr="00AF3481">
              <w:rPr>
                <w:rFonts w:ascii="Tahoma" w:hAnsi="Tahoma" w:cs="Tahoma"/>
                <w:sz w:val="24"/>
                <w:szCs w:val="24"/>
              </w:rPr>
              <w:t>Birinci</w:t>
            </w:r>
          </w:p>
          <w:p w:rsidR="008A1673" w:rsidRPr="00AF3481" w:rsidRDefault="008A1673" w:rsidP="008A1673">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8A1673" w:rsidRPr="00AF3481" w:rsidRDefault="008A1673" w:rsidP="008A1673">
            <w:pPr>
              <w:pStyle w:val="ListeParagraf"/>
              <w:ind w:left="49"/>
              <w:jc w:val="center"/>
              <w:cnfStyle w:val="000000100000"/>
              <w:rPr>
                <w:rFonts w:ascii="Tahoma" w:hAnsi="Tahoma" w:cs="Tahoma"/>
                <w:sz w:val="24"/>
                <w:szCs w:val="24"/>
              </w:rPr>
            </w:pPr>
            <w:r w:rsidRPr="00AF3481">
              <w:rPr>
                <w:rFonts w:ascii="Tahoma" w:hAnsi="Tahoma" w:cs="Tahoma"/>
                <w:sz w:val="24"/>
                <w:szCs w:val="24"/>
              </w:rPr>
              <w:t xml:space="preserve">Her yılın </w:t>
            </w:r>
            <w:r w:rsidRPr="00AF3481">
              <w:rPr>
                <w:rFonts w:ascii="Tahoma" w:hAnsi="Tahoma" w:cs="Tahoma"/>
                <w:sz w:val="24"/>
                <w:szCs w:val="24"/>
              </w:rPr>
              <w:br/>
              <w:t>Temmuz ayı içerisinde</w:t>
            </w:r>
          </w:p>
        </w:tc>
        <w:tc>
          <w:tcPr>
            <w:tcW w:w="4113" w:type="dxa"/>
            <w:vAlign w:val="center"/>
          </w:tcPr>
          <w:p w:rsidR="008A1673" w:rsidRPr="00AF3481" w:rsidRDefault="008A1673" w:rsidP="008A1673">
            <w:pPr>
              <w:pStyle w:val="ListeParagraf"/>
              <w:ind w:left="49"/>
              <w:jc w:val="center"/>
              <w:cnfStyle w:val="000000100000"/>
              <w:rPr>
                <w:rFonts w:ascii="Tahoma" w:hAnsi="Tahoma" w:cs="Tahoma"/>
                <w:sz w:val="24"/>
                <w:szCs w:val="24"/>
              </w:rPr>
            </w:pPr>
          </w:p>
          <w:p w:rsidR="008A1673" w:rsidRPr="00AF3481" w:rsidRDefault="008A1673" w:rsidP="008A1673">
            <w:pPr>
              <w:pStyle w:val="ListeParagraf"/>
              <w:ind w:left="49"/>
              <w:jc w:val="center"/>
              <w:cnfStyle w:val="00000010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8A1673" w:rsidRPr="00AF3481" w:rsidRDefault="008A1673" w:rsidP="008A1673">
            <w:pPr>
              <w:contextualSpacing/>
              <w:jc w:val="center"/>
              <w:cnfStyle w:val="000000100000"/>
              <w:rPr>
                <w:rFonts w:ascii="Tahoma" w:hAnsi="Tahoma" w:cs="Tahoma"/>
                <w:sz w:val="24"/>
                <w:szCs w:val="24"/>
              </w:rPr>
            </w:pPr>
          </w:p>
        </w:tc>
        <w:tc>
          <w:tcPr>
            <w:tcW w:w="1727" w:type="dxa"/>
            <w:vAlign w:val="center"/>
          </w:tcPr>
          <w:p w:rsidR="008A1673" w:rsidRDefault="008A1673" w:rsidP="008A1673">
            <w:pPr>
              <w:contextualSpacing/>
              <w:jc w:val="center"/>
              <w:cnfStyle w:val="000000100000"/>
              <w:rPr>
                <w:rFonts w:ascii="Tahoma" w:hAnsi="Tahoma" w:cs="Tahoma"/>
                <w:sz w:val="24"/>
                <w:szCs w:val="24"/>
              </w:rPr>
            </w:pPr>
          </w:p>
          <w:p w:rsidR="008A1673" w:rsidRDefault="008A1673" w:rsidP="008A1673">
            <w:pPr>
              <w:contextualSpacing/>
              <w:jc w:val="center"/>
              <w:cnfStyle w:val="000000100000"/>
              <w:rPr>
                <w:rFonts w:ascii="Tahoma" w:hAnsi="Tahoma" w:cs="Tahoma"/>
                <w:sz w:val="24"/>
                <w:szCs w:val="24"/>
              </w:rPr>
            </w:pPr>
          </w:p>
          <w:p w:rsidR="008A1673" w:rsidRDefault="008A1673" w:rsidP="008A1673">
            <w:pPr>
              <w:contextualSpacing/>
              <w:jc w:val="center"/>
              <w:cnfStyle w:val="000000100000"/>
              <w:rPr>
                <w:rFonts w:ascii="Tahoma" w:hAnsi="Tahoma" w:cs="Tahoma"/>
                <w:sz w:val="24"/>
                <w:szCs w:val="24"/>
              </w:rPr>
            </w:pPr>
          </w:p>
          <w:p w:rsidR="008A1673" w:rsidRDefault="008A1673" w:rsidP="008A1673">
            <w:pPr>
              <w:contextualSpacing/>
              <w:jc w:val="center"/>
              <w:cnfStyle w:val="000000100000"/>
              <w:rPr>
                <w:rFonts w:ascii="Tahoma" w:hAnsi="Tahoma" w:cs="Tahoma"/>
                <w:sz w:val="24"/>
                <w:szCs w:val="24"/>
              </w:rPr>
            </w:pPr>
            <w:r>
              <w:rPr>
                <w:rFonts w:ascii="Tahoma" w:hAnsi="Tahoma" w:cs="Tahoma"/>
                <w:sz w:val="24"/>
                <w:szCs w:val="24"/>
              </w:rPr>
              <w:t>Ocak</w:t>
            </w:r>
          </w:p>
          <w:p w:rsidR="008A1673" w:rsidRPr="00AF3481" w:rsidRDefault="008A1673" w:rsidP="008A1673">
            <w:pPr>
              <w:contextualSpacing/>
              <w:jc w:val="center"/>
              <w:cnfStyle w:val="000000100000"/>
              <w:rPr>
                <w:rFonts w:ascii="Tahoma" w:hAnsi="Tahoma" w:cs="Tahoma"/>
                <w:sz w:val="24"/>
                <w:szCs w:val="24"/>
              </w:rPr>
            </w:pPr>
            <w:r w:rsidRPr="00AF3481">
              <w:rPr>
                <w:rFonts w:ascii="Tahoma" w:hAnsi="Tahoma" w:cs="Tahoma"/>
                <w:sz w:val="24"/>
                <w:szCs w:val="24"/>
              </w:rPr>
              <w:t>Temmuz</w:t>
            </w:r>
          </w:p>
        </w:tc>
      </w:tr>
      <w:tr w:rsidR="008A1673" w:rsidRPr="00AF3481" w:rsidTr="008B1523">
        <w:trPr>
          <w:cnfStyle w:val="000000010000"/>
          <w:trHeight w:val="5383"/>
        </w:trPr>
        <w:tc>
          <w:tcPr>
            <w:cnfStyle w:val="001000000000"/>
            <w:tcW w:w="1728" w:type="dxa"/>
            <w:tcBorders>
              <w:bottom w:val="single" w:sz="4" w:space="0" w:color="auto"/>
            </w:tcBorders>
            <w:vAlign w:val="center"/>
          </w:tcPr>
          <w:p w:rsidR="008A1673" w:rsidRPr="00AF3481" w:rsidRDefault="008A1673" w:rsidP="008A1673">
            <w:pPr>
              <w:contextualSpacing/>
              <w:jc w:val="center"/>
              <w:rPr>
                <w:rFonts w:ascii="Tahoma" w:hAnsi="Tahoma" w:cs="Tahoma"/>
                <w:b w:val="0"/>
                <w:sz w:val="24"/>
                <w:szCs w:val="24"/>
              </w:rPr>
            </w:pPr>
            <w:r w:rsidRPr="00AF3481">
              <w:rPr>
                <w:rFonts w:ascii="Tahoma" w:hAnsi="Tahoma" w:cs="Tahoma"/>
                <w:sz w:val="24"/>
                <w:szCs w:val="24"/>
              </w:rPr>
              <w:t>İkinci</w:t>
            </w:r>
          </w:p>
          <w:p w:rsidR="008A1673" w:rsidRPr="00AF3481" w:rsidRDefault="008A1673" w:rsidP="008A1673">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tcBorders>
              <w:bottom w:val="single" w:sz="4" w:space="0" w:color="auto"/>
            </w:tcBorders>
            <w:vAlign w:val="center"/>
          </w:tcPr>
          <w:p w:rsidR="008A1673" w:rsidRPr="00AF3481" w:rsidRDefault="008A1673" w:rsidP="008A1673">
            <w:pPr>
              <w:contextualSpacing/>
              <w:jc w:val="center"/>
              <w:cnfStyle w:val="000000010000"/>
              <w:rPr>
                <w:rFonts w:ascii="Tahoma" w:hAnsi="Tahoma" w:cs="Tahoma"/>
                <w:sz w:val="24"/>
                <w:szCs w:val="24"/>
              </w:rPr>
            </w:pPr>
            <w:r w:rsidRPr="00AF3481">
              <w:rPr>
                <w:rFonts w:ascii="Tahoma" w:hAnsi="Tahoma" w:cs="Tahoma"/>
                <w:sz w:val="24"/>
                <w:szCs w:val="24"/>
              </w:rPr>
              <w:t>İzleyen yılın Şubat ayı sonuna kadar</w:t>
            </w:r>
          </w:p>
        </w:tc>
        <w:tc>
          <w:tcPr>
            <w:tcW w:w="4113" w:type="dxa"/>
            <w:tcBorders>
              <w:bottom w:val="single" w:sz="4" w:space="0" w:color="auto"/>
            </w:tcBorders>
            <w:vAlign w:val="center"/>
          </w:tcPr>
          <w:p w:rsidR="008A1673" w:rsidRPr="00AF3481" w:rsidRDefault="008A1673" w:rsidP="008A1673">
            <w:pPr>
              <w:contextualSpacing/>
              <w:jc w:val="center"/>
              <w:cnfStyle w:val="000000010000"/>
              <w:rPr>
                <w:rFonts w:ascii="Tahoma" w:hAnsi="Tahoma" w:cs="Tahoma"/>
                <w:sz w:val="24"/>
                <w:szCs w:val="24"/>
              </w:rPr>
            </w:pPr>
          </w:p>
          <w:p w:rsidR="008A1673" w:rsidRPr="00AF3481" w:rsidRDefault="008A1673" w:rsidP="008A1673">
            <w:pPr>
              <w:pStyle w:val="ListeParagraf"/>
              <w:ind w:left="49"/>
              <w:jc w:val="center"/>
              <w:cnfStyle w:val="000000010000"/>
              <w:rPr>
                <w:rFonts w:ascii="Tahoma" w:hAnsi="Tahoma" w:cs="Tahoma"/>
                <w:sz w:val="24"/>
                <w:szCs w:val="24"/>
              </w:rPr>
            </w:pPr>
          </w:p>
          <w:p w:rsidR="008A1673" w:rsidRPr="00AF3481" w:rsidRDefault="008A1673" w:rsidP="008A1673">
            <w:pPr>
              <w:pStyle w:val="ListeParagraf"/>
              <w:ind w:left="49"/>
              <w:jc w:val="center"/>
              <w:cnfStyle w:val="00000001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8A1673" w:rsidRPr="00AF3481" w:rsidRDefault="008A1673" w:rsidP="008A1673">
            <w:pPr>
              <w:pStyle w:val="ListeParagraf"/>
              <w:ind w:left="49"/>
              <w:jc w:val="center"/>
              <w:cnfStyle w:val="000000010000"/>
              <w:rPr>
                <w:rFonts w:ascii="Tahoma" w:hAnsi="Tahoma" w:cs="Tahoma"/>
                <w:sz w:val="24"/>
                <w:szCs w:val="24"/>
              </w:rPr>
            </w:pPr>
            <w:proofErr w:type="gramStart"/>
            <w:r>
              <w:rPr>
                <w:rFonts w:ascii="Tahoma" w:hAnsi="Tahoma" w:cs="Tahoma"/>
                <w:sz w:val="24"/>
                <w:szCs w:val="24"/>
              </w:rPr>
              <w:t>ve</w:t>
            </w:r>
            <w:proofErr w:type="gramEnd"/>
            <w:r>
              <w:rPr>
                <w:rFonts w:ascii="Tahoma" w:hAnsi="Tahoma" w:cs="Tahoma"/>
                <w:sz w:val="24"/>
                <w:szCs w:val="24"/>
              </w:rPr>
              <w:t xml:space="preserve"> </w:t>
            </w:r>
            <w:r w:rsidRPr="00AF3481">
              <w:rPr>
                <w:rFonts w:ascii="Tahoma" w:hAnsi="Tahoma" w:cs="Tahoma"/>
                <w:sz w:val="24"/>
                <w:szCs w:val="24"/>
              </w:rPr>
              <w:t>değerlendirilerek gerekli tedbirlerin alınması</w:t>
            </w:r>
          </w:p>
          <w:p w:rsidR="008A1673" w:rsidRPr="00AF3481" w:rsidRDefault="008A1673" w:rsidP="008A1673">
            <w:pPr>
              <w:contextualSpacing/>
              <w:jc w:val="center"/>
              <w:cnfStyle w:val="000000010000"/>
              <w:rPr>
                <w:rFonts w:ascii="Tahoma" w:hAnsi="Tahoma" w:cs="Tahoma"/>
                <w:sz w:val="24"/>
                <w:szCs w:val="24"/>
              </w:rPr>
            </w:pPr>
          </w:p>
        </w:tc>
        <w:tc>
          <w:tcPr>
            <w:tcW w:w="1727" w:type="dxa"/>
            <w:tcBorders>
              <w:bottom w:val="single" w:sz="4" w:space="0" w:color="auto"/>
            </w:tcBorders>
            <w:vAlign w:val="center"/>
          </w:tcPr>
          <w:p w:rsidR="008A1673" w:rsidRPr="00AF3481" w:rsidRDefault="008A1673" w:rsidP="008A1673">
            <w:pPr>
              <w:contextualSpacing/>
              <w:jc w:val="center"/>
              <w:cnfStyle w:val="000000010000"/>
              <w:rPr>
                <w:rFonts w:ascii="Tahoma" w:hAnsi="Tahoma" w:cs="Tahoma"/>
                <w:sz w:val="24"/>
                <w:szCs w:val="24"/>
              </w:rPr>
            </w:pPr>
            <w:r w:rsidRPr="00AF3481">
              <w:rPr>
                <w:rFonts w:ascii="Tahoma" w:hAnsi="Tahoma" w:cs="Tahoma"/>
                <w:sz w:val="24"/>
                <w:szCs w:val="24"/>
              </w:rPr>
              <w:t>Tüm yıl</w:t>
            </w:r>
          </w:p>
        </w:tc>
      </w:tr>
    </w:tbl>
    <w:p w:rsidR="00587B75" w:rsidRDefault="00587B75" w:rsidP="00B07205">
      <w:pPr>
        <w:rPr>
          <w:rFonts w:ascii="Tahoma" w:hAnsi="Tahoma" w:cs="Tahoma"/>
          <w:sz w:val="24"/>
          <w:szCs w:val="24"/>
        </w:rPr>
      </w:pPr>
    </w:p>
    <w:sectPr w:rsidR="00587B75" w:rsidSect="009A7CF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DEC" w:rsidRDefault="00521DEC" w:rsidP="00C62B5B">
      <w:pPr>
        <w:spacing w:after="0" w:line="240" w:lineRule="auto"/>
      </w:pPr>
      <w:r>
        <w:separator/>
      </w:r>
    </w:p>
  </w:endnote>
  <w:endnote w:type="continuationSeparator" w:id="0">
    <w:p w:rsidR="00521DEC" w:rsidRDefault="00521DEC" w:rsidP="00C6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Adobe Caslon Pro">
    <w:altName w:val="Adobe Caslon Pro"/>
    <w:panose1 w:val="00000000000000000000"/>
    <w:charset w:val="A2"/>
    <w:family w:val="roman"/>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2585"/>
      <w:docPartObj>
        <w:docPartGallery w:val="Page Numbers (Bottom of Page)"/>
        <w:docPartUnique/>
      </w:docPartObj>
    </w:sdtPr>
    <w:sdtContent>
      <w:p w:rsidR="008B4351" w:rsidRDefault="00DB3A57">
        <w:pPr>
          <w:pStyle w:val="Altbilgi"/>
          <w:jc w:val="right"/>
        </w:pPr>
        <w:fldSimple w:instr=" PAGE   \* MERGEFORMAT ">
          <w:r w:rsidR="0091208E">
            <w:rPr>
              <w:noProof/>
            </w:rPr>
            <w:t>3</w:t>
          </w:r>
        </w:fldSimple>
      </w:p>
    </w:sdtContent>
  </w:sdt>
  <w:p w:rsidR="008B4351" w:rsidRDefault="008B435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0731"/>
      <w:docPartObj>
        <w:docPartGallery w:val="Page Numbers (Bottom of Page)"/>
        <w:docPartUnique/>
      </w:docPartObj>
    </w:sdtPr>
    <w:sdtContent>
      <w:p w:rsidR="00C412CA" w:rsidRDefault="00DB3A57">
        <w:pPr>
          <w:pStyle w:val="Altbilgi"/>
          <w:jc w:val="right"/>
        </w:pPr>
        <w:fldSimple w:instr=" PAGE   \* MERGEFORMAT ">
          <w:r w:rsidR="008B4351">
            <w:rPr>
              <w:noProof/>
            </w:rPr>
            <w:t>6</w:t>
          </w:r>
        </w:fldSimple>
      </w:p>
    </w:sdtContent>
  </w:sdt>
  <w:p w:rsidR="00C412CA" w:rsidRDefault="00C412C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8958"/>
      <w:docPartObj>
        <w:docPartGallery w:val="Page Numbers (Bottom of Page)"/>
        <w:docPartUnique/>
      </w:docPartObj>
    </w:sdtPr>
    <w:sdtContent>
      <w:p w:rsidR="00C412CA" w:rsidRDefault="00DB3A57">
        <w:pPr>
          <w:pStyle w:val="Altbilgi"/>
          <w:jc w:val="right"/>
        </w:pPr>
        <w:fldSimple w:instr=" PAGE   \* MERGEFORMAT ">
          <w:r w:rsidR="0091208E">
            <w:rPr>
              <w:noProof/>
            </w:rPr>
            <w:t>45</w:t>
          </w:r>
        </w:fldSimple>
      </w:p>
    </w:sdtContent>
  </w:sdt>
  <w:p w:rsidR="00C412CA" w:rsidRDefault="00C412C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DEC" w:rsidRDefault="00521DEC" w:rsidP="00C62B5B">
      <w:pPr>
        <w:spacing w:after="0" w:line="240" w:lineRule="auto"/>
      </w:pPr>
      <w:r>
        <w:separator/>
      </w:r>
    </w:p>
  </w:footnote>
  <w:footnote w:type="continuationSeparator" w:id="0">
    <w:p w:rsidR="00521DEC" w:rsidRDefault="00521DEC" w:rsidP="00C62B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351" w:rsidRPr="008B20DD" w:rsidRDefault="008B4351" w:rsidP="008B20DD">
    <w:pPr>
      <w:pStyle w:val="stbilgi"/>
      <w:jc w:val="center"/>
      <w:rPr>
        <w:color w:val="548DD4" w:themeColor="text2" w:themeTint="99"/>
        <w:sz w:val="24"/>
        <w:szCs w:val="24"/>
      </w:rPr>
    </w:pPr>
    <w:r w:rsidRPr="008B20DD">
      <w:rPr>
        <w:color w:val="548DD4" w:themeColor="text2" w:themeTint="99"/>
        <w:sz w:val="24"/>
        <w:szCs w:val="24"/>
      </w:rPr>
      <w:t>ÖNSÖZ</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2CA" w:rsidRPr="008B20DD" w:rsidRDefault="00C412CA" w:rsidP="008B20DD">
    <w:pPr>
      <w:pStyle w:val="stbilgi"/>
      <w:jc w:val="center"/>
      <w:rPr>
        <w:color w:val="548DD4" w:themeColor="text2" w:themeTint="99"/>
        <w:sz w:val="24"/>
        <w:szCs w:val="24"/>
      </w:rPr>
    </w:pPr>
    <w:r w:rsidRPr="008B20DD">
      <w:rPr>
        <w:color w:val="548DD4" w:themeColor="text2" w:themeTint="99"/>
        <w:sz w:val="24"/>
        <w:szCs w:val="24"/>
      </w:rPr>
      <w:t>ÖNSÖZ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AC48F7"/>
    <w:multiLevelType w:val="hybridMultilevel"/>
    <w:tmpl w:val="BEAE8FF6"/>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9C0C96"/>
    <w:multiLevelType w:val="hybridMultilevel"/>
    <w:tmpl w:val="98D0DD9E"/>
    <w:lvl w:ilvl="0" w:tplc="A3546BC0">
      <w:start w:val="1"/>
      <w:numFmt w:val="upperLetter"/>
      <w:lvlText w:val="%1."/>
      <w:lvlJc w:val="left"/>
      <w:pPr>
        <w:ind w:left="1080" w:hanging="360"/>
      </w:pPr>
      <w:rPr>
        <w:rFonts w:ascii="Tahoma" w:hAnsi="Tahoma" w:cs="Tahoma" w:hint="default"/>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C990A4D"/>
    <w:multiLevelType w:val="hybridMultilevel"/>
    <w:tmpl w:val="2E2E0864"/>
    <w:lvl w:ilvl="0" w:tplc="56045514">
      <w:start w:val="1"/>
      <w:numFmt w:val="decimal"/>
      <w:lvlText w:val="%1-"/>
      <w:lvlJc w:val="left"/>
      <w:pPr>
        <w:ind w:left="720" w:hanging="360"/>
      </w:pPr>
      <w:rPr>
        <w:rFonts w:hint="default"/>
        <w:color w:val="00B0F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D7448C"/>
    <w:multiLevelType w:val="multilevel"/>
    <w:tmpl w:val="CF0EEA2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6">
    <w:nsid w:val="0F206E90"/>
    <w:multiLevelType w:val="hybridMultilevel"/>
    <w:tmpl w:val="BE346F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597A1F"/>
    <w:multiLevelType w:val="hybridMultilevel"/>
    <w:tmpl w:val="E5E07E02"/>
    <w:lvl w:ilvl="0" w:tplc="2C4CDBD4">
      <w:start w:val="1"/>
      <w:numFmt w:val="decimal"/>
      <w:lvlText w:val="%1-"/>
      <w:lvlJc w:val="left"/>
      <w:pPr>
        <w:ind w:left="1080" w:hanging="360"/>
      </w:pPr>
      <w:rPr>
        <w:rFonts w:ascii="Tahoma" w:hAnsi="Tahoma" w:cs="Tahoma" w:hint="default"/>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0FA72E60"/>
    <w:multiLevelType w:val="hybridMultilevel"/>
    <w:tmpl w:val="20A4921E"/>
    <w:lvl w:ilvl="0" w:tplc="DC5099C8">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nsid w:val="0FCB07A5"/>
    <w:multiLevelType w:val="hybridMultilevel"/>
    <w:tmpl w:val="D1F674E0"/>
    <w:lvl w:ilvl="0" w:tplc="FFFFFFFF">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10">
    <w:nsid w:val="104C78B4"/>
    <w:multiLevelType w:val="hybridMultilevel"/>
    <w:tmpl w:val="D3A2A160"/>
    <w:lvl w:ilvl="0" w:tplc="5E380DE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08C0D5A"/>
    <w:multiLevelType w:val="hybridMultilevel"/>
    <w:tmpl w:val="BF4EA4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15C2DFD"/>
    <w:multiLevelType w:val="hybridMultilevel"/>
    <w:tmpl w:val="AD9A5E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2D64C8B"/>
    <w:multiLevelType w:val="hybridMultilevel"/>
    <w:tmpl w:val="662C2B60"/>
    <w:lvl w:ilvl="0" w:tplc="709A30B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17817552"/>
    <w:multiLevelType w:val="hybridMultilevel"/>
    <w:tmpl w:val="955A04E8"/>
    <w:lvl w:ilvl="0" w:tplc="B81EFDF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BBB1024"/>
    <w:multiLevelType w:val="hybridMultilevel"/>
    <w:tmpl w:val="CF269A98"/>
    <w:lvl w:ilvl="0" w:tplc="041F0009">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nsid w:val="1F7B6613"/>
    <w:multiLevelType w:val="hybridMultilevel"/>
    <w:tmpl w:val="2F3C986A"/>
    <w:lvl w:ilvl="0" w:tplc="BE460528">
      <w:start w:val="1"/>
      <w:numFmt w:val="upperLetter"/>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0297058"/>
    <w:multiLevelType w:val="hybridMultilevel"/>
    <w:tmpl w:val="74460A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2E437A1"/>
    <w:multiLevelType w:val="hybridMultilevel"/>
    <w:tmpl w:val="7D3AAB0E"/>
    <w:lvl w:ilvl="0" w:tplc="00FC24D6">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260548AA"/>
    <w:multiLevelType w:val="hybridMultilevel"/>
    <w:tmpl w:val="F1C6B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2AA83C40"/>
    <w:multiLevelType w:val="hybridMultilevel"/>
    <w:tmpl w:val="CAB284AC"/>
    <w:lvl w:ilvl="0" w:tplc="47D899BC">
      <w:start w:val="1"/>
      <w:numFmt w:val="decimal"/>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C783BC9"/>
    <w:multiLevelType w:val="hybridMultilevel"/>
    <w:tmpl w:val="054EE8CC"/>
    <w:lvl w:ilvl="0" w:tplc="81DAFEF6">
      <w:start w:val="1"/>
      <w:numFmt w:val="decimal"/>
      <w:lvlText w:val="%1-"/>
      <w:lvlJc w:val="left"/>
      <w:pPr>
        <w:ind w:left="1080" w:hanging="360"/>
      </w:pPr>
      <w:rPr>
        <w:rFonts w:ascii="Tahoma" w:eastAsiaTheme="minorHAnsi" w:hAnsi="Tahoma" w:cs="Tahoma"/>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2D4A3616"/>
    <w:multiLevelType w:val="hybridMultilevel"/>
    <w:tmpl w:val="B6B24972"/>
    <w:lvl w:ilvl="0" w:tplc="EFCE3998">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D543AD7"/>
    <w:multiLevelType w:val="multilevel"/>
    <w:tmpl w:val="0EF65E0C"/>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3841CE3"/>
    <w:multiLevelType w:val="hybridMultilevel"/>
    <w:tmpl w:val="8D5464B6"/>
    <w:lvl w:ilvl="0" w:tplc="29AC1C06">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A300F69"/>
    <w:multiLevelType w:val="hybridMultilevel"/>
    <w:tmpl w:val="D102DAE0"/>
    <w:lvl w:ilvl="0" w:tplc="7276963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B421F30"/>
    <w:multiLevelType w:val="hybridMultilevel"/>
    <w:tmpl w:val="CEB8E19C"/>
    <w:lvl w:ilvl="0" w:tplc="D2B046D2">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1A7955"/>
    <w:multiLevelType w:val="hybridMultilevel"/>
    <w:tmpl w:val="484846DA"/>
    <w:lvl w:ilvl="0" w:tplc="A6DCFA3E">
      <w:start w:val="1"/>
      <w:numFmt w:val="decimal"/>
      <w:lvlText w:val="%1-"/>
      <w:lvlJc w:val="left"/>
      <w:pPr>
        <w:ind w:left="720" w:hanging="360"/>
      </w:pPr>
      <w:rPr>
        <w:rFonts w:ascii="Tahoma" w:hAnsi="Tahoma" w:cs="Tahoma" w:hint="default"/>
        <w:b w:val="0"/>
        <w:color w:val="0070C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EDC0D07"/>
    <w:multiLevelType w:val="hybridMultilevel"/>
    <w:tmpl w:val="64EE9E3E"/>
    <w:lvl w:ilvl="0" w:tplc="3D12684A">
      <w:start w:val="1"/>
      <w:numFmt w:val="decimal"/>
      <w:lvlText w:val="%1-"/>
      <w:lvlJc w:val="left"/>
      <w:pPr>
        <w:ind w:left="1080" w:hanging="360"/>
      </w:pPr>
      <w:rPr>
        <w:rFonts w:ascii="Tahoma" w:eastAsiaTheme="minorEastAsia" w:hAnsi="Tahoma" w:cs="Tahom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35B15ED"/>
    <w:multiLevelType w:val="hybridMultilevel"/>
    <w:tmpl w:val="C4A6AF0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53BA4966"/>
    <w:multiLevelType w:val="hybridMultilevel"/>
    <w:tmpl w:val="5E0E9AD4"/>
    <w:lvl w:ilvl="0" w:tplc="CAA2214C">
      <w:start w:val="1"/>
      <w:numFmt w:val="bullet"/>
      <w:lvlText w:val=""/>
      <w:lvlJc w:val="left"/>
      <w:pPr>
        <w:ind w:left="502" w:hanging="360"/>
      </w:pPr>
      <w:rPr>
        <w:rFonts w:ascii="Wingdings" w:hAnsi="Wingdings" w:hint="default"/>
      </w:rPr>
    </w:lvl>
    <w:lvl w:ilvl="1" w:tplc="A1EC50C4" w:tentative="1">
      <w:start w:val="1"/>
      <w:numFmt w:val="bullet"/>
      <w:lvlText w:val="o"/>
      <w:lvlJc w:val="left"/>
      <w:pPr>
        <w:ind w:left="1440" w:hanging="360"/>
      </w:pPr>
      <w:rPr>
        <w:rFonts w:ascii="Courier New" w:hAnsi="Courier New" w:cs="Courier New" w:hint="default"/>
      </w:rPr>
    </w:lvl>
    <w:lvl w:ilvl="2" w:tplc="FB545A34" w:tentative="1">
      <w:start w:val="1"/>
      <w:numFmt w:val="bullet"/>
      <w:lvlText w:val=""/>
      <w:lvlJc w:val="left"/>
      <w:pPr>
        <w:ind w:left="2160" w:hanging="360"/>
      </w:pPr>
      <w:rPr>
        <w:rFonts w:ascii="Wingdings" w:hAnsi="Wingdings" w:hint="default"/>
      </w:rPr>
    </w:lvl>
    <w:lvl w:ilvl="3" w:tplc="03982B54" w:tentative="1">
      <w:start w:val="1"/>
      <w:numFmt w:val="bullet"/>
      <w:lvlText w:val=""/>
      <w:lvlJc w:val="left"/>
      <w:pPr>
        <w:ind w:left="2880" w:hanging="360"/>
      </w:pPr>
      <w:rPr>
        <w:rFonts w:ascii="Symbol" w:hAnsi="Symbol" w:hint="default"/>
      </w:rPr>
    </w:lvl>
    <w:lvl w:ilvl="4" w:tplc="B8729300" w:tentative="1">
      <w:start w:val="1"/>
      <w:numFmt w:val="bullet"/>
      <w:lvlText w:val="o"/>
      <w:lvlJc w:val="left"/>
      <w:pPr>
        <w:ind w:left="3600" w:hanging="360"/>
      </w:pPr>
      <w:rPr>
        <w:rFonts w:ascii="Courier New" w:hAnsi="Courier New" w:cs="Courier New" w:hint="default"/>
      </w:rPr>
    </w:lvl>
    <w:lvl w:ilvl="5" w:tplc="10B20408" w:tentative="1">
      <w:start w:val="1"/>
      <w:numFmt w:val="bullet"/>
      <w:lvlText w:val=""/>
      <w:lvlJc w:val="left"/>
      <w:pPr>
        <w:ind w:left="4320" w:hanging="360"/>
      </w:pPr>
      <w:rPr>
        <w:rFonts w:ascii="Wingdings" w:hAnsi="Wingdings" w:hint="default"/>
      </w:rPr>
    </w:lvl>
    <w:lvl w:ilvl="6" w:tplc="09BCD1D8" w:tentative="1">
      <w:start w:val="1"/>
      <w:numFmt w:val="bullet"/>
      <w:lvlText w:val=""/>
      <w:lvlJc w:val="left"/>
      <w:pPr>
        <w:ind w:left="5040" w:hanging="360"/>
      </w:pPr>
      <w:rPr>
        <w:rFonts w:ascii="Symbol" w:hAnsi="Symbol" w:hint="default"/>
      </w:rPr>
    </w:lvl>
    <w:lvl w:ilvl="7" w:tplc="04BC1CF0" w:tentative="1">
      <w:start w:val="1"/>
      <w:numFmt w:val="bullet"/>
      <w:lvlText w:val="o"/>
      <w:lvlJc w:val="left"/>
      <w:pPr>
        <w:ind w:left="5760" w:hanging="360"/>
      </w:pPr>
      <w:rPr>
        <w:rFonts w:ascii="Courier New" w:hAnsi="Courier New" w:cs="Courier New" w:hint="default"/>
      </w:rPr>
    </w:lvl>
    <w:lvl w:ilvl="8" w:tplc="8D8A8104" w:tentative="1">
      <w:start w:val="1"/>
      <w:numFmt w:val="bullet"/>
      <w:lvlText w:val=""/>
      <w:lvlJc w:val="left"/>
      <w:pPr>
        <w:ind w:left="6480" w:hanging="360"/>
      </w:pPr>
      <w:rPr>
        <w:rFonts w:ascii="Wingdings" w:hAnsi="Wingdings" w:hint="default"/>
      </w:rPr>
    </w:lvl>
  </w:abstractNum>
  <w:abstractNum w:abstractNumId="39">
    <w:nsid w:val="563A27DC"/>
    <w:multiLevelType w:val="hybridMultilevel"/>
    <w:tmpl w:val="A63A97B2"/>
    <w:lvl w:ilvl="0" w:tplc="0576F08A">
      <w:start w:val="1"/>
      <w:numFmt w:val="bullet"/>
      <w:suff w:val="space"/>
      <w:lvlText w:val=""/>
      <w:lvlJc w:val="left"/>
      <w:pPr>
        <w:ind w:left="170" w:hanging="170"/>
      </w:pPr>
      <w:rPr>
        <w:rFonts w:ascii="Symbol" w:hAnsi="Symbol" w:hint="default"/>
      </w:rPr>
    </w:lvl>
    <w:lvl w:ilvl="1" w:tplc="5F12CCDE" w:tentative="1">
      <w:start w:val="1"/>
      <w:numFmt w:val="bullet"/>
      <w:lvlText w:val="o"/>
      <w:lvlJc w:val="left"/>
      <w:pPr>
        <w:ind w:left="1440" w:hanging="360"/>
      </w:pPr>
      <w:rPr>
        <w:rFonts w:ascii="Courier New" w:hAnsi="Courier New" w:cs="Courier New" w:hint="default"/>
      </w:rPr>
    </w:lvl>
    <w:lvl w:ilvl="2" w:tplc="067AD982" w:tentative="1">
      <w:start w:val="1"/>
      <w:numFmt w:val="bullet"/>
      <w:lvlText w:val=""/>
      <w:lvlJc w:val="left"/>
      <w:pPr>
        <w:ind w:left="2160" w:hanging="360"/>
      </w:pPr>
      <w:rPr>
        <w:rFonts w:ascii="Wingdings" w:hAnsi="Wingdings" w:hint="default"/>
      </w:rPr>
    </w:lvl>
    <w:lvl w:ilvl="3" w:tplc="E7564E1C" w:tentative="1">
      <w:start w:val="1"/>
      <w:numFmt w:val="bullet"/>
      <w:lvlText w:val=""/>
      <w:lvlJc w:val="left"/>
      <w:pPr>
        <w:ind w:left="2880" w:hanging="360"/>
      </w:pPr>
      <w:rPr>
        <w:rFonts w:ascii="Symbol" w:hAnsi="Symbol" w:hint="default"/>
      </w:rPr>
    </w:lvl>
    <w:lvl w:ilvl="4" w:tplc="1D00C968" w:tentative="1">
      <w:start w:val="1"/>
      <w:numFmt w:val="bullet"/>
      <w:lvlText w:val="o"/>
      <w:lvlJc w:val="left"/>
      <w:pPr>
        <w:ind w:left="3600" w:hanging="360"/>
      </w:pPr>
      <w:rPr>
        <w:rFonts w:ascii="Courier New" w:hAnsi="Courier New" w:cs="Courier New" w:hint="default"/>
      </w:rPr>
    </w:lvl>
    <w:lvl w:ilvl="5" w:tplc="525C0218" w:tentative="1">
      <w:start w:val="1"/>
      <w:numFmt w:val="bullet"/>
      <w:lvlText w:val=""/>
      <w:lvlJc w:val="left"/>
      <w:pPr>
        <w:ind w:left="4320" w:hanging="360"/>
      </w:pPr>
      <w:rPr>
        <w:rFonts w:ascii="Wingdings" w:hAnsi="Wingdings" w:hint="default"/>
      </w:rPr>
    </w:lvl>
    <w:lvl w:ilvl="6" w:tplc="95DA3CCC" w:tentative="1">
      <w:start w:val="1"/>
      <w:numFmt w:val="bullet"/>
      <w:lvlText w:val=""/>
      <w:lvlJc w:val="left"/>
      <w:pPr>
        <w:ind w:left="5040" w:hanging="360"/>
      </w:pPr>
      <w:rPr>
        <w:rFonts w:ascii="Symbol" w:hAnsi="Symbol" w:hint="default"/>
      </w:rPr>
    </w:lvl>
    <w:lvl w:ilvl="7" w:tplc="D46489BC" w:tentative="1">
      <w:start w:val="1"/>
      <w:numFmt w:val="bullet"/>
      <w:lvlText w:val="o"/>
      <w:lvlJc w:val="left"/>
      <w:pPr>
        <w:ind w:left="5760" w:hanging="360"/>
      </w:pPr>
      <w:rPr>
        <w:rFonts w:ascii="Courier New" w:hAnsi="Courier New" w:cs="Courier New" w:hint="default"/>
      </w:rPr>
    </w:lvl>
    <w:lvl w:ilvl="8" w:tplc="65B68734" w:tentative="1">
      <w:start w:val="1"/>
      <w:numFmt w:val="bullet"/>
      <w:lvlText w:val=""/>
      <w:lvlJc w:val="left"/>
      <w:pPr>
        <w:ind w:left="6480" w:hanging="360"/>
      </w:pPr>
      <w:rPr>
        <w:rFonts w:ascii="Wingdings" w:hAnsi="Wingdings" w:hint="default"/>
      </w:rPr>
    </w:lvl>
  </w:abstractNum>
  <w:abstractNum w:abstractNumId="40">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41">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391152"/>
    <w:multiLevelType w:val="hybridMultilevel"/>
    <w:tmpl w:val="ECD096B6"/>
    <w:lvl w:ilvl="0" w:tplc="3ACC1102">
      <w:start w:val="1"/>
      <w:numFmt w:val="bullet"/>
      <w:lvlText w:val=""/>
      <w:lvlJc w:val="left"/>
      <w:pPr>
        <w:ind w:left="720" w:hanging="360"/>
      </w:pPr>
      <w:rPr>
        <w:rFonts w:ascii="Wingdings" w:hAnsi="Wingdings" w:hint="default"/>
        <w:b w:val="0"/>
        <w:color w:val="000000" w:themeColor="text1"/>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3">
    <w:nsid w:val="5E2448F3"/>
    <w:multiLevelType w:val="hybridMultilevel"/>
    <w:tmpl w:val="E000EC7A"/>
    <w:lvl w:ilvl="0" w:tplc="92DA5642">
      <w:start w:val="1"/>
      <w:numFmt w:val="decimal"/>
      <w:lvlText w:val="%1-"/>
      <w:lvlJc w:val="left"/>
      <w:pPr>
        <w:ind w:left="644"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5E360B75"/>
    <w:multiLevelType w:val="hybridMultilevel"/>
    <w:tmpl w:val="2BC6B272"/>
    <w:lvl w:ilvl="0" w:tplc="041F000D">
      <w:start w:val="1"/>
      <w:numFmt w:val="decimal"/>
      <w:lvlText w:val="%1-"/>
      <w:lvlJc w:val="left"/>
      <w:pPr>
        <w:ind w:left="720" w:hanging="360"/>
      </w:pPr>
      <w:rPr>
        <w:rFonts w:hint="default"/>
        <w:b/>
        <w:color w:val="0070C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5">
    <w:nsid w:val="63B9702E"/>
    <w:multiLevelType w:val="hybridMultilevel"/>
    <w:tmpl w:val="8AB48154"/>
    <w:lvl w:ilvl="0" w:tplc="70280B58">
      <w:start w:val="1"/>
      <w:numFmt w:val="decimal"/>
      <w:lvlText w:val="%1-"/>
      <w:lvlJc w:val="left"/>
      <w:pPr>
        <w:ind w:left="720" w:hanging="360"/>
      </w:pPr>
      <w:rPr>
        <w:rFonts w:hint="default"/>
      </w:rPr>
    </w:lvl>
    <w:lvl w:ilvl="1" w:tplc="879A90D2" w:tentative="1">
      <w:start w:val="1"/>
      <w:numFmt w:val="lowerLetter"/>
      <w:lvlText w:val="%2."/>
      <w:lvlJc w:val="left"/>
      <w:pPr>
        <w:ind w:left="1440" w:hanging="360"/>
      </w:pPr>
    </w:lvl>
    <w:lvl w:ilvl="2" w:tplc="5DD06DDE" w:tentative="1">
      <w:start w:val="1"/>
      <w:numFmt w:val="lowerRoman"/>
      <w:lvlText w:val="%3."/>
      <w:lvlJc w:val="right"/>
      <w:pPr>
        <w:ind w:left="2160" w:hanging="180"/>
      </w:pPr>
    </w:lvl>
    <w:lvl w:ilvl="3" w:tplc="80A0F56A" w:tentative="1">
      <w:start w:val="1"/>
      <w:numFmt w:val="decimal"/>
      <w:lvlText w:val="%4."/>
      <w:lvlJc w:val="left"/>
      <w:pPr>
        <w:ind w:left="2880" w:hanging="360"/>
      </w:pPr>
    </w:lvl>
    <w:lvl w:ilvl="4" w:tplc="634E2D42" w:tentative="1">
      <w:start w:val="1"/>
      <w:numFmt w:val="lowerLetter"/>
      <w:lvlText w:val="%5."/>
      <w:lvlJc w:val="left"/>
      <w:pPr>
        <w:ind w:left="3600" w:hanging="360"/>
      </w:pPr>
    </w:lvl>
    <w:lvl w:ilvl="5" w:tplc="A35452E2" w:tentative="1">
      <w:start w:val="1"/>
      <w:numFmt w:val="lowerRoman"/>
      <w:lvlText w:val="%6."/>
      <w:lvlJc w:val="right"/>
      <w:pPr>
        <w:ind w:left="4320" w:hanging="180"/>
      </w:pPr>
    </w:lvl>
    <w:lvl w:ilvl="6" w:tplc="147E6AB0" w:tentative="1">
      <w:start w:val="1"/>
      <w:numFmt w:val="decimal"/>
      <w:lvlText w:val="%7."/>
      <w:lvlJc w:val="left"/>
      <w:pPr>
        <w:ind w:left="5040" w:hanging="360"/>
      </w:pPr>
    </w:lvl>
    <w:lvl w:ilvl="7" w:tplc="4EC07026" w:tentative="1">
      <w:start w:val="1"/>
      <w:numFmt w:val="lowerLetter"/>
      <w:lvlText w:val="%8."/>
      <w:lvlJc w:val="left"/>
      <w:pPr>
        <w:ind w:left="5760" w:hanging="360"/>
      </w:pPr>
    </w:lvl>
    <w:lvl w:ilvl="8" w:tplc="DDCC54C6" w:tentative="1">
      <w:start w:val="1"/>
      <w:numFmt w:val="lowerRoman"/>
      <w:lvlText w:val="%9."/>
      <w:lvlJc w:val="right"/>
      <w:pPr>
        <w:ind w:left="6480" w:hanging="180"/>
      </w:pPr>
    </w:lvl>
  </w:abstractNum>
  <w:abstractNum w:abstractNumId="46">
    <w:nsid w:val="642C3A14"/>
    <w:multiLevelType w:val="multilevel"/>
    <w:tmpl w:val="B61AB646"/>
    <w:lvl w:ilvl="0">
      <w:start w:val="1"/>
      <w:numFmt w:val="decimal"/>
      <w:lvlText w:val="%1."/>
      <w:lvlJc w:val="left"/>
      <w:pPr>
        <w:ind w:left="360" w:hanging="360"/>
      </w:pPr>
    </w:lvl>
    <w:lvl w:ilvl="1">
      <w:start w:val="1"/>
      <w:numFmt w:val="decimal"/>
      <w:lvlText w:val="%2."/>
      <w:lvlJc w:val="left"/>
      <w:pPr>
        <w:ind w:left="792" w:hanging="432"/>
      </w:pPr>
      <w:rPr>
        <w:rFonts w:ascii="Tahoma" w:eastAsiaTheme="majorEastAsia" w:hAnsi="Tahoma" w:cs="Tahoma"/>
        <w:b/>
      </w:rPr>
    </w:lvl>
    <w:lvl w:ilvl="2">
      <w:start w:val="1"/>
      <w:numFmt w:val="decimal"/>
      <w:lvlText w:val="%1.%2.%3."/>
      <w:lvlJc w:val="left"/>
      <w:pPr>
        <w:ind w:left="1224" w:hanging="504"/>
      </w:pPr>
      <w:rPr>
        <w:b/>
        <w:color w:val="0070C0"/>
      </w:rPr>
    </w:lvl>
    <w:lvl w:ilvl="3">
      <w:start w:val="1"/>
      <w:numFmt w:val="decimal"/>
      <w:lvlText w:val="%1.%2.%3.%4."/>
      <w:lvlJc w:val="left"/>
      <w:pPr>
        <w:ind w:left="1728" w:hanging="648"/>
      </w:pPr>
      <w:rPr>
        <w:b w:val="0"/>
        <w:color w:val="0070C0"/>
      </w:rPr>
    </w:lvl>
    <w:lvl w:ilvl="4">
      <w:start w:val="1"/>
      <w:numFmt w:val="decimal"/>
      <w:lvlText w:val="%1.%2.%3.%4.%5."/>
      <w:lvlJc w:val="left"/>
      <w:pPr>
        <w:ind w:left="2232" w:hanging="792"/>
      </w:pPr>
      <w:rPr>
        <w:color w:val="0070C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47411EC"/>
    <w:multiLevelType w:val="hybridMultilevel"/>
    <w:tmpl w:val="B316D05C"/>
    <w:lvl w:ilvl="0" w:tplc="6BA05230">
      <w:start w:val="1"/>
      <w:numFmt w:val="lowerLetter"/>
      <w:lvlText w:val="%1."/>
      <w:lvlJc w:val="left"/>
      <w:pPr>
        <w:ind w:left="1440" w:hanging="360"/>
      </w:pPr>
      <w:rPr>
        <w:rFonts w:hint="default"/>
      </w:rPr>
    </w:lvl>
    <w:lvl w:ilvl="1" w:tplc="660424A0" w:tentative="1">
      <w:start w:val="1"/>
      <w:numFmt w:val="lowerLetter"/>
      <w:lvlText w:val="%2."/>
      <w:lvlJc w:val="left"/>
      <w:pPr>
        <w:ind w:left="2160" w:hanging="360"/>
      </w:pPr>
    </w:lvl>
    <w:lvl w:ilvl="2" w:tplc="9ACC09B0" w:tentative="1">
      <w:start w:val="1"/>
      <w:numFmt w:val="lowerRoman"/>
      <w:lvlText w:val="%3."/>
      <w:lvlJc w:val="right"/>
      <w:pPr>
        <w:ind w:left="2880" w:hanging="180"/>
      </w:pPr>
    </w:lvl>
    <w:lvl w:ilvl="3" w:tplc="FD3CA676" w:tentative="1">
      <w:start w:val="1"/>
      <w:numFmt w:val="decimal"/>
      <w:lvlText w:val="%4."/>
      <w:lvlJc w:val="left"/>
      <w:pPr>
        <w:ind w:left="3600" w:hanging="360"/>
      </w:pPr>
    </w:lvl>
    <w:lvl w:ilvl="4" w:tplc="7CC04B32" w:tentative="1">
      <w:start w:val="1"/>
      <w:numFmt w:val="lowerLetter"/>
      <w:lvlText w:val="%5."/>
      <w:lvlJc w:val="left"/>
      <w:pPr>
        <w:ind w:left="4320" w:hanging="360"/>
      </w:pPr>
    </w:lvl>
    <w:lvl w:ilvl="5" w:tplc="1D5005FE" w:tentative="1">
      <w:start w:val="1"/>
      <w:numFmt w:val="lowerRoman"/>
      <w:lvlText w:val="%6."/>
      <w:lvlJc w:val="right"/>
      <w:pPr>
        <w:ind w:left="5040" w:hanging="180"/>
      </w:pPr>
    </w:lvl>
    <w:lvl w:ilvl="6" w:tplc="228497D6" w:tentative="1">
      <w:start w:val="1"/>
      <w:numFmt w:val="decimal"/>
      <w:lvlText w:val="%7."/>
      <w:lvlJc w:val="left"/>
      <w:pPr>
        <w:ind w:left="5760" w:hanging="360"/>
      </w:pPr>
    </w:lvl>
    <w:lvl w:ilvl="7" w:tplc="7BBC3BC4" w:tentative="1">
      <w:start w:val="1"/>
      <w:numFmt w:val="lowerLetter"/>
      <w:lvlText w:val="%8."/>
      <w:lvlJc w:val="left"/>
      <w:pPr>
        <w:ind w:left="6480" w:hanging="360"/>
      </w:pPr>
    </w:lvl>
    <w:lvl w:ilvl="8" w:tplc="4A1ECE36" w:tentative="1">
      <w:start w:val="1"/>
      <w:numFmt w:val="lowerRoman"/>
      <w:lvlText w:val="%9."/>
      <w:lvlJc w:val="right"/>
      <w:pPr>
        <w:ind w:left="7200" w:hanging="180"/>
      </w:pPr>
    </w:lvl>
  </w:abstractNum>
  <w:abstractNum w:abstractNumId="48">
    <w:nsid w:val="681404BE"/>
    <w:multiLevelType w:val="hybridMultilevel"/>
    <w:tmpl w:val="25626FF0"/>
    <w:lvl w:ilvl="0" w:tplc="041F000B">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ADC598F"/>
    <w:multiLevelType w:val="multilevel"/>
    <w:tmpl w:val="86D87360"/>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decimal"/>
      <w:lvlText w:val="%5."/>
      <w:lvlJc w:val="left"/>
      <w:pPr>
        <w:ind w:left="4058" w:hanging="108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A862D0"/>
    <w:multiLevelType w:val="hybridMultilevel"/>
    <w:tmpl w:val="FF9241A4"/>
    <w:lvl w:ilvl="0" w:tplc="707CCEBC">
      <w:start w:val="1"/>
      <w:numFmt w:val="bullet"/>
      <w:suff w:val="space"/>
      <w:lvlText w:val=""/>
      <w:lvlJc w:val="left"/>
      <w:pPr>
        <w:ind w:left="170" w:hanging="17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51">
    <w:nsid w:val="6BB0174A"/>
    <w:multiLevelType w:val="hybridMultilevel"/>
    <w:tmpl w:val="26061CF8"/>
    <w:lvl w:ilvl="0" w:tplc="041F0001">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FA8419C"/>
    <w:multiLevelType w:val="hybridMultilevel"/>
    <w:tmpl w:val="C52A5C86"/>
    <w:lvl w:ilvl="0" w:tplc="10CCC56A">
      <w:start w:val="1"/>
      <w:numFmt w:val="upperLetter"/>
      <w:lvlText w:val="%1."/>
      <w:lvlJc w:val="left"/>
      <w:pPr>
        <w:ind w:left="750" w:hanging="360"/>
      </w:pPr>
      <w:rPr>
        <w:rFonts w:hint="default"/>
        <w:b/>
        <w:color w:val="0070C0"/>
      </w:rPr>
    </w:lvl>
    <w:lvl w:ilvl="1" w:tplc="041F0003" w:tentative="1">
      <w:start w:val="1"/>
      <w:numFmt w:val="lowerLetter"/>
      <w:lvlText w:val="%2."/>
      <w:lvlJc w:val="left"/>
      <w:pPr>
        <w:ind w:left="1470" w:hanging="360"/>
      </w:pPr>
    </w:lvl>
    <w:lvl w:ilvl="2" w:tplc="041F0005" w:tentative="1">
      <w:start w:val="1"/>
      <w:numFmt w:val="lowerRoman"/>
      <w:lvlText w:val="%3."/>
      <w:lvlJc w:val="right"/>
      <w:pPr>
        <w:ind w:left="2190" w:hanging="180"/>
      </w:pPr>
    </w:lvl>
    <w:lvl w:ilvl="3" w:tplc="041F0001" w:tentative="1">
      <w:start w:val="1"/>
      <w:numFmt w:val="decimal"/>
      <w:lvlText w:val="%4."/>
      <w:lvlJc w:val="left"/>
      <w:pPr>
        <w:ind w:left="2910" w:hanging="360"/>
      </w:pPr>
    </w:lvl>
    <w:lvl w:ilvl="4" w:tplc="041F0003" w:tentative="1">
      <w:start w:val="1"/>
      <w:numFmt w:val="lowerLetter"/>
      <w:lvlText w:val="%5."/>
      <w:lvlJc w:val="left"/>
      <w:pPr>
        <w:ind w:left="3630" w:hanging="360"/>
      </w:pPr>
    </w:lvl>
    <w:lvl w:ilvl="5" w:tplc="041F0005" w:tentative="1">
      <w:start w:val="1"/>
      <w:numFmt w:val="lowerRoman"/>
      <w:lvlText w:val="%6."/>
      <w:lvlJc w:val="right"/>
      <w:pPr>
        <w:ind w:left="4350" w:hanging="180"/>
      </w:pPr>
    </w:lvl>
    <w:lvl w:ilvl="6" w:tplc="041F0001" w:tentative="1">
      <w:start w:val="1"/>
      <w:numFmt w:val="decimal"/>
      <w:lvlText w:val="%7."/>
      <w:lvlJc w:val="left"/>
      <w:pPr>
        <w:ind w:left="5070" w:hanging="360"/>
      </w:pPr>
    </w:lvl>
    <w:lvl w:ilvl="7" w:tplc="041F0003" w:tentative="1">
      <w:start w:val="1"/>
      <w:numFmt w:val="lowerLetter"/>
      <w:lvlText w:val="%8."/>
      <w:lvlJc w:val="left"/>
      <w:pPr>
        <w:ind w:left="5790" w:hanging="360"/>
      </w:pPr>
    </w:lvl>
    <w:lvl w:ilvl="8" w:tplc="041F0005" w:tentative="1">
      <w:start w:val="1"/>
      <w:numFmt w:val="lowerRoman"/>
      <w:lvlText w:val="%9."/>
      <w:lvlJc w:val="right"/>
      <w:pPr>
        <w:ind w:left="6510" w:hanging="180"/>
      </w:pPr>
    </w:lvl>
  </w:abstractNum>
  <w:abstractNum w:abstractNumId="53">
    <w:nsid w:val="6FEE53D6"/>
    <w:multiLevelType w:val="hybridMultilevel"/>
    <w:tmpl w:val="1E724732"/>
    <w:lvl w:ilvl="0" w:tplc="F50093C4">
      <w:start w:val="1"/>
      <w:numFmt w:val="upperLetter"/>
      <w:lvlText w:val="%1."/>
      <w:lvlJc w:val="left"/>
      <w:pPr>
        <w:ind w:left="720" w:hanging="360"/>
      </w:pPr>
      <w:rPr>
        <w:rFonts w:ascii="Tahoma" w:eastAsiaTheme="minorHAnsi" w:hAnsi="Tahoma" w:cs="Tahoma"/>
      </w:rPr>
    </w:lvl>
    <w:lvl w:ilvl="1" w:tplc="663A37E4" w:tentative="1">
      <w:start w:val="1"/>
      <w:numFmt w:val="lowerLetter"/>
      <w:lvlText w:val="%2."/>
      <w:lvlJc w:val="left"/>
      <w:pPr>
        <w:ind w:left="1440" w:hanging="360"/>
      </w:pPr>
    </w:lvl>
    <w:lvl w:ilvl="2" w:tplc="87762A2A" w:tentative="1">
      <w:start w:val="1"/>
      <w:numFmt w:val="lowerRoman"/>
      <w:lvlText w:val="%3."/>
      <w:lvlJc w:val="right"/>
      <w:pPr>
        <w:ind w:left="2160" w:hanging="180"/>
      </w:pPr>
    </w:lvl>
    <w:lvl w:ilvl="3" w:tplc="DAF8E042" w:tentative="1">
      <w:start w:val="1"/>
      <w:numFmt w:val="decimal"/>
      <w:lvlText w:val="%4."/>
      <w:lvlJc w:val="left"/>
      <w:pPr>
        <w:ind w:left="2880" w:hanging="360"/>
      </w:pPr>
    </w:lvl>
    <w:lvl w:ilvl="4" w:tplc="BF08424E" w:tentative="1">
      <w:start w:val="1"/>
      <w:numFmt w:val="lowerLetter"/>
      <w:lvlText w:val="%5."/>
      <w:lvlJc w:val="left"/>
      <w:pPr>
        <w:ind w:left="3600" w:hanging="360"/>
      </w:pPr>
    </w:lvl>
    <w:lvl w:ilvl="5" w:tplc="1F24EC14" w:tentative="1">
      <w:start w:val="1"/>
      <w:numFmt w:val="lowerRoman"/>
      <w:lvlText w:val="%6."/>
      <w:lvlJc w:val="right"/>
      <w:pPr>
        <w:ind w:left="4320" w:hanging="180"/>
      </w:pPr>
    </w:lvl>
    <w:lvl w:ilvl="6" w:tplc="44BC5EA4" w:tentative="1">
      <w:start w:val="1"/>
      <w:numFmt w:val="decimal"/>
      <w:lvlText w:val="%7."/>
      <w:lvlJc w:val="left"/>
      <w:pPr>
        <w:ind w:left="5040" w:hanging="360"/>
      </w:pPr>
    </w:lvl>
    <w:lvl w:ilvl="7" w:tplc="50DA2306" w:tentative="1">
      <w:start w:val="1"/>
      <w:numFmt w:val="lowerLetter"/>
      <w:lvlText w:val="%8."/>
      <w:lvlJc w:val="left"/>
      <w:pPr>
        <w:ind w:left="5760" w:hanging="360"/>
      </w:pPr>
    </w:lvl>
    <w:lvl w:ilvl="8" w:tplc="082CECC4" w:tentative="1">
      <w:start w:val="1"/>
      <w:numFmt w:val="lowerRoman"/>
      <w:lvlText w:val="%9."/>
      <w:lvlJc w:val="right"/>
      <w:pPr>
        <w:ind w:left="6480" w:hanging="180"/>
      </w:pPr>
    </w:lvl>
  </w:abstractNum>
  <w:abstractNum w:abstractNumId="54">
    <w:nsid w:val="736F3EA2"/>
    <w:multiLevelType w:val="multilevel"/>
    <w:tmpl w:val="326E2AB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55">
    <w:nsid w:val="74244FEF"/>
    <w:multiLevelType w:val="multilevel"/>
    <w:tmpl w:val="041F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56">
    <w:nsid w:val="772E7118"/>
    <w:multiLevelType w:val="hybridMultilevel"/>
    <w:tmpl w:val="489E6B52"/>
    <w:lvl w:ilvl="0" w:tplc="E748328E">
      <w:start w:val="1"/>
      <w:numFmt w:val="upperLetter"/>
      <w:lvlText w:val="%1."/>
      <w:lvlJc w:val="left"/>
      <w:pPr>
        <w:ind w:left="720" w:hanging="360"/>
      </w:pPr>
      <w:rPr>
        <w:rFonts w:ascii="Tahoma" w:eastAsiaTheme="minorHAnsi" w:hAnsi="Tahoma" w:cs="Tahoma"/>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57">
    <w:nsid w:val="7CDD6C97"/>
    <w:multiLevelType w:val="multilevel"/>
    <w:tmpl w:val="498AA7F6"/>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num w:numId="1">
    <w:abstractNumId w:val="41"/>
  </w:num>
  <w:num w:numId="2">
    <w:abstractNumId w:val="49"/>
  </w:num>
  <w:num w:numId="3">
    <w:abstractNumId w:val="16"/>
  </w:num>
  <w:num w:numId="4">
    <w:abstractNumId w:val="55"/>
  </w:num>
  <w:num w:numId="5">
    <w:abstractNumId w:val="36"/>
  </w:num>
  <w:num w:numId="6">
    <w:abstractNumId w:val="1"/>
  </w:num>
  <w:num w:numId="7">
    <w:abstractNumId w:val="15"/>
  </w:num>
  <w:num w:numId="8">
    <w:abstractNumId w:val="2"/>
  </w:num>
  <w:num w:numId="9">
    <w:abstractNumId w:val="48"/>
  </w:num>
  <w:num w:numId="10">
    <w:abstractNumId w:val="11"/>
  </w:num>
  <w:num w:numId="11">
    <w:abstractNumId w:val="39"/>
  </w:num>
  <w:num w:numId="12">
    <w:abstractNumId w:val="18"/>
  </w:num>
  <w:num w:numId="13">
    <w:abstractNumId w:val="51"/>
  </w:num>
  <w:num w:numId="14">
    <w:abstractNumId w:val="50"/>
  </w:num>
  <w:num w:numId="15">
    <w:abstractNumId w:val="13"/>
  </w:num>
  <w:num w:numId="16">
    <w:abstractNumId w:val="6"/>
  </w:num>
  <w:num w:numId="17">
    <w:abstractNumId w:val="17"/>
  </w:num>
  <w:num w:numId="18">
    <w:abstractNumId w:val="52"/>
  </w:num>
  <w:num w:numId="19">
    <w:abstractNumId w:val="44"/>
  </w:num>
  <w:num w:numId="20">
    <w:abstractNumId w:val="32"/>
  </w:num>
  <w:num w:numId="21">
    <w:abstractNumId w:val="22"/>
  </w:num>
  <w:num w:numId="22">
    <w:abstractNumId w:val="45"/>
  </w:num>
  <w:num w:numId="23">
    <w:abstractNumId w:val="3"/>
  </w:num>
  <w:num w:numId="24">
    <w:abstractNumId w:val="4"/>
  </w:num>
  <w:num w:numId="25">
    <w:abstractNumId w:val="53"/>
  </w:num>
  <w:num w:numId="26">
    <w:abstractNumId w:val="56"/>
  </w:num>
  <w:num w:numId="27">
    <w:abstractNumId w:val="10"/>
  </w:num>
  <w:num w:numId="28">
    <w:abstractNumId w:val="34"/>
  </w:num>
  <w:num w:numId="29">
    <w:abstractNumId w:val="23"/>
  </w:num>
  <w:num w:numId="30">
    <w:abstractNumId w:val="47"/>
  </w:num>
  <w:num w:numId="31">
    <w:abstractNumId w:val="7"/>
  </w:num>
  <w:num w:numId="32">
    <w:abstractNumId w:val="38"/>
  </w:num>
  <w:num w:numId="33">
    <w:abstractNumId w:val="31"/>
  </w:num>
  <w:num w:numId="34">
    <w:abstractNumId w:val="42"/>
  </w:num>
  <w:num w:numId="35">
    <w:abstractNumId w:val="33"/>
  </w:num>
  <w:num w:numId="36">
    <w:abstractNumId w:val="35"/>
  </w:num>
  <w:num w:numId="37">
    <w:abstractNumId w:val="9"/>
  </w:num>
  <w:num w:numId="38">
    <w:abstractNumId w:val="8"/>
  </w:num>
  <w:num w:numId="39">
    <w:abstractNumId w:val="19"/>
  </w:num>
  <w:num w:numId="40">
    <w:abstractNumId w:val="28"/>
  </w:num>
  <w:num w:numId="41">
    <w:abstractNumId w:val="25"/>
  </w:num>
  <w:num w:numId="42">
    <w:abstractNumId w:val="5"/>
  </w:num>
  <w:num w:numId="43">
    <w:abstractNumId w:val="57"/>
  </w:num>
  <w:num w:numId="44">
    <w:abstractNumId w:val="54"/>
  </w:num>
  <w:num w:numId="45">
    <w:abstractNumId w:val="46"/>
  </w:num>
  <w:num w:numId="46">
    <w:abstractNumId w:val="43"/>
  </w:num>
  <w:num w:numId="47">
    <w:abstractNumId w:val="24"/>
  </w:num>
  <w:num w:numId="48">
    <w:abstractNumId w:val="27"/>
  </w:num>
  <w:num w:numId="49">
    <w:abstractNumId w:val="20"/>
  </w:num>
  <w:num w:numId="50">
    <w:abstractNumId w:val="21"/>
  </w:num>
  <w:num w:numId="51">
    <w:abstractNumId w:val="40"/>
  </w:num>
  <w:num w:numId="52">
    <w:abstractNumId w:val="0"/>
  </w:num>
  <w:num w:numId="53">
    <w:abstractNumId w:val="12"/>
  </w:num>
  <w:num w:numId="54">
    <w:abstractNumId w:val="14"/>
  </w:num>
  <w:num w:numId="55">
    <w:abstractNumId w:val="30"/>
  </w:num>
  <w:num w:numId="56">
    <w:abstractNumId w:val="29"/>
  </w:num>
  <w:num w:numId="57">
    <w:abstractNumId w:val="37"/>
  </w:num>
  <w:num w:numId="58">
    <w:abstractNumId w:val="2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b2b2b2"/>
    </o:shapedefaults>
  </w:hdrShapeDefaults>
  <w:footnotePr>
    <w:footnote w:id="-1"/>
    <w:footnote w:id="0"/>
  </w:footnotePr>
  <w:endnotePr>
    <w:endnote w:id="-1"/>
    <w:endnote w:id="0"/>
  </w:endnotePr>
  <w:compat/>
  <w:rsids>
    <w:rsidRoot w:val="002C6059"/>
    <w:rsid w:val="00001EE1"/>
    <w:rsid w:val="00005D84"/>
    <w:rsid w:val="000072AF"/>
    <w:rsid w:val="000072F5"/>
    <w:rsid w:val="00007462"/>
    <w:rsid w:val="00010031"/>
    <w:rsid w:val="000107C4"/>
    <w:rsid w:val="00010B90"/>
    <w:rsid w:val="00010D4F"/>
    <w:rsid w:val="000112C6"/>
    <w:rsid w:val="00012241"/>
    <w:rsid w:val="0001392B"/>
    <w:rsid w:val="00013E76"/>
    <w:rsid w:val="00014669"/>
    <w:rsid w:val="000157B5"/>
    <w:rsid w:val="00015F6D"/>
    <w:rsid w:val="00020082"/>
    <w:rsid w:val="00020652"/>
    <w:rsid w:val="00023865"/>
    <w:rsid w:val="00023B77"/>
    <w:rsid w:val="00023BB2"/>
    <w:rsid w:val="00023EC8"/>
    <w:rsid w:val="00024CF4"/>
    <w:rsid w:val="00030488"/>
    <w:rsid w:val="00030CD9"/>
    <w:rsid w:val="00031A41"/>
    <w:rsid w:val="000338D9"/>
    <w:rsid w:val="000350FC"/>
    <w:rsid w:val="00037776"/>
    <w:rsid w:val="000405FB"/>
    <w:rsid w:val="000457BB"/>
    <w:rsid w:val="00047EF6"/>
    <w:rsid w:val="000508C3"/>
    <w:rsid w:val="00051602"/>
    <w:rsid w:val="00052E22"/>
    <w:rsid w:val="00052F27"/>
    <w:rsid w:val="00053511"/>
    <w:rsid w:val="0005393A"/>
    <w:rsid w:val="00055292"/>
    <w:rsid w:val="000573E7"/>
    <w:rsid w:val="000600D2"/>
    <w:rsid w:val="000600FF"/>
    <w:rsid w:val="00062104"/>
    <w:rsid w:val="00067A16"/>
    <w:rsid w:val="00071B52"/>
    <w:rsid w:val="000735CD"/>
    <w:rsid w:val="00073997"/>
    <w:rsid w:val="00075CC3"/>
    <w:rsid w:val="00076670"/>
    <w:rsid w:val="000820EF"/>
    <w:rsid w:val="00084176"/>
    <w:rsid w:val="00086B1F"/>
    <w:rsid w:val="00087886"/>
    <w:rsid w:val="0009000C"/>
    <w:rsid w:val="00092775"/>
    <w:rsid w:val="00095D29"/>
    <w:rsid w:val="00096560"/>
    <w:rsid w:val="00096685"/>
    <w:rsid w:val="00096ADE"/>
    <w:rsid w:val="000A0068"/>
    <w:rsid w:val="000A2455"/>
    <w:rsid w:val="000A3361"/>
    <w:rsid w:val="000A4269"/>
    <w:rsid w:val="000A592C"/>
    <w:rsid w:val="000A6658"/>
    <w:rsid w:val="000B2016"/>
    <w:rsid w:val="000B26F5"/>
    <w:rsid w:val="000B6116"/>
    <w:rsid w:val="000B69E2"/>
    <w:rsid w:val="000B6E93"/>
    <w:rsid w:val="000C02BE"/>
    <w:rsid w:val="000C0AC8"/>
    <w:rsid w:val="000C29BD"/>
    <w:rsid w:val="000C2A0D"/>
    <w:rsid w:val="000C2AC9"/>
    <w:rsid w:val="000C5234"/>
    <w:rsid w:val="000C5FB9"/>
    <w:rsid w:val="000D0319"/>
    <w:rsid w:val="000D0C7B"/>
    <w:rsid w:val="000D36E8"/>
    <w:rsid w:val="000D37A5"/>
    <w:rsid w:val="000D3925"/>
    <w:rsid w:val="000D66A2"/>
    <w:rsid w:val="000D795F"/>
    <w:rsid w:val="000E09A0"/>
    <w:rsid w:val="000E1043"/>
    <w:rsid w:val="000E1879"/>
    <w:rsid w:val="000E262E"/>
    <w:rsid w:val="000E3CEE"/>
    <w:rsid w:val="000E3EF6"/>
    <w:rsid w:val="000F0FF7"/>
    <w:rsid w:val="000F11A3"/>
    <w:rsid w:val="000F2EF9"/>
    <w:rsid w:val="000F388E"/>
    <w:rsid w:val="000F60C5"/>
    <w:rsid w:val="000F6B20"/>
    <w:rsid w:val="000F6D62"/>
    <w:rsid w:val="000F6FE8"/>
    <w:rsid w:val="000F7461"/>
    <w:rsid w:val="0010206C"/>
    <w:rsid w:val="00102230"/>
    <w:rsid w:val="00102A2B"/>
    <w:rsid w:val="001050B4"/>
    <w:rsid w:val="0010619F"/>
    <w:rsid w:val="001064A0"/>
    <w:rsid w:val="001065E4"/>
    <w:rsid w:val="0010717A"/>
    <w:rsid w:val="00112948"/>
    <w:rsid w:val="00116795"/>
    <w:rsid w:val="00120609"/>
    <w:rsid w:val="001213D6"/>
    <w:rsid w:val="00121B6D"/>
    <w:rsid w:val="00122ACA"/>
    <w:rsid w:val="00124241"/>
    <w:rsid w:val="001269EE"/>
    <w:rsid w:val="00131833"/>
    <w:rsid w:val="00131F6E"/>
    <w:rsid w:val="00132233"/>
    <w:rsid w:val="001324A1"/>
    <w:rsid w:val="00132C11"/>
    <w:rsid w:val="0013405B"/>
    <w:rsid w:val="0013720A"/>
    <w:rsid w:val="00140933"/>
    <w:rsid w:val="001409B1"/>
    <w:rsid w:val="00140F41"/>
    <w:rsid w:val="00141E85"/>
    <w:rsid w:val="001424E5"/>
    <w:rsid w:val="00143080"/>
    <w:rsid w:val="00144768"/>
    <w:rsid w:val="0014573C"/>
    <w:rsid w:val="00146089"/>
    <w:rsid w:val="00146336"/>
    <w:rsid w:val="001474FB"/>
    <w:rsid w:val="0014786E"/>
    <w:rsid w:val="0015265B"/>
    <w:rsid w:val="001533BA"/>
    <w:rsid w:val="00153F04"/>
    <w:rsid w:val="0015485E"/>
    <w:rsid w:val="00157DA9"/>
    <w:rsid w:val="00160BA5"/>
    <w:rsid w:val="00161AEC"/>
    <w:rsid w:val="0016285B"/>
    <w:rsid w:val="001657CA"/>
    <w:rsid w:val="0016645D"/>
    <w:rsid w:val="00167134"/>
    <w:rsid w:val="001672B5"/>
    <w:rsid w:val="001718A2"/>
    <w:rsid w:val="0017290A"/>
    <w:rsid w:val="00172CD2"/>
    <w:rsid w:val="00174EFE"/>
    <w:rsid w:val="00176857"/>
    <w:rsid w:val="0018119D"/>
    <w:rsid w:val="0018185A"/>
    <w:rsid w:val="00182F9E"/>
    <w:rsid w:val="0018461E"/>
    <w:rsid w:val="00184F35"/>
    <w:rsid w:val="00186E7A"/>
    <w:rsid w:val="0018710F"/>
    <w:rsid w:val="00187484"/>
    <w:rsid w:val="0019423D"/>
    <w:rsid w:val="001948F2"/>
    <w:rsid w:val="0019534B"/>
    <w:rsid w:val="0019731E"/>
    <w:rsid w:val="001A36E7"/>
    <w:rsid w:val="001A5C34"/>
    <w:rsid w:val="001A5D43"/>
    <w:rsid w:val="001A6704"/>
    <w:rsid w:val="001A6A5E"/>
    <w:rsid w:val="001B022D"/>
    <w:rsid w:val="001B1C5D"/>
    <w:rsid w:val="001B6B9E"/>
    <w:rsid w:val="001B6D2D"/>
    <w:rsid w:val="001C000A"/>
    <w:rsid w:val="001C01B3"/>
    <w:rsid w:val="001C0D5C"/>
    <w:rsid w:val="001C148A"/>
    <w:rsid w:val="001C32F1"/>
    <w:rsid w:val="001C3E40"/>
    <w:rsid w:val="001C4CB9"/>
    <w:rsid w:val="001C4F3C"/>
    <w:rsid w:val="001D0EA0"/>
    <w:rsid w:val="001D134F"/>
    <w:rsid w:val="001D4163"/>
    <w:rsid w:val="001D4332"/>
    <w:rsid w:val="001D50A6"/>
    <w:rsid w:val="001D5940"/>
    <w:rsid w:val="001D626C"/>
    <w:rsid w:val="001D7E92"/>
    <w:rsid w:val="001E12E2"/>
    <w:rsid w:val="001E2A53"/>
    <w:rsid w:val="001E2DAF"/>
    <w:rsid w:val="001E4CF8"/>
    <w:rsid w:val="001E6486"/>
    <w:rsid w:val="001E7BAD"/>
    <w:rsid w:val="001F033C"/>
    <w:rsid w:val="001F07CA"/>
    <w:rsid w:val="001F2E75"/>
    <w:rsid w:val="001F4249"/>
    <w:rsid w:val="001F42A6"/>
    <w:rsid w:val="0020157D"/>
    <w:rsid w:val="00203286"/>
    <w:rsid w:val="00203760"/>
    <w:rsid w:val="00205E8D"/>
    <w:rsid w:val="002104A5"/>
    <w:rsid w:val="00210B1A"/>
    <w:rsid w:val="00211A56"/>
    <w:rsid w:val="002139EF"/>
    <w:rsid w:val="002153BF"/>
    <w:rsid w:val="00215A14"/>
    <w:rsid w:val="00217053"/>
    <w:rsid w:val="00217AEC"/>
    <w:rsid w:val="0022234B"/>
    <w:rsid w:val="002227F0"/>
    <w:rsid w:val="00222E6D"/>
    <w:rsid w:val="00223442"/>
    <w:rsid w:val="002247C1"/>
    <w:rsid w:val="00225F3D"/>
    <w:rsid w:val="0022718D"/>
    <w:rsid w:val="002303FD"/>
    <w:rsid w:val="0023182B"/>
    <w:rsid w:val="0023197B"/>
    <w:rsid w:val="002322F7"/>
    <w:rsid w:val="0023238E"/>
    <w:rsid w:val="00232D31"/>
    <w:rsid w:val="002339DE"/>
    <w:rsid w:val="002351E0"/>
    <w:rsid w:val="0023607F"/>
    <w:rsid w:val="002365FD"/>
    <w:rsid w:val="002376A6"/>
    <w:rsid w:val="00240791"/>
    <w:rsid w:val="00241CF6"/>
    <w:rsid w:val="0025144B"/>
    <w:rsid w:val="0025217D"/>
    <w:rsid w:val="0025413E"/>
    <w:rsid w:val="00256A5F"/>
    <w:rsid w:val="00257810"/>
    <w:rsid w:val="002641D4"/>
    <w:rsid w:val="00266D50"/>
    <w:rsid w:val="002676CB"/>
    <w:rsid w:val="0026795B"/>
    <w:rsid w:val="002712E8"/>
    <w:rsid w:val="002724F5"/>
    <w:rsid w:val="00272A79"/>
    <w:rsid w:val="0027333C"/>
    <w:rsid w:val="002737A7"/>
    <w:rsid w:val="002767F9"/>
    <w:rsid w:val="00280291"/>
    <w:rsid w:val="00281A16"/>
    <w:rsid w:val="002820B6"/>
    <w:rsid w:val="00284672"/>
    <w:rsid w:val="00285277"/>
    <w:rsid w:val="00287BAD"/>
    <w:rsid w:val="00293477"/>
    <w:rsid w:val="00293BD4"/>
    <w:rsid w:val="00296F7C"/>
    <w:rsid w:val="002A06DF"/>
    <w:rsid w:val="002A0B88"/>
    <w:rsid w:val="002A2733"/>
    <w:rsid w:val="002A3CF7"/>
    <w:rsid w:val="002B0341"/>
    <w:rsid w:val="002B14D4"/>
    <w:rsid w:val="002C050D"/>
    <w:rsid w:val="002C3285"/>
    <w:rsid w:val="002C4166"/>
    <w:rsid w:val="002C4E7B"/>
    <w:rsid w:val="002C5525"/>
    <w:rsid w:val="002C6059"/>
    <w:rsid w:val="002C7D01"/>
    <w:rsid w:val="002C7D9C"/>
    <w:rsid w:val="002D2AD6"/>
    <w:rsid w:val="002D2BFB"/>
    <w:rsid w:val="002D2D17"/>
    <w:rsid w:val="002D71B8"/>
    <w:rsid w:val="002E06F4"/>
    <w:rsid w:val="002E1D9B"/>
    <w:rsid w:val="002E35D9"/>
    <w:rsid w:val="002E36B1"/>
    <w:rsid w:val="002E3A2A"/>
    <w:rsid w:val="002E445A"/>
    <w:rsid w:val="002E5A1D"/>
    <w:rsid w:val="002E5C78"/>
    <w:rsid w:val="002E69E6"/>
    <w:rsid w:val="002E722E"/>
    <w:rsid w:val="002E7700"/>
    <w:rsid w:val="002F0764"/>
    <w:rsid w:val="002F1719"/>
    <w:rsid w:val="002F44CC"/>
    <w:rsid w:val="002F6016"/>
    <w:rsid w:val="0030018C"/>
    <w:rsid w:val="0030291C"/>
    <w:rsid w:val="003036B4"/>
    <w:rsid w:val="0030398D"/>
    <w:rsid w:val="00303F63"/>
    <w:rsid w:val="00305109"/>
    <w:rsid w:val="0030649F"/>
    <w:rsid w:val="00306964"/>
    <w:rsid w:val="00306E43"/>
    <w:rsid w:val="00313ADB"/>
    <w:rsid w:val="00315516"/>
    <w:rsid w:val="003157DA"/>
    <w:rsid w:val="00316D88"/>
    <w:rsid w:val="00320300"/>
    <w:rsid w:val="00320BB9"/>
    <w:rsid w:val="00321E6C"/>
    <w:rsid w:val="00322843"/>
    <w:rsid w:val="003240BA"/>
    <w:rsid w:val="003248F5"/>
    <w:rsid w:val="00326ED4"/>
    <w:rsid w:val="00330849"/>
    <w:rsid w:val="00330A55"/>
    <w:rsid w:val="00331965"/>
    <w:rsid w:val="00331A70"/>
    <w:rsid w:val="00333478"/>
    <w:rsid w:val="00333DE9"/>
    <w:rsid w:val="00334603"/>
    <w:rsid w:val="00336D70"/>
    <w:rsid w:val="00337057"/>
    <w:rsid w:val="00340846"/>
    <w:rsid w:val="0034127C"/>
    <w:rsid w:val="00341F67"/>
    <w:rsid w:val="00342A1C"/>
    <w:rsid w:val="00343DF7"/>
    <w:rsid w:val="0034427A"/>
    <w:rsid w:val="00345173"/>
    <w:rsid w:val="0034777F"/>
    <w:rsid w:val="00347D34"/>
    <w:rsid w:val="00350F02"/>
    <w:rsid w:val="0035202E"/>
    <w:rsid w:val="003540D5"/>
    <w:rsid w:val="00355B0E"/>
    <w:rsid w:val="00356EBB"/>
    <w:rsid w:val="00360ED7"/>
    <w:rsid w:val="00361FAC"/>
    <w:rsid w:val="003620A5"/>
    <w:rsid w:val="00362F1A"/>
    <w:rsid w:val="00363479"/>
    <w:rsid w:val="00363E0C"/>
    <w:rsid w:val="00364347"/>
    <w:rsid w:val="0036567F"/>
    <w:rsid w:val="003664A8"/>
    <w:rsid w:val="00371985"/>
    <w:rsid w:val="00371D1F"/>
    <w:rsid w:val="00372237"/>
    <w:rsid w:val="003731E4"/>
    <w:rsid w:val="00374639"/>
    <w:rsid w:val="00374867"/>
    <w:rsid w:val="0038021C"/>
    <w:rsid w:val="0038149F"/>
    <w:rsid w:val="00382605"/>
    <w:rsid w:val="00382EDA"/>
    <w:rsid w:val="00384CBB"/>
    <w:rsid w:val="00384E46"/>
    <w:rsid w:val="00384ECB"/>
    <w:rsid w:val="00386C3F"/>
    <w:rsid w:val="00390EA0"/>
    <w:rsid w:val="00391697"/>
    <w:rsid w:val="00392546"/>
    <w:rsid w:val="00393854"/>
    <w:rsid w:val="003A072D"/>
    <w:rsid w:val="003A0D77"/>
    <w:rsid w:val="003A248B"/>
    <w:rsid w:val="003A4054"/>
    <w:rsid w:val="003A4AF0"/>
    <w:rsid w:val="003A614A"/>
    <w:rsid w:val="003B1247"/>
    <w:rsid w:val="003B12D3"/>
    <w:rsid w:val="003B2E64"/>
    <w:rsid w:val="003B5239"/>
    <w:rsid w:val="003B61E9"/>
    <w:rsid w:val="003C2780"/>
    <w:rsid w:val="003C2AE8"/>
    <w:rsid w:val="003C2FB1"/>
    <w:rsid w:val="003C4E0A"/>
    <w:rsid w:val="003C5366"/>
    <w:rsid w:val="003C7A09"/>
    <w:rsid w:val="003D0251"/>
    <w:rsid w:val="003D6226"/>
    <w:rsid w:val="003D66ED"/>
    <w:rsid w:val="003D7163"/>
    <w:rsid w:val="003E1B39"/>
    <w:rsid w:val="003E2E5B"/>
    <w:rsid w:val="003E327B"/>
    <w:rsid w:val="003E37EB"/>
    <w:rsid w:val="003E7891"/>
    <w:rsid w:val="003F16B9"/>
    <w:rsid w:val="003F509F"/>
    <w:rsid w:val="003F6C74"/>
    <w:rsid w:val="003F6E3C"/>
    <w:rsid w:val="003F7C30"/>
    <w:rsid w:val="004005A3"/>
    <w:rsid w:val="00401B3E"/>
    <w:rsid w:val="00403D2F"/>
    <w:rsid w:val="00403F11"/>
    <w:rsid w:val="00405700"/>
    <w:rsid w:val="00405BDA"/>
    <w:rsid w:val="00406D24"/>
    <w:rsid w:val="0041060B"/>
    <w:rsid w:val="00410645"/>
    <w:rsid w:val="00411B87"/>
    <w:rsid w:val="00412208"/>
    <w:rsid w:val="00412757"/>
    <w:rsid w:val="004145C7"/>
    <w:rsid w:val="00414F1D"/>
    <w:rsid w:val="004152B4"/>
    <w:rsid w:val="004153E0"/>
    <w:rsid w:val="004159C2"/>
    <w:rsid w:val="00415B74"/>
    <w:rsid w:val="00417E6B"/>
    <w:rsid w:val="00420410"/>
    <w:rsid w:val="00420662"/>
    <w:rsid w:val="00420DDB"/>
    <w:rsid w:val="00421847"/>
    <w:rsid w:val="00421C38"/>
    <w:rsid w:val="004220FE"/>
    <w:rsid w:val="00422138"/>
    <w:rsid w:val="00422800"/>
    <w:rsid w:val="00425207"/>
    <w:rsid w:val="004252F4"/>
    <w:rsid w:val="004275E1"/>
    <w:rsid w:val="00430549"/>
    <w:rsid w:val="00436220"/>
    <w:rsid w:val="00437FAE"/>
    <w:rsid w:val="00441C03"/>
    <w:rsid w:val="0044341D"/>
    <w:rsid w:val="00443824"/>
    <w:rsid w:val="00444F49"/>
    <w:rsid w:val="00446BFD"/>
    <w:rsid w:val="00447025"/>
    <w:rsid w:val="0044745D"/>
    <w:rsid w:val="00447D89"/>
    <w:rsid w:val="00450288"/>
    <w:rsid w:val="004523FF"/>
    <w:rsid w:val="0045325B"/>
    <w:rsid w:val="00455177"/>
    <w:rsid w:val="00456BD7"/>
    <w:rsid w:val="00456FE7"/>
    <w:rsid w:val="00457598"/>
    <w:rsid w:val="00460910"/>
    <w:rsid w:val="00461BD9"/>
    <w:rsid w:val="0046236B"/>
    <w:rsid w:val="00462617"/>
    <w:rsid w:val="00465D98"/>
    <w:rsid w:val="004661D1"/>
    <w:rsid w:val="00466A03"/>
    <w:rsid w:val="0047262E"/>
    <w:rsid w:val="00473895"/>
    <w:rsid w:val="00475162"/>
    <w:rsid w:val="00475C05"/>
    <w:rsid w:val="004763F8"/>
    <w:rsid w:val="00476974"/>
    <w:rsid w:val="00477685"/>
    <w:rsid w:val="00477B3D"/>
    <w:rsid w:val="00480154"/>
    <w:rsid w:val="0048114A"/>
    <w:rsid w:val="0048219B"/>
    <w:rsid w:val="0048297C"/>
    <w:rsid w:val="00492F3A"/>
    <w:rsid w:val="004940BE"/>
    <w:rsid w:val="00494156"/>
    <w:rsid w:val="004956FF"/>
    <w:rsid w:val="00496D95"/>
    <w:rsid w:val="004972C9"/>
    <w:rsid w:val="00497678"/>
    <w:rsid w:val="004B019E"/>
    <w:rsid w:val="004B0774"/>
    <w:rsid w:val="004B0968"/>
    <w:rsid w:val="004B2775"/>
    <w:rsid w:val="004B34F5"/>
    <w:rsid w:val="004B4874"/>
    <w:rsid w:val="004B656B"/>
    <w:rsid w:val="004B699E"/>
    <w:rsid w:val="004C3F18"/>
    <w:rsid w:val="004D07DC"/>
    <w:rsid w:val="004D2AFC"/>
    <w:rsid w:val="004D33A6"/>
    <w:rsid w:val="004D5EDD"/>
    <w:rsid w:val="004D6D55"/>
    <w:rsid w:val="004D6DD9"/>
    <w:rsid w:val="004D712E"/>
    <w:rsid w:val="004E1D07"/>
    <w:rsid w:val="004E3F09"/>
    <w:rsid w:val="004E5434"/>
    <w:rsid w:val="004E5562"/>
    <w:rsid w:val="004E5F55"/>
    <w:rsid w:val="004E5FA1"/>
    <w:rsid w:val="004E6916"/>
    <w:rsid w:val="004E7302"/>
    <w:rsid w:val="004F0213"/>
    <w:rsid w:val="004F0324"/>
    <w:rsid w:val="004F1B64"/>
    <w:rsid w:val="004F27FD"/>
    <w:rsid w:val="004F44C1"/>
    <w:rsid w:val="004F7057"/>
    <w:rsid w:val="005009F2"/>
    <w:rsid w:val="00502C61"/>
    <w:rsid w:val="005056D9"/>
    <w:rsid w:val="00506CA4"/>
    <w:rsid w:val="00507905"/>
    <w:rsid w:val="00507AC9"/>
    <w:rsid w:val="00510B67"/>
    <w:rsid w:val="00511EE8"/>
    <w:rsid w:val="0051371A"/>
    <w:rsid w:val="00513811"/>
    <w:rsid w:val="0051487E"/>
    <w:rsid w:val="00521246"/>
    <w:rsid w:val="00521DEC"/>
    <w:rsid w:val="005227D8"/>
    <w:rsid w:val="005260D4"/>
    <w:rsid w:val="00531796"/>
    <w:rsid w:val="00531884"/>
    <w:rsid w:val="00532C8F"/>
    <w:rsid w:val="00533C10"/>
    <w:rsid w:val="005349C5"/>
    <w:rsid w:val="00535FA7"/>
    <w:rsid w:val="00540968"/>
    <w:rsid w:val="0054263E"/>
    <w:rsid w:val="0054266D"/>
    <w:rsid w:val="00543DB3"/>
    <w:rsid w:val="00546A5E"/>
    <w:rsid w:val="00547000"/>
    <w:rsid w:val="00550FB4"/>
    <w:rsid w:val="00551046"/>
    <w:rsid w:val="005516D8"/>
    <w:rsid w:val="005542A8"/>
    <w:rsid w:val="00554DA3"/>
    <w:rsid w:val="00555868"/>
    <w:rsid w:val="00555EB1"/>
    <w:rsid w:val="0055738B"/>
    <w:rsid w:val="00557587"/>
    <w:rsid w:val="005576A7"/>
    <w:rsid w:val="00566A97"/>
    <w:rsid w:val="00567E59"/>
    <w:rsid w:val="005712A1"/>
    <w:rsid w:val="00571470"/>
    <w:rsid w:val="005718E8"/>
    <w:rsid w:val="00573FE5"/>
    <w:rsid w:val="00574EC6"/>
    <w:rsid w:val="00576085"/>
    <w:rsid w:val="00583C6E"/>
    <w:rsid w:val="00583E9F"/>
    <w:rsid w:val="00586837"/>
    <w:rsid w:val="00587164"/>
    <w:rsid w:val="00587B75"/>
    <w:rsid w:val="00595F4A"/>
    <w:rsid w:val="005967B6"/>
    <w:rsid w:val="00596DCB"/>
    <w:rsid w:val="005A0330"/>
    <w:rsid w:val="005A66F0"/>
    <w:rsid w:val="005A6ED6"/>
    <w:rsid w:val="005A7B35"/>
    <w:rsid w:val="005B05D8"/>
    <w:rsid w:val="005B128F"/>
    <w:rsid w:val="005B242C"/>
    <w:rsid w:val="005B2FB4"/>
    <w:rsid w:val="005B3A1F"/>
    <w:rsid w:val="005B49F3"/>
    <w:rsid w:val="005B54E0"/>
    <w:rsid w:val="005C1FDA"/>
    <w:rsid w:val="005C5B8F"/>
    <w:rsid w:val="005C7C09"/>
    <w:rsid w:val="005D046F"/>
    <w:rsid w:val="005D2894"/>
    <w:rsid w:val="005D47AD"/>
    <w:rsid w:val="005E42FD"/>
    <w:rsid w:val="005E4AFC"/>
    <w:rsid w:val="005E5F86"/>
    <w:rsid w:val="005E64EB"/>
    <w:rsid w:val="005F08B4"/>
    <w:rsid w:val="005F08FE"/>
    <w:rsid w:val="005F43CC"/>
    <w:rsid w:val="005F6FC8"/>
    <w:rsid w:val="00600361"/>
    <w:rsid w:val="006005AB"/>
    <w:rsid w:val="006006DA"/>
    <w:rsid w:val="00601FC1"/>
    <w:rsid w:val="0060306A"/>
    <w:rsid w:val="00605A75"/>
    <w:rsid w:val="00606033"/>
    <w:rsid w:val="0060621D"/>
    <w:rsid w:val="00606D9D"/>
    <w:rsid w:val="006078C2"/>
    <w:rsid w:val="006109D6"/>
    <w:rsid w:val="006109D7"/>
    <w:rsid w:val="0061193D"/>
    <w:rsid w:val="00611D40"/>
    <w:rsid w:val="00615B12"/>
    <w:rsid w:val="0061647C"/>
    <w:rsid w:val="00616946"/>
    <w:rsid w:val="00617F6B"/>
    <w:rsid w:val="006211A0"/>
    <w:rsid w:val="006216DC"/>
    <w:rsid w:val="00622DDA"/>
    <w:rsid w:val="00625E30"/>
    <w:rsid w:val="00631FFD"/>
    <w:rsid w:val="006405F4"/>
    <w:rsid w:val="00642AEB"/>
    <w:rsid w:val="0064380F"/>
    <w:rsid w:val="0064645C"/>
    <w:rsid w:val="00646F33"/>
    <w:rsid w:val="0064796A"/>
    <w:rsid w:val="00651F1D"/>
    <w:rsid w:val="00657367"/>
    <w:rsid w:val="00660387"/>
    <w:rsid w:val="00663F47"/>
    <w:rsid w:val="00671286"/>
    <w:rsid w:val="006752FD"/>
    <w:rsid w:val="00677B87"/>
    <w:rsid w:val="00680027"/>
    <w:rsid w:val="00680450"/>
    <w:rsid w:val="0068157B"/>
    <w:rsid w:val="00681AC9"/>
    <w:rsid w:val="00684E14"/>
    <w:rsid w:val="006852FE"/>
    <w:rsid w:val="006904A6"/>
    <w:rsid w:val="00694151"/>
    <w:rsid w:val="00696BF4"/>
    <w:rsid w:val="00697F36"/>
    <w:rsid w:val="006A0640"/>
    <w:rsid w:val="006A18FC"/>
    <w:rsid w:val="006A21F1"/>
    <w:rsid w:val="006A4C7D"/>
    <w:rsid w:val="006B3506"/>
    <w:rsid w:val="006B3854"/>
    <w:rsid w:val="006B5D12"/>
    <w:rsid w:val="006B603D"/>
    <w:rsid w:val="006C1073"/>
    <w:rsid w:val="006C144C"/>
    <w:rsid w:val="006C1C80"/>
    <w:rsid w:val="006C1FAF"/>
    <w:rsid w:val="006C2577"/>
    <w:rsid w:val="006C306B"/>
    <w:rsid w:val="006C31F6"/>
    <w:rsid w:val="006C3ECD"/>
    <w:rsid w:val="006C4BCF"/>
    <w:rsid w:val="006C6028"/>
    <w:rsid w:val="006C60B2"/>
    <w:rsid w:val="006C74DD"/>
    <w:rsid w:val="006D02CA"/>
    <w:rsid w:val="006D1613"/>
    <w:rsid w:val="006D212D"/>
    <w:rsid w:val="006D22F2"/>
    <w:rsid w:val="006D2893"/>
    <w:rsid w:val="006D448F"/>
    <w:rsid w:val="006D4C5A"/>
    <w:rsid w:val="006D5D96"/>
    <w:rsid w:val="006E3359"/>
    <w:rsid w:val="006E5346"/>
    <w:rsid w:val="006E5EBB"/>
    <w:rsid w:val="006E7B88"/>
    <w:rsid w:val="006F1AFE"/>
    <w:rsid w:val="006F2123"/>
    <w:rsid w:val="006F2567"/>
    <w:rsid w:val="006F26C8"/>
    <w:rsid w:val="006F54B5"/>
    <w:rsid w:val="00700983"/>
    <w:rsid w:val="0070250C"/>
    <w:rsid w:val="007031B6"/>
    <w:rsid w:val="00703AE5"/>
    <w:rsid w:val="0070560A"/>
    <w:rsid w:val="00705F91"/>
    <w:rsid w:val="00707010"/>
    <w:rsid w:val="00707721"/>
    <w:rsid w:val="007100FE"/>
    <w:rsid w:val="00710712"/>
    <w:rsid w:val="007110C1"/>
    <w:rsid w:val="0071203C"/>
    <w:rsid w:val="00712B5E"/>
    <w:rsid w:val="007131BA"/>
    <w:rsid w:val="00713CA0"/>
    <w:rsid w:val="00720600"/>
    <w:rsid w:val="007215E5"/>
    <w:rsid w:val="00721946"/>
    <w:rsid w:val="007225A7"/>
    <w:rsid w:val="00722CE1"/>
    <w:rsid w:val="007246FF"/>
    <w:rsid w:val="00724D98"/>
    <w:rsid w:val="007254C3"/>
    <w:rsid w:val="00730A51"/>
    <w:rsid w:val="00731B92"/>
    <w:rsid w:val="00732907"/>
    <w:rsid w:val="00734023"/>
    <w:rsid w:val="00734E07"/>
    <w:rsid w:val="00736222"/>
    <w:rsid w:val="00736669"/>
    <w:rsid w:val="007375A5"/>
    <w:rsid w:val="00741724"/>
    <w:rsid w:val="00742FB5"/>
    <w:rsid w:val="007437AA"/>
    <w:rsid w:val="007441EA"/>
    <w:rsid w:val="007468CB"/>
    <w:rsid w:val="00750CAB"/>
    <w:rsid w:val="0075189E"/>
    <w:rsid w:val="0075451D"/>
    <w:rsid w:val="00757905"/>
    <w:rsid w:val="00760D25"/>
    <w:rsid w:val="0076298D"/>
    <w:rsid w:val="00763AC6"/>
    <w:rsid w:val="00766C7F"/>
    <w:rsid w:val="00767DA9"/>
    <w:rsid w:val="00773BE1"/>
    <w:rsid w:val="00775700"/>
    <w:rsid w:val="00776166"/>
    <w:rsid w:val="00777326"/>
    <w:rsid w:val="0078117C"/>
    <w:rsid w:val="00782457"/>
    <w:rsid w:val="007858C1"/>
    <w:rsid w:val="00786208"/>
    <w:rsid w:val="00787701"/>
    <w:rsid w:val="0079038A"/>
    <w:rsid w:val="00791870"/>
    <w:rsid w:val="00797F27"/>
    <w:rsid w:val="007A0290"/>
    <w:rsid w:val="007A0F6B"/>
    <w:rsid w:val="007A152C"/>
    <w:rsid w:val="007A1614"/>
    <w:rsid w:val="007A2AC2"/>
    <w:rsid w:val="007A2DD6"/>
    <w:rsid w:val="007A3E7E"/>
    <w:rsid w:val="007A5B0B"/>
    <w:rsid w:val="007B0562"/>
    <w:rsid w:val="007B3044"/>
    <w:rsid w:val="007B3D93"/>
    <w:rsid w:val="007B3E5E"/>
    <w:rsid w:val="007B3FD5"/>
    <w:rsid w:val="007B50A8"/>
    <w:rsid w:val="007B5631"/>
    <w:rsid w:val="007B611F"/>
    <w:rsid w:val="007C10D7"/>
    <w:rsid w:val="007C2F65"/>
    <w:rsid w:val="007C5AC2"/>
    <w:rsid w:val="007C6D95"/>
    <w:rsid w:val="007C758C"/>
    <w:rsid w:val="007C7726"/>
    <w:rsid w:val="007D016C"/>
    <w:rsid w:val="007D0209"/>
    <w:rsid w:val="007D14DC"/>
    <w:rsid w:val="007D1E52"/>
    <w:rsid w:val="007D23A1"/>
    <w:rsid w:val="007D2558"/>
    <w:rsid w:val="007D5818"/>
    <w:rsid w:val="007D5896"/>
    <w:rsid w:val="007E13A4"/>
    <w:rsid w:val="007E3648"/>
    <w:rsid w:val="007E453F"/>
    <w:rsid w:val="007E4AE2"/>
    <w:rsid w:val="007E50DB"/>
    <w:rsid w:val="007E57FC"/>
    <w:rsid w:val="007E5A8D"/>
    <w:rsid w:val="007F09C6"/>
    <w:rsid w:val="007F0AF5"/>
    <w:rsid w:val="007F29BB"/>
    <w:rsid w:val="007F5861"/>
    <w:rsid w:val="00801045"/>
    <w:rsid w:val="00801CCE"/>
    <w:rsid w:val="00802210"/>
    <w:rsid w:val="00802331"/>
    <w:rsid w:val="00805FE5"/>
    <w:rsid w:val="00811212"/>
    <w:rsid w:val="00812ABC"/>
    <w:rsid w:val="00814130"/>
    <w:rsid w:val="00820ED8"/>
    <w:rsid w:val="00822246"/>
    <w:rsid w:val="00822B47"/>
    <w:rsid w:val="00826F8E"/>
    <w:rsid w:val="008272B8"/>
    <w:rsid w:val="00831BF6"/>
    <w:rsid w:val="00833856"/>
    <w:rsid w:val="00837D12"/>
    <w:rsid w:val="008408AC"/>
    <w:rsid w:val="008449D3"/>
    <w:rsid w:val="00844F04"/>
    <w:rsid w:val="00845DE6"/>
    <w:rsid w:val="00846659"/>
    <w:rsid w:val="008516E5"/>
    <w:rsid w:val="00854824"/>
    <w:rsid w:val="00855A0F"/>
    <w:rsid w:val="0085686D"/>
    <w:rsid w:val="00860ED3"/>
    <w:rsid w:val="00863E04"/>
    <w:rsid w:val="00864260"/>
    <w:rsid w:val="00864C46"/>
    <w:rsid w:val="00865359"/>
    <w:rsid w:val="00866DC8"/>
    <w:rsid w:val="008679DD"/>
    <w:rsid w:val="00870807"/>
    <w:rsid w:val="00873834"/>
    <w:rsid w:val="00874286"/>
    <w:rsid w:val="00875306"/>
    <w:rsid w:val="00875B3E"/>
    <w:rsid w:val="00876DCF"/>
    <w:rsid w:val="00883522"/>
    <w:rsid w:val="00885ED5"/>
    <w:rsid w:val="0088675F"/>
    <w:rsid w:val="008877DF"/>
    <w:rsid w:val="00887BED"/>
    <w:rsid w:val="00892898"/>
    <w:rsid w:val="00893B33"/>
    <w:rsid w:val="00894097"/>
    <w:rsid w:val="008A0821"/>
    <w:rsid w:val="008A158C"/>
    <w:rsid w:val="008A1673"/>
    <w:rsid w:val="008A40AF"/>
    <w:rsid w:val="008A51D2"/>
    <w:rsid w:val="008A59FB"/>
    <w:rsid w:val="008B13F9"/>
    <w:rsid w:val="008B148D"/>
    <w:rsid w:val="008B1523"/>
    <w:rsid w:val="008B1E5F"/>
    <w:rsid w:val="008B20DD"/>
    <w:rsid w:val="008B29A5"/>
    <w:rsid w:val="008B36A9"/>
    <w:rsid w:val="008B4351"/>
    <w:rsid w:val="008B6666"/>
    <w:rsid w:val="008B7063"/>
    <w:rsid w:val="008B7145"/>
    <w:rsid w:val="008C1C7C"/>
    <w:rsid w:val="008C1CCD"/>
    <w:rsid w:val="008C2D80"/>
    <w:rsid w:val="008C364B"/>
    <w:rsid w:val="008C527F"/>
    <w:rsid w:val="008C5BCF"/>
    <w:rsid w:val="008C689D"/>
    <w:rsid w:val="008C6C63"/>
    <w:rsid w:val="008D04D9"/>
    <w:rsid w:val="008D2AD6"/>
    <w:rsid w:val="008D5183"/>
    <w:rsid w:val="008D7390"/>
    <w:rsid w:val="008D75B3"/>
    <w:rsid w:val="008E1B12"/>
    <w:rsid w:val="008E29FD"/>
    <w:rsid w:val="008E2D8C"/>
    <w:rsid w:val="008E6B73"/>
    <w:rsid w:val="008F20B7"/>
    <w:rsid w:val="008F2B88"/>
    <w:rsid w:val="008F4D78"/>
    <w:rsid w:val="008F536C"/>
    <w:rsid w:val="008F6528"/>
    <w:rsid w:val="008F7D88"/>
    <w:rsid w:val="0090202D"/>
    <w:rsid w:val="009027F8"/>
    <w:rsid w:val="00904B0E"/>
    <w:rsid w:val="009053F6"/>
    <w:rsid w:val="00905945"/>
    <w:rsid w:val="00906769"/>
    <w:rsid w:val="009076D7"/>
    <w:rsid w:val="00910AEC"/>
    <w:rsid w:val="0091102D"/>
    <w:rsid w:val="0091208E"/>
    <w:rsid w:val="0091241F"/>
    <w:rsid w:val="00914592"/>
    <w:rsid w:val="00916D1F"/>
    <w:rsid w:val="00920580"/>
    <w:rsid w:val="00920DF7"/>
    <w:rsid w:val="00922887"/>
    <w:rsid w:val="009235F6"/>
    <w:rsid w:val="00927780"/>
    <w:rsid w:val="0093188C"/>
    <w:rsid w:val="00932ED0"/>
    <w:rsid w:val="00934631"/>
    <w:rsid w:val="00934DA7"/>
    <w:rsid w:val="00940148"/>
    <w:rsid w:val="0094354A"/>
    <w:rsid w:val="00944700"/>
    <w:rsid w:val="00946D3A"/>
    <w:rsid w:val="0094743D"/>
    <w:rsid w:val="0095058E"/>
    <w:rsid w:val="00952E5A"/>
    <w:rsid w:val="00953467"/>
    <w:rsid w:val="00953F2D"/>
    <w:rsid w:val="009547A3"/>
    <w:rsid w:val="009575E2"/>
    <w:rsid w:val="00957D0B"/>
    <w:rsid w:val="0096086B"/>
    <w:rsid w:val="00963775"/>
    <w:rsid w:val="00963C67"/>
    <w:rsid w:val="0096563A"/>
    <w:rsid w:val="009660BA"/>
    <w:rsid w:val="009661A2"/>
    <w:rsid w:val="00970F37"/>
    <w:rsid w:val="009720F2"/>
    <w:rsid w:val="00973FC3"/>
    <w:rsid w:val="00975D7F"/>
    <w:rsid w:val="009779FF"/>
    <w:rsid w:val="00981CD8"/>
    <w:rsid w:val="0098411A"/>
    <w:rsid w:val="0098415D"/>
    <w:rsid w:val="00984E77"/>
    <w:rsid w:val="0098665C"/>
    <w:rsid w:val="00987578"/>
    <w:rsid w:val="0098779A"/>
    <w:rsid w:val="00990740"/>
    <w:rsid w:val="009909AF"/>
    <w:rsid w:val="00992EF2"/>
    <w:rsid w:val="00993A7B"/>
    <w:rsid w:val="00996EE8"/>
    <w:rsid w:val="00997605"/>
    <w:rsid w:val="009A087C"/>
    <w:rsid w:val="009A0FB3"/>
    <w:rsid w:val="009A48A5"/>
    <w:rsid w:val="009A49BE"/>
    <w:rsid w:val="009A7389"/>
    <w:rsid w:val="009A7958"/>
    <w:rsid w:val="009A7CF0"/>
    <w:rsid w:val="009B1A01"/>
    <w:rsid w:val="009B1C5B"/>
    <w:rsid w:val="009B2F3D"/>
    <w:rsid w:val="009B30CD"/>
    <w:rsid w:val="009B35B2"/>
    <w:rsid w:val="009B3A25"/>
    <w:rsid w:val="009B3BC0"/>
    <w:rsid w:val="009B4E44"/>
    <w:rsid w:val="009B69AE"/>
    <w:rsid w:val="009C1308"/>
    <w:rsid w:val="009C13B3"/>
    <w:rsid w:val="009C1F5C"/>
    <w:rsid w:val="009C278A"/>
    <w:rsid w:val="009C3F53"/>
    <w:rsid w:val="009C4E75"/>
    <w:rsid w:val="009C5172"/>
    <w:rsid w:val="009C68B2"/>
    <w:rsid w:val="009C6905"/>
    <w:rsid w:val="009C7901"/>
    <w:rsid w:val="009D2149"/>
    <w:rsid w:val="009D4589"/>
    <w:rsid w:val="009D4FE0"/>
    <w:rsid w:val="009E13C3"/>
    <w:rsid w:val="009E4ABF"/>
    <w:rsid w:val="009E5D5B"/>
    <w:rsid w:val="009E6235"/>
    <w:rsid w:val="009E67F5"/>
    <w:rsid w:val="009F2722"/>
    <w:rsid w:val="009F5C9A"/>
    <w:rsid w:val="00A00BB1"/>
    <w:rsid w:val="00A017B2"/>
    <w:rsid w:val="00A02B51"/>
    <w:rsid w:val="00A0312C"/>
    <w:rsid w:val="00A03920"/>
    <w:rsid w:val="00A042AB"/>
    <w:rsid w:val="00A04A9E"/>
    <w:rsid w:val="00A05911"/>
    <w:rsid w:val="00A067EC"/>
    <w:rsid w:val="00A075BC"/>
    <w:rsid w:val="00A07E89"/>
    <w:rsid w:val="00A121FD"/>
    <w:rsid w:val="00A1282B"/>
    <w:rsid w:val="00A13C39"/>
    <w:rsid w:val="00A16243"/>
    <w:rsid w:val="00A17455"/>
    <w:rsid w:val="00A21C4F"/>
    <w:rsid w:val="00A21EB3"/>
    <w:rsid w:val="00A3301C"/>
    <w:rsid w:val="00A33228"/>
    <w:rsid w:val="00A37A18"/>
    <w:rsid w:val="00A37F60"/>
    <w:rsid w:val="00A40337"/>
    <w:rsid w:val="00A42703"/>
    <w:rsid w:val="00A43534"/>
    <w:rsid w:val="00A435CC"/>
    <w:rsid w:val="00A43764"/>
    <w:rsid w:val="00A446A0"/>
    <w:rsid w:val="00A51D92"/>
    <w:rsid w:val="00A52113"/>
    <w:rsid w:val="00A521AC"/>
    <w:rsid w:val="00A53B94"/>
    <w:rsid w:val="00A54575"/>
    <w:rsid w:val="00A55466"/>
    <w:rsid w:val="00A56F88"/>
    <w:rsid w:val="00A5713F"/>
    <w:rsid w:val="00A57FD6"/>
    <w:rsid w:val="00A61999"/>
    <w:rsid w:val="00A62261"/>
    <w:rsid w:val="00A63067"/>
    <w:rsid w:val="00A65B9D"/>
    <w:rsid w:val="00A6690D"/>
    <w:rsid w:val="00A70547"/>
    <w:rsid w:val="00A7061B"/>
    <w:rsid w:val="00A72206"/>
    <w:rsid w:val="00A749B3"/>
    <w:rsid w:val="00A74EBA"/>
    <w:rsid w:val="00A80331"/>
    <w:rsid w:val="00A80D19"/>
    <w:rsid w:val="00A81B3A"/>
    <w:rsid w:val="00A85938"/>
    <w:rsid w:val="00A87EE3"/>
    <w:rsid w:val="00A912CB"/>
    <w:rsid w:val="00A947FB"/>
    <w:rsid w:val="00A94F40"/>
    <w:rsid w:val="00AA015C"/>
    <w:rsid w:val="00AA087C"/>
    <w:rsid w:val="00AA1833"/>
    <w:rsid w:val="00AA294A"/>
    <w:rsid w:val="00AA57EF"/>
    <w:rsid w:val="00AA5B4E"/>
    <w:rsid w:val="00AA5D3C"/>
    <w:rsid w:val="00AA73CA"/>
    <w:rsid w:val="00AB0BA0"/>
    <w:rsid w:val="00AB0E8D"/>
    <w:rsid w:val="00AB1778"/>
    <w:rsid w:val="00AB2BD9"/>
    <w:rsid w:val="00AB4410"/>
    <w:rsid w:val="00AB4FD4"/>
    <w:rsid w:val="00AB60F7"/>
    <w:rsid w:val="00AB6B3E"/>
    <w:rsid w:val="00AC15D4"/>
    <w:rsid w:val="00AC29A6"/>
    <w:rsid w:val="00AC6C3E"/>
    <w:rsid w:val="00AC7414"/>
    <w:rsid w:val="00AC758E"/>
    <w:rsid w:val="00AD02C2"/>
    <w:rsid w:val="00AD0994"/>
    <w:rsid w:val="00AD2012"/>
    <w:rsid w:val="00AD2FA0"/>
    <w:rsid w:val="00AD6BB0"/>
    <w:rsid w:val="00AD6E40"/>
    <w:rsid w:val="00AD70A6"/>
    <w:rsid w:val="00AD71F5"/>
    <w:rsid w:val="00AD74CF"/>
    <w:rsid w:val="00AE035E"/>
    <w:rsid w:val="00AE1329"/>
    <w:rsid w:val="00AE1543"/>
    <w:rsid w:val="00AE16B5"/>
    <w:rsid w:val="00AE26CC"/>
    <w:rsid w:val="00AE42D9"/>
    <w:rsid w:val="00AE6E7F"/>
    <w:rsid w:val="00AF0E1D"/>
    <w:rsid w:val="00AF10B3"/>
    <w:rsid w:val="00AF1309"/>
    <w:rsid w:val="00AF2908"/>
    <w:rsid w:val="00AF2EAF"/>
    <w:rsid w:val="00AF3481"/>
    <w:rsid w:val="00AF50A3"/>
    <w:rsid w:val="00AF523B"/>
    <w:rsid w:val="00AF5A77"/>
    <w:rsid w:val="00AF68C7"/>
    <w:rsid w:val="00AF6C04"/>
    <w:rsid w:val="00B0046E"/>
    <w:rsid w:val="00B00614"/>
    <w:rsid w:val="00B00E67"/>
    <w:rsid w:val="00B00EE3"/>
    <w:rsid w:val="00B03BD8"/>
    <w:rsid w:val="00B041DB"/>
    <w:rsid w:val="00B05033"/>
    <w:rsid w:val="00B05D2E"/>
    <w:rsid w:val="00B05DA5"/>
    <w:rsid w:val="00B06013"/>
    <w:rsid w:val="00B07205"/>
    <w:rsid w:val="00B07C12"/>
    <w:rsid w:val="00B10173"/>
    <w:rsid w:val="00B11381"/>
    <w:rsid w:val="00B120BD"/>
    <w:rsid w:val="00B12A38"/>
    <w:rsid w:val="00B12F2F"/>
    <w:rsid w:val="00B17588"/>
    <w:rsid w:val="00B2277B"/>
    <w:rsid w:val="00B2283D"/>
    <w:rsid w:val="00B22930"/>
    <w:rsid w:val="00B22EFC"/>
    <w:rsid w:val="00B23C11"/>
    <w:rsid w:val="00B25030"/>
    <w:rsid w:val="00B26A96"/>
    <w:rsid w:val="00B30D49"/>
    <w:rsid w:val="00B314AF"/>
    <w:rsid w:val="00B32273"/>
    <w:rsid w:val="00B343FB"/>
    <w:rsid w:val="00B34A8B"/>
    <w:rsid w:val="00B36312"/>
    <w:rsid w:val="00B36F5E"/>
    <w:rsid w:val="00B410F0"/>
    <w:rsid w:val="00B414FF"/>
    <w:rsid w:val="00B4163D"/>
    <w:rsid w:val="00B44770"/>
    <w:rsid w:val="00B4522C"/>
    <w:rsid w:val="00B46132"/>
    <w:rsid w:val="00B46924"/>
    <w:rsid w:val="00B4787B"/>
    <w:rsid w:val="00B47C49"/>
    <w:rsid w:val="00B50049"/>
    <w:rsid w:val="00B51540"/>
    <w:rsid w:val="00B524AA"/>
    <w:rsid w:val="00B525AA"/>
    <w:rsid w:val="00B52FA3"/>
    <w:rsid w:val="00B53D3E"/>
    <w:rsid w:val="00B54937"/>
    <w:rsid w:val="00B56A58"/>
    <w:rsid w:val="00B57607"/>
    <w:rsid w:val="00B60B1D"/>
    <w:rsid w:val="00B610BB"/>
    <w:rsid w:val="00B616F7"/>
    <w:rsid w:val="00B62489"/>
    <w:rsid w:val="00B637B1"/>
    <w:rsid w:val="00B64FBB"/>
    <w:rsid w:val="00B650A8"/>
    <w:rsid w:val="00B651AA"/>
    <w:rsid w:val="00B6565D"/>
    <w:rsid w:val="00B71FF7"/>
    <w:rsid w:val="00B733DF"/>
    <w:rsid w:val="00B736D8"/>
    <w:rsid w:val="00B748D8"/>
    <w:rsid w:val="00B81B66"/>
    <w:rsid w:val="00B82E9F"/>
    <w:rsid w:val="00B858FB"/>
    <w:rsid w:val="00B87308"/>
    <w:rsid w:val="00B90D28"/>
    <w:rsid w:val="00B91000"/>
    <w:rsid w:val="00B910AB"/>
    <w:rsid w:val="00B923FF"/>
    <w:rsid w:val="00B9662B"/>
    <w:rsid w:val="00B96DC6"/>
    <w:rsid w:val="00B97895"/>
    <w:rsid w:val="00B97C84"/>
    <w:rsid w:val="00BA1307"/>
    <w:rsid w:val="00BA3955"/>
    <w:rsid w:val="00BA519F"/>
    <w:rsid w:val="00BA58A8"/>
    <w:rsid w:val="00BA7F58"/>
    <w:rsid w:val="00BA7F95"/>
    <w:rsid w:val="00BB2441"/>
    <w:rsid w:val="00BB252E"/>
    <w:rsid w:val="00BB29F1"/>
    <w:rsid w:val="00BB36A9"/>
    <w:rsid w:val="00BB3B38"/>
    <w:rsid w:val="00BB46A8"/>
    <w:rsid w:val="00BB5C13"/>
    <w:rsid w:val="00BB7AEB"/>
    <w:rsid w:val="00BB7C2F"/>
    <w:rsid w:val="00BC06E6"/>
    <w:rsid w:val="00BC333D"/>
    <w:rsid w:val="00BC3D62"/>
    <w:rsid w:val="00BC472E"/>
    <w:rsid w:val="00BC5131"/>
    <w:rsid w:val="00BC5D3F"/>
    <w:rsid w:val="00BC76A2"/>
    <w:rsid w:val="00BD0249"/>
    <w:rsid w:val="00BD120B"/>
    <w:rsid w:val="00BD15F6"/>
    <w:rsid w:val="00BD2B4E"/>
    <w:rsid w:val="00BD42EC"/>
    <w:rsid w:val="00BD5900"/>
    <w:rsid w:val="00BD5B91"/>
    <w:rsid w:val="00BD63CE"/>
    <w:rsid w:val="00BD6634"/>
    <w:rsid w:val="00BD721B"/>
    <w:rsid w:val="00BE12D2"/>
    <w:rsid w:val="00BE253C"/>
    <w:rsid w:val="00BE26B3"/>
    <w:rsid w:val="00BE5861"/>
    <w:rsid w:val="00BF0563"/>
    <w:rsid w:val="00BF074D"/>
    <w:rsid w:val="00BF17C7"/>
    <w:rsid w:val="00BF1B4C"/>
    <w:rsid w:val="00BF402E"/>
    <w:rsid w:val="00BF5144"/>
    <w:rsid w:val="00C00C49"/>
    <w:rsid w:val="00C02C22"/>
    <w:rsid w:val="00C0430F"/>
    <w:rsid w:val="00C05DB6"/>
    <w:rsid w:val="00C07A9D"/>
    <w:rsid w:val="00C1097F"/>
    <w:rsid w:val="00C113AC"/>
    <w:rsid w:val="00C140F5"/>
    <w:rsid w:val="00C15CF2"/>
    <w:rsid w:val="00C15F4C"/>
    <w:rsid w:val="00C16A9D"/>
    <w:rsid w:val="00C2002F"/>
    <w:rsid w:val="00C203E0"/>
    <w:rsid w:val="00C20E95"/>
    <w:rsid w:val="00C22F06"/>
    <w:rsid w:val="00C24AD4"/>
    <w:rsid w:val="00C2690F"/>
    <w:rsid w:val="00C316F2"/>
    <w:rsid w:val="00C3194D"/>
    <w:rsid w:val="00C36087"/>
    <w:rsid w:val="00C36A54"/>
    <w:rsid w:val="00C37B18"/>
    <w:rsid w:val="00C412CA"/>
    <w:rsid w:val="00C41662"/>
    <w:rsid w:val="00C41F65"/>
    <w:rsid w:val="00C42FB0"/>
    <w:rsid w:val="00C44D30"/>
    <w:rsid w:val="00C51FAD"/>
    <w:rsid w:val="00C53469"/>
    <w:rsid w:val="00C535A7"/>
    <w:rsid w:val="00C568CF"/>
    <w:rsid w:val="00C56E51"/>
    <w:rsid w:val="00C57DF9"/>
    <w:rsid w:val="00C6236C"/>
    <w:rsid w:val="00C62B5B"/>
    <w:rsid w:val="00C64922"/>
    <w:rsid w:val="00C65FE2"/>
    <w:rsid w:val="00C71B83"/>
    <w:rsid w:val="00C725CD"/>
    <w:rsid w:val="00C728BE"/>
    <w:rsid w:val="00C73E61"/>
    <w:rsid w:val="00C755D1"/>
    <w:rsid w:val="00C766A5"/>
    <w:rsid w:val="00C779E9"/>
    <w:rsid w:val="00C77CB6"/>
    <w:rsid w:val="00C81C57"/>
    <w:rsid w:val="00C85A0C"/>
    <w:rsid w:val="00C8602D"/>
    <w:rsid w:val="00C86D46"/>
    <w:rsid w:val="00C909F6"/>
    <w:rsid w:val="00C91E07"/>
    <w:rsid w:val="00C92138"/>
    <w:rsid w:val="00C92C3C"/>
    <w:rsid w:val="00C93BB1"/>
    <w:rsid w:val="00C94F9F"/>
    <w:rsid w:val="00C95322"/>
    <w:rsid w:val="00C974AD"/>
    <w:rsid w:val="00CA00D4"/>
    <w:rsid w:val="00CA0C98"/>
    <w:rsid w:val="00CA3155"/>
    <w:rsid w:val="00CA4140"/>
    <w:rsid w:val="00CA4690"/>
    <w:rsid w:val="00CA4F42"/>
    <w:rsid w:val="00CA7E29"/>
    <w:rsid w:val="00CB15EF"/>
    <w:rsid w:val="00CB331E"/>
    <w:rsid w:val="00CB4B83"/>
    <w:rsid w:val="00CB4FEA"/>
    <w:rsid w:val="00CB5056"/>
    <w:rsid w:val="00CC25EB"/>
    <w:rsid w:val="00CC25F3"/>
    <w:rsid w:val="00CC3160"/>
    <w:rsid w:val="00CC5CFE"/>
    <w:rsid w:val="00CD15A8"/>
    <w:rsid w:val="00CD1ED6"/>
    <w:rsid w:val="00CD24C9"/>
    <w:rsid w:val="00CD31E4"/>
    <w:rsid w:val="00CD4520"/>
    <w:rsid w:val="00CD49EB"/>
    <w:rsid w:val="00CD57AA"/>
    <w:rsid w:val="00CD6D03"/>
    <w:rsid w:val="00CD6FA0"/>
    <w:rsid w:val="00CD766F"/>
    <w:rsid w:val="00CD7DCF"/>
    <w:rsid w:val="00CE09E7"/>
    <w:rsid w:val="00CE237D"/>
    <w:rsid w:val="00CE5639"/>
    <w:rsid w:val="00CE68E8"/>
    <w:rsid w:val="00CE7083"/>
    <w:rsid w:val="00CE7FBC"/>
    <w:rsid w:val="00CF0CB0"/>
    <w:rsid w:val="00CF0FE8"/>
    <w:rsid w:val="00CF1DE0"/>
    <w:rsid w:val="00CF2AB4"/>
    <w:rsid w:val="00CF4AA5"/>
    <w:rsid w:val="00CF739C"/>
    <w:rsid w:val="00D001E9"/>
    <w:rsid w:val="00D00457"/>
    <w:rsid w:val="00D01D13"/>
    <w:rsid w:val="00D048FA"/>
    <w:rsid w:val="00D04CF6"/>
    <w:rsid w:val="00D05A2E"/>
    <w:rsid w:val="00D10101"/>
    <w:rsid w:val="00D10A86"/>
    <w:rsid w:val="00D11CEE"/>
    <w:rsid w:val="00D11EB4"/>
    <w:rsid w:val="00D12336"/>
    <w:rsid w:val="00D1469F"/>
    <w:rsid w:val="00D165E5"/>
    <w:rsid w:val="00D16D88"/>
    <w:rsid w:val="00D17F9D"/>
    <w:rsid w:val="00D219CA"/>
    <w:rsid w:val="00D21B45"/>
    <w:rsid w:val="00D22DD2"/>
    <w:rsid w:val="00D22F04"/>
    <w:rsid w:val="00D2337B"/>
    <w:rsid w:val="00D239FC"/>
    <w:rsid w:val="00D265EB"/>
    <w:rsid w:val="00D266E6"/>
    <w:rsid w:val="00D31C37"/>
    <w:rsid w:val="00D32B31"/>
    <w:rsid w:val="00D3326D"/>
    <w:rsid w:val="00D33366"/>
    <w:rsid w:val="00D3420B"/>
    <w:rsid w:val="00D342F4"/>
    <w:rsid w:val="00D36856"/>
    <w:rsid w:val="00D36A5F"/>
    <w:rsid w:val="00D36CDD"/>
    <w:rsid w:val="00D40800"/>
    <w:rsid w:val="00D415B2"/>
    <w:rsid w:val="00D41FCA"/>
    <w:rsid w:val="00D443CC"/>
    <w:rsid w:val="00D45ED1"/>
    <w:rsid w:val="00D45FF6"/>
    <w:rsid w:val="00D462AA"/>
    <w:rsid w:val="00D47A46"/>
    <w:rsid w:val="00D50100"/>
    <w:rsid w:val="00D516D9"/>
    <w:rsid w:val="00D5261B"/>
    <w:rsid w:val="00D547C0"/>
    <w:rsid w:val="00D57DFA"/>
    <w:rsid w:val="00D60EA9"/>
    <w:rsid w:val="00D61302"/>
    <w:rsid w:val="00D620D2"/>
    <w:rsid w:val="00D623E7"/>
    <w:rsid w:val="00D62512"/>
    <w:rsid w:val="00D63153"/>
    <w:rsid w:val="00D63270"/>
    <w:rsid w:val="00D655DB"/>
    <w:rsid w:val="00D70AB6"/>
    <w:rsid w:val="00D70F02"/>
    <w:rsid w:val="00D72E33"/>
    <w:rsid w:val="00D72F42"/>
    <w:rsid w:val="00D73A85"/>
    <w:rsid w:val="00D74CEF"/>
    <w:rsid w:val="00D74F7B"/>
    <w:rsid w:val="00D763D5"/>
    <w:rsid w:val="00D76D5B"/>
    <w:rsid w:val="00D818F6"/>
    <w:rsid w:val="00D834D7"/>
    <w:rsid w:val="00D8383B"/>
    <w:rsid w:val="00D84F58"/>
    <w:rsid w:val="00D940DC"/>
    <w:rsid w:val="00D944B2"/>
    <w:rsid w:val="00D95561"/>
    <w:rsid w:val="00D97918"/>
    <w:rsid w:val="00DA03AB"/>
    <w:rsid w:val="00DA12A2"/>
    <w:rsid w:val="00DA2D9E"/>
    <w:rsid w:val="00DA38E4"/>
    <w:rsid w:val="00DA3EFC"/>
    <w:rsid w:val="00DA6D41"/>
    <w:rsid w:val="00DB1570"/>
    <w:rsid w:val="00DB1B72"/>
    <w:rsid w:val="00DB3A57"/>
    <w:rsid w:val="00DB3B2D"/>
    <w:rsid w:val="00DB4B7C"/>
    <w:rsid w:val="00DB61FB"/>
    <w:rsid w:val="00DB6D37"/>
    <w:rsid w:val="00DB7CBE"/>
    <w:rsid w:val="00DC14D0"/>
    <w:rsid w:val="00DC1C00"/>
    <w:rsid w:val="00DC1FC3"/>
    <w:rsid w:val="00DC2829"/>
    <w:rsid w:val="00DC358D"/>
    <w:rsid w:val="00DC5C4A"/>
    <w:rsid w:val="00DD08DC"/>
    <w:rsid w:val="00DD4515"/>
    <w:rsid w:val="00DD47C4"/>
    <w:rsid w:val="00DD5B28"/>
    <w:rsid w:val="00DE0617"/>
    <w:rsid w:val="00DE1C79"/>
    <w:rsid w:val="00DE2C9D"/>
    <w:rsid w:val="00DE3097"/>
    <w:rsid w:val="00DF1832"/>
    <w:rsid w:val="00DF4E4B"/>
    <w:rsid w:val="00DF601A"/>
    <w:rsid w:val="00E0003D"/>
    <w:rsid w:val="00E01251"/>
    <w:rsid w:val="00E04078"/>
    <w:rsid w:val="00E06700"/>
    <w:rsid w:val="00E10CA5"/>
    <w:rsid w:val="00E11EEE"/>
    <w:rsid w:val="00E13BCF"/>
    <w:rsid w:val="00E1435F"/>
    <w:rsid w:val="00E14503"/>
    <w:rsid w:val="00E14C44"/>
    <w:rsid w:val="00E1656F"/>
    <w:rsid w:val="00E1689B"/>
    <w:rsid w:val="00E17B71"/>
    <w:rsid w:val="00E213E3"/>
    <w:rsid w:val="00E220F8"/>
    <w:rsid w:val="00E232FD"/>
    <w:rsid w:val="00E242E9"/>
    <w:rsid w:val="00E27502"/>
    <w:rsid w:val="00E275C5"/>
    <w:rsid w:val="00E27986"/>
    <w:rsid w:val="00E27B74"/>
    <w:rsid w:val="00E27EF1"/>
    <w:rsid w:val="00E339AC"/>
    <w:rsid w:val="00E34617"/>
    <w:rsid w:val="00E42765"/>
    <w:rsid w:val="00E523DC"/>
    <w:rsid w:val="00E5255B"/>
    <w:rsid w:val="00E53001"/>
    <w:rsid w:val="00E53882"/>
    <w:rsid w:val="00E53927"/>
    <w:rsid w:val="00E55923"/>
    <w:rsid w:val="00E565B7"/>
    <w:rsid w:val="00E56FB8"/>
    <w:rsid w:val="00E613AC"/>
    <w:rsid w:val="00E613D5"/>
    <w:rsid w:val="00E61905"/>
    <w:rsid w:val="00E63B54"/>
    <w:rsid w:val="00E64C1A"/>
    <w:rsid w:val="00E663D7"/>
    <w:rsid w:val="00E67741"/>
    <w:rsid w:val="00E7010B"/>
    <w:rsid w:val="00E705A8"/>
    <w:rsid w:val="00E71896"/>
    <w:rsid w:val="00E72B53"/>
    <w:rsid w:val="00E730EC"/>
    <w:rsid w:val="00E73E08"/>
    <w:rsid w:val="00E8035C"/>
    <w:rsid w:val="00E808DB"/>
    <w:rsid w:val="00E86418"/>
    <w:rsid w:val="00E90449"/>
    <w:rsid w:val="00E907C1"/>
    <w:rsid w:val="00E9121D"/>
    <w:rsid w:val="00E94127"/>
    <w:rsid w:val="00E957E5"/>
    <w:rsid w:val="00E966F2"/>
    <w:rsid w:val="00EA072E"/>
    <w:rsid w:val="00EA12F9"/>
    <w:rsid w:val="00EA1F4B"/>
    <w:rsid w:val="00EA6469"/>
    <w:rsid w:val="00EA6ACB"/>
    <w:rsid w:val="00EA7770"/>
    <w:rsid w:val="00EA7789"/>
    <w:rsid w:val="00EB4E64"/>
    <w:rsid w:val="00EB701D"/>
    <w:rsid w:val="00EC0B9F"/>
    <w:rsid w:val="00EC0DD7"/>
    <w:rsid w:val="00EC0E4C"/>
    <w:rsid w:val="00EC716A"/>
    <w:rsid w:val="00ED1B4F"/>
    <w:rsid w:val="00ED23B0"/>
    <w:rsid w:val="00ED2462"/>
    <w:rsid w:val="00ED2C44"/>
    <w:rsid w:val="00ED3CA3"/>
    <w:rsid w:val="00ED4978"/>
    <w:rsid w:val="00ED538C"/>
    <w:rsid w:val="00ED6B04"/>
    <w:rsid w:val="00ED6BA8"/>
    <w:rsid w:val="00EE0795"/>
    <w:rsid w:val="00EE1666"/>
    <w:rsid w:val="00EE2E7F"/>
    <w:rsid w:val="00EE31AF"/>
    <w:rsid w:val="00EE3487"/>
    <w:rsid w:val="00EE488B"/>
    <w:rsid w:val="00EE4A1D"/>
    <w:rsid w:val="00EE5CBD"/>
    <w:rsid w:val="00EE61D1"/>
    <w:rsid w:val="00EE6E14"/>
    <w:rsid w:val="00EE75EC"/>
    <w:rsid w:val="00EE7635"/>
    <w:rsid w:val="00EE78B2"/>
    <w:rsid w:val="00EE79FD"/>
    <w:rsid w:val="00EF0E39"/>
    <w:rsid w:val="00EF13A1"/>
    <w:rsid w:val="00EF1E4E"/>
    <w:rsid w:val="00EF2F5F"/>
    <w:rsid w:val="00EF4164"/>
    <w:rsid w:val="00EF5E73"/>
    <w:rsid w:val="00F0177E"/>
    <w:rsid w:val="00F02269"/>
    <w:rsid w:val="00F033BD"/>
    <w:rsid w:val="00F04069"/>
    <w:rsid w:val="00F05121"/>
    <w:rsid w:val="00F05D86"/>
    <w:rsid w:val="00F0720A"/>
    <w:rsid w:val="00F1030B"/>
    <w:rsid w:val="00F10372"/>
    <w:rsid w:val="00F14297"/>
    <w:rsid w:val="00F161DB"/>
    <w:rsid w:val="00F2022C"/>
    <w:rsid w:val="00F20F01"/>
    <w:rsid w:val="00F218F7"/>
    <w:rsid w:val="00F228B3"/>
    <w:rsid w:val="00F23546"/>
    <w:rsid w:val="00F24938"/>
    <w:rsid w:val="00F302E2"/>
    <w:rsid w:val="00F32399"/>
    <w:rsid w:val="00F324F4"/>
    <w:rsid w:val="00F32EC4"/>
    <w:rsid w:val="00F34F84"/>
    <w:rsid w:val="00F35851"/>
    <w:rsid w:val="00F4006F"/>
    <w:rsid w:val="00F40FFB"/>
    <w:rsid w:val="00F413DE"/>
    <w:rsid w:val="00F41602"/>
    <w:rsid w:val="00F42098"/>
    <w:rsid w:val="00F4222C"/>
    <w:rsid w:val="00F42ED5"/>
    <w:rsid w:val="00F43435"/>
    <w:rsid w:val="00F43855"/>
    <w:rsid w:val="00F43A3C"/>
    <w:rsid w:val="00F4536F"/>
    <w:rsid w:val="00F456DC"/>
    <w:rsid w:val="00F47172"/>
    <w:rsid w:val="00F50AA9"/>
    <w:rsid w:val="00F51664"/>
    <w:rsid w:val="00F51AC0"/>
    <w:rsid w:val="00F52E06"/>
    <w:rsid w:val="00F52EF9"/>
    <w:rsid w:val="00F533EB"/>
    <w:rsid w:val="00F53442"/>
    <w:rsid w:val="00F54B1F"/>
    <w:rsid w:val="00F54DEA"/>
    <w:rsid w:val="00F63AF7"/>
    <w:rsid w:val="00F63D14"/>
    <w:rsid w:val="00F6603E"/>
    <w:rsid w:val="00F70016"/>
    <w:rsid w:val="00F702C0"/>
    <w:rsid w:val="00F7243F"/>
    <w:rsid w:val="00F765E5"/>
    <w:rsid w:val="00F775F5"/>
    <w:rsid w:val="00F809BE"/>
    <w:rsid w:val="00F828EA"/>
    <w:rsid w:val="00F84B4F"/>
    <w:rsid w:val="00F86421"/>
    <w:rsid w:val="00F90B5F"/>
    <w:rsid w:val="00F90CFC"/>
    <w:rsid w:val="00F917BB"/>
    <w:rsid w:val="00F91C4D"/>
    <w:rsid w:val="00F930CC"/>
    <w:rsid w:val="00F95120"/>
    <w:rsid w:val="00F96AEB"/>
    <w:rsid w:val="00F97869"/>
    <w:rsid w:val="00FA0435"/>
    <w:rsid w:val="00FA0496"/>
    <w:rsid w:val="00FA1386"/>
    <w:rsid w:val="00FA29F4"/>
    <w:rsid w:val="00FA51C5"/>
    <w:rsid w:val="00FA65ED"/>
    <w:rsid w:val="00FA6B60"/>
    <w:rsid w:val="00FB0045"/>
    <w:rsid w:val="00FB0F58"/>
    <w:rsid w:val="00FB2113"/>
    <w:rsid w:val="00FB24FA"/>
    <w:rsid w:val="00FB3157"/>
    <w:rsid w:val="00FB3522"/>
    <w:rsid w:val="00FB6969"/>
    <w:rsid w:val="00FB7841"/>
    <w:rsid w:val="00FB7AA6"/>
    <w:rsid w:val="00FC3020"/>
    <w:rsid w:val="00FC402A"/>
    <w:rsid w:val="00FC40E1"/>
    <w:rsid w:val="00FC41B4"/>
    <w:rsid w:val="00FC5400"/>
    <w:rsid w:val="00FC5E75"/>
    <w:rsid w:val="00FC663F"/>
    <w:rsid w:val="00FC6D1C"/>
    <w:rsid w:val="00FC6F72"/>
    <w:rsid w:val="00FC731A"/>
    <w:rsid w:val="00FC7A66"/>
    <w:rsid w:val="00FD196E"/>
    <w:rsid w:val="00FD298B"/>
    <w:rsid w:val="00FD2A54"/>
    <w:rsid w:val="00FD30B9"/>
    <w:rsid w:val="00FD3D26"/>
    <w:rsid w:val="00FD463D"/>
    <w:rsid w:val="00FD48EE"/>
    <w:rsid w:val="00FD4C28"/>
    <w:rsid w:val="00FD4E04"/>
    <w:rsid w:val="00FD535A"/>
    <w:rsid w:val="00FD7153"/>
    <w:rsid w:val="00FD7B7A"/>
    <w:rsid w:val="00FE0D9C"/>
    <w:rsid w:val="00FE29C5"/>
    <w:rsid w:val="00FE31E3"/>
    <w:rsid w:val="00FE34B3"/>
    <w:rsid w:val="00FE43F3"/>
    <w:rsid w:val="00FE4740"/>
    <w:rsid w:val="00FE739E"/>
    <w:rsid w:val="00FF020F"/>
    <w:rsid w:val="00FF1000"/>
    <w:rsid w:val="00FF16B4"/>
    <w:rsid w:val="00FF2686"/>
    <w:rsid w:val="00FF2946"/>
    <w:rsid w:val="00FF37C1"/>
    <w:rsid w:val="00FF6FCC"/>
    <w:rsid w:val="00FF7848"/>
    <w:rsid w:val="00FF7E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3B3"/>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rPr>
      <w:rFonts w:eastAsiaTheme="minorEastAsia"/>
      <w:lang w:eastAsia="tr-TR"/>
    </w:r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rPr>
      <w:rFonts w:eastAsiaTheme="minorEastAsia"/>
      <w:lang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lang w:eastAsia="tr-TR"/>
    </w:rPr>
  </w:style>
  <w:style w:type="table" w:customStyle="1" w:styleId="OrtaListe1-Vurgu11">
    <w:name w:val="Orta Liste 1 - Vurgu 11"/>
    <w:basedOn w:val="NormalTablo"/>
    <w:uiPriority w:val="65"/>
    <w:rsid w:val="005E5F86"/>
    <w:pPr>
      <w:spacing w:after="0" w:line="240" w:lineRule="auto"/>
    </w:pPr>
    <w:rPr>
      <w:rFonts w:eastAsiaTheme="minorEastAsia"/>
      <w:color w:val="000000" w:themeColor="text1"/>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rPr>
      <w:rFonts w:eastAsiaTheme="minorEastAsia"/>
      <w:lang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table" w:styleId="AkGlgeleme-Vurgu2">
    <w:name w:val="Light Shading Accent 2"/>
    <w:basedOn w:val="NormalTablo"/>
    <w:uiPriority w:val="60"/>
    <w:rsid w:val="00D944B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89140212">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804617231">
      <w:bodyDiv w:val="1"/>
      <w:marLeft w:val="0"/>
      <w:marRight w:val="0"/>
      <w:marTop w:val="0"/>
      <w:marBottom w:val="0"/>
      <w:divBdr>
        <w:top w:val="none" w:sz="0" w:space="0" w:color="auto"/>
        <w:left w:val="none" w:sz="0" w:space="0" w:color="auto"/>
        <w:bottom w:val="none" w:sz="0" w:space="0" w:color="auto"/>
        <w:right w:val="none" w:sz="0" w:space="0" w:color="auto"/>
      </w:divBdr>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090150678">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D8A750-0A12-4F68-9B55-78785379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45</Pages>
  <Words>5654</Words>
  <Characters>32229</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37808</CharactersWithSpaces>
  <SharedDoc>false</SharedDoc>
  <HLinks>
    <vt:vector size="204" baseType="variant">
      <vt:variant>
        <vt:i4>196667</vt:i4>
      </vt:variant>
      <vt:variant>
        <vt:i4>99</vt:i4>
      </vt:variant>
      <vt:variant>
        <vt:i4>0</vt:i4>
      </vt:variant>
      <vt:variant>
        <vt:i4>5</vt:i4>
      </vt:variant>
      <vt:variant>
        <vt:lpwstr>http://mevzuat.meb.gov.tr/html/2540_0.html</vt:lpwstr>
      </vt:variant>
      <vt:variant>
        <vt:lpwstr/>
      </vt:variant>
      <vt:variant>
        <vt:i4>5898321</vt:i4>
      </vt:variant>
      <vt:variant>
        <vt:i4>96</vt:i4>
      </vt:variant>
      <vt:variant>
        <vt:i4>0</vt:i4>
      </vt:variant>
      <vt:variant>
        <vt:i4>5</vt:i4>
      </vt:variant>
      <vt:variant>
        <vt:lpwstr>http://mevzuat.meb.gov.tr/html/3.html</vt:lpwstr>
      </vt:variant>
      <vt:variant>
        <vt:lpwstr/>
      </vt:variant>
      <vt:variant>
        <vt:i4>6750218</vt:i4>
      </vt:variant>
      <vt:variant>
        <vt:i4>93</vt:i4>
      </vt:variant>
      <vt:variant>
        <vt:i4>0</vt:i4>
      </vt:variant>
      <vt:variant>
        <vt:i4>5</vt:i4>
      </vt:variant>
      <vt:variant>
        <vt:lpwstr>http://mevzuat.meb.gov.tr/html/24804_0.html</vt:lpwstr>
      </vt:variant>
      <vt:variant>
        <vt:lpwstr/>
      </vt:variant>
      <vt:variant>
        <vt:i4>7208970</vt:i4>
      </vt:variant>
      <vt:variant>
        <vt:i4>90</vt:i4>
      </vt:variant>
      <vt:variant>
        <vt:i4>0</vt:i4>
      </vt:variant>
      <vt:variant>
        <vt:i4>5</vt:i4>
      </vt:variant>
      <vt:variant>
        <vt:lpwstr>http://mevzuat.meb.gov.tr/html/26623_0.html</vt:lpwstr>
      </vt:variant>
      <vt:variant>
        <vt:lpwstr/>
      </vt:variant>
      <vt:variant>
        <vt:i4>7208970</vt:i4>
      </vt:variant>
      <vt:variant>
        <vt:i4>87</vt:i4>
      </vt:variant>
      <vt:variant>
        <vt:i4>0</vt:i4>
      </vt:variant>
      <vt:variant>
        <vt:i4>5</vt:i4>
      </vt:variant>
      <vt:variant>
        <vt:lpwstr>http://mevzuat.meb.gov.tr/html/26623_0.html</vt:lpwstr>
      </vt:variant>
      <vt:variant>
        <vt:lpwstr/>
      </vt:variant>
      <vt:variant>
        <vt:i4>6815755</vt:i4>
      </vt:variant>
      <vt:variant>
        <vt:i4>84</vt:i4>
      </vt:variant>
      <vt:variant>
        <vt:i4>0</vt:i4>
      </vt:variant>
      <vt:variant>
        <vt:i4>5</vt:i4>
      </vt:variant>
      <vt:variant>
        <vt:lpwstr>http://mevzuat.meb.gov.tr/html/26033_0.html</vt:lpwstr>
      </vt:variant>
      <vt:variant>
        <vt:lpwstr/>
      </vt:variant>
      <vt:variant>
        <vt:i4>7209023</vt:i4>
      </vt:variant>
      <vt:variant>
        <vt:i4>81</vt:i4>
      </vt:variant>
      <vt:variant>
        <vt:i4>0</vt:i4>
      </vt:variant>
      <vt:variant>
        <vt:i4>5</vt:i4>
      </vt:variant>
      <vt:variant>
        <vt:lpwstr>http://mevzuat.meb.gov.tr/html/41.html</vt:lpwstr>
      </vt:variant>
      <vt:variant>
        <vt:lpwstr/>
      </vt:variant>
      <vt:variant>
        <vt:i4>5046378</vt:i4>
      </vt:variant>
      <vt:variant>
        <vt:i4>78</vt:i4>
      </vt:variant>
      <vt:variant>
        <vt:i4>0</vt:i4>
      </vt:variant>
      <vt:variant>
        <vt:i4>5</vt:i4>
      </vt:variant>
      <vt:variant>
        <vt:lpwstr>http://mevzuat.meb.gov.tr/html/acikorogryo_1.html</vt:lpwstr>
      </vt:variant>
      <vt:variant>
        <vt:lpwstr/>
      </vt:variant>
      <vt:variant>
        <vt:i4>7012363</vt:i4>
      </vt:variant>
      <vt:variant>
        <vt:i4>75</vt:i4>
      </vt:variant>
      <vt:variant>
        <vt:i4>0</vt:i4>
      </vt:variant>
      <vt:variant>
        <vt:i4>5</vt:i4>
      </vt:variant>
      <vt:variant>
        <vt:lpwstr>http://mevzuat.meb.gov.tr/html/22273_1.html</vt:lpwstr>
      </vt:variant>
      <vt:variant>
        <vt:lpwstr/>
      </vt:variant>
      <vt:variant>
        <vt:i4>196669</vt:i4>
      </vt:variant>
      <vt:variant>
        <vt:i4>72</vt:i4>
      </vt:variant>
      <vt:variant>
        <vt:i4>0</vt:i4>
      </vt:variant>
      <vt:variant>
        <vt:i4>5</vt:i4>
      </vt:variant>
      <vt:variant>
        <vt:lpwstr>http://mevzuat.meb.gov.tr/html/2645_0.html</vt:lpwstr>
      </vt:variant>
      <vt:variant>
        <vt:lpwstr/>
      </vt:variant>
      <vt:variant>
        <vt:i4>6881281</vt:i4>
      </vt:variant>
      <vt:variant>
        <vt:i4>69</vt:i4>
      </vt:variant>
      <vt:variant>
        <vt:i4>0</vt:i4>
      </vt:variant>
      <vt:variant>
        <vt:i4>5</vt:i4>
      </vt:variant>
      <vt:variant>
        <vt:lpwstr>http://mevzuat.meb.gov.tr/html/27587_0.html</vt:lpwstr>
      </vt:variant>
      <vt:variant>
        <vt:lpwstr/>
      </vt:variant>
      <vt:variant>
        <vt:i4>2359344</vt:i4>
      </vt:variant>
      <vt:variant>
        <vt:i4>66</vt:i4>
      </vt:variant>
      <vt:variant>
        <vt:i4>0</vt:i4>
      </vt:variant>
      <vt:variant>
        <vt:i4>5</vt:i4>
      </vt:variant>
      <vt:variant>
        <vt:lpwstr>http://ookgm.meb.gov.tr/meb_iys_dosyalar/2012_09/04015614_mtskesas.pdf</vt:lpwstr>
      </vt:variant>
      <vt:variant>
        <vt:lpwstr/>
      </vt:variant>
      <vt:variant>
        <vt:i4>8126581</vt:i4>
      </vt:variant>
      <vt:variant>
        <vt:i4>63</vt:i4>
      </vt:variant>
      <vt:variant>
        <vt:i4>0</vt:i4>
      </vt:variant>
      <vt:variant>
        <vt:i4>5</vt:i4>
      </vt:variant>
      <vt:variant>
        <vt:lpwstr>http://ookgm.meb.gov.tr/meb_iys_dosyalar/2013_06/11020836_mtskdireksiyoneitimidersisnavynergesi.pdf</vt:lpwstr>
      </vt:variant>
      <vt:variant>
        <vt:lpwstr/>
      </vt:variant>
      <vt:variant>
        <vt:i4>4390991</vt:i4>
      </vt:variant>
      <vt:variant>
        <vt:i4>60</vt:i4>
      </vt:variant>
      <vt:variant>
        <vt:i4>0</vt:i4>
      </vt:variant>
      <vt:variant>
        <vt:i4>5</vt:i4>
      </vt:variant>
      <vt:variant>
        <vt:lpwstr>http://ookgm.meb.gov.tr/meb_iys_dosyalar/2013_09/19034903_zelretmkurumlaristandartlarynerges.pdf</vt:lpwstr>
      </vt:variant>
      <vt:variant>
        <vt:lpwstr/>
      </vt:variant>
      <vt:variant>
        <vt:i4>2097190</vt:i4>
      </vt:variant>
      <vt:variant>
        <vt:i4>57</vt:i4>
      </vt:variant>
      <vt:variant>
        <vt:i4>0</vt:i4>
      </vt:variant>
      <vt:variant>
        <vt:i4>5</vt:i4>
      </vt:variant>
      <vt:variant>
        <vt:lpwstr>http://orgm.meb.gov.tr/meb_iys_dosyalar/2012_10/09045415_okumayazmaegitimkursu.pdf</vt:lpwstr>
      </vt:variant>
      <vt:variant>
        <vt:lpwstr/>
      </vt:variant>
      <vt:variant>
        <vt:i4>5832797</vt:i4>
      </vt:variant>
      <vt:variant>
        <vt:i4>54</vt:i4>
      </vt:variant>
      <vt:variant>
        <vt:i4>0</vt:i4>
      </vt:variant>
      <vt:variant>
        <vt:i4>5</vt:i4>
      </vt:variant>
      <vt:variant>
        <vt:lpwstr>http://orgm.meb.gov.tr/meb_iys_dosyalar/2012_10/09045415_engelli.pdf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3735638</vt:i4>
      </vt:variant>
      <vt:variant>
        <vt:i4>48</vt:i4>
      </vt:variant>
      <vt:variant>
        <vt:i4>0</vt:i4>
      </vt:variant>
      <vt:variant>
        <vt:i4>5</vt:i4>
      </vt:variant>
      <vt:variant>
        <vt:lpwstr>http://orgm.meb.gov.tr/meb_iys_dosyalar/2012_10/09045415_egt_tanilama_uygulamalari_9ekim2009.pdf</vt:lpwstr>
      </vt:variant>
      <vt:variant>
        <vt:lpwstr/>
      </vt:variant>
      <vt:variant>
        <vt:i4>2424845</vt:i4>
      </vt:variant>
      <vt:variant>
        <vt:i4>45</vt:i4>
      </vt:variant>
      <vt:variant>
        <vt:i4>0</vt:i4>
      </vt:variant>
      <vt:variant>
        <vt:i4>5</vt:i4>
      </vt:variant>
      <vt:variant>
        <vt:lpwstr>http://orgm.meb.gov.tr/meb_iys_dosyalar/2012_10/09045415_ozurlu_rapor.pdf</vt:lpwstr>
      </vt:variant>
      <vt:variant>
        <vt:lpwstr/>
      </vt:variant>
      <vt:variant>
        <vt:i4>7929922</vt:i4>
      </vt:variant>
      <vt:variant>
        <vt:i4>42</vt:i4>
      </vt:variant>
      <vt:variant>
        <vt:i4>0</vt:i4>
      </vt:variant>
      <vt:variant>
        <vt:i4>5</vt:i4>
      </vt:variant>
      <vt:variant>
        <vt:lpwstr>http://orgm.meb.gov.tr/meb_iys_dosyalar/2012_10/09045414_ozel_egt_hiz_26subat2010.pdf</vt:lpwstr>
      </vt:variant>
      <vt:variant>
        <vt:lpwstr/>
      </vt:variant>
      <vt:variant>
        <vt:i4>3342354</vt:i4>
      </vt:variant>
      <vt:variant>
        <vt:i4>39</vt:i4>
      </vt:variant>
      <vt:variant>
        <vt:i4>0</vt:i4>
      </vt:variant>
      <vt:variant>
        <vt:i4>5</vt:i4>
      </vt:variant>
      <vt:variant>
        <vt:lpwstr>http://orgm.meb.gov.tr/meb_iys_dosyalar/2012_10/09045414_engelli_bilgileri.pdf</vt:lpwstr>
      </vt:variant>
      <vt:variant>
        <vt:lpwstr/>
      </vt:variant>
      <vt:variant>
        <vt:i4>8061021</vt:i4>
      </vt:variant>
      <vt:variant>
        <vt:i4>36</vt:i4>
      </vt:variant>
      <vt:variant>
        <vt:i4>0</vt:i4>
      </vt:variant>
      <vt:variant>
        <vt:i4>5</vt:i4>
      </vt:variant>
      <vt:variant>
        <vt:lpwstr>http://orgm.meb.gov.tr/meb_iys_dosyalar/2012_10/09045414_kurum_acma.pdf</vt:lpwstr>
      </vt:variant>
      <vt:variant>
        <vt:lpwstr/>
      </vt:variant>
      <vt:variant>
        <vt:i4>8257653</vt:i4>
      </vt:variant>
      <vt:variant>
        <vt:i4>33</vt:i4>
      </vt:variant>
      <vt:variant>
        <vt:i4>0</vt:i4>
      </vt:variant>
      <vt:variant>
        <vt:i4>5</vt:i4>
      </vt:variant>
      <vt:variant>
        <vt:lpwstr>http://orgm.meb.gov.tr/meb_iys_dosyalar/2012_10/09045414_egitsel_tanilama_dikkat.pdf</vt:lpwstr>
      </vt:variant>
      <vt:variant>
        <vt:lpwstr/>
      </vt:variant>
      <vt:variant>
        <vt:i4>6094892</vt:i4>
      </vt:variant>
      <vt:variant>
        <vt:i4>30</vt:i4>
      </vt:variant>
      <vt:variant>
        <vt:i4>0</vt:i4>
      </vt:variant>
      <vt:variant>
        <vt:i4>5</vt:i4>
      </vt:variant>
      <vt:variant>
        <vt:lpwstr>http://okulweb.meb.gov.tr/14/01/132416/reh/mevzuat/genelge/genelge2009_9.pdf</vt:lpwstr>
      </vt:variant>
      <vt:variant>
        <vt:lpwstr/>
      </vt:variant>
      <vt:variant>
        <vt:i4>7536680</vt:i4>
      </vt:variant>
      <vt:variant>
        <vt:i4>27</vt:i4>
      </vt:variant>
      <vt:variant>
        <vt:i4>0</vt:i4>
      </vt:variant>
      <vt:variant>
        <vt:i4>5</vt:i4>
      </vt:variant>
      <vt:variant>
        <vt:lpwstr>http://orgm.meb.gov.tr/meb_iys_dosyalar/2012_10/09043236_ilkogretim768prguygulamasi.pdf</vt:lpwstr>
      </vt:variant>
      <vt:variant>
        <vt:lpwstr/>
      </vt:variant>
      <vt:variant>
        <vt:i4>458814</vt:i4>
      </vt:variant>
      <vt:variant>
        <vt:i4>24</vt:i4>
      </vt:variant>
      <vt:variant>
        <vt:i4>0</vt:i4>
      </vt:variant>
      <vt:variant>
        <vt:i4>5</vt:i4>
      </vt:variant>
      <vt:variant>
        <vt:lpwstr>http://mevzuat.meb.gov.tr/html/2505_0.html</vt:lpwstr>
      </vt:variant>
      <vt:variant>
        <vt:lpwstr/>
      </vt:variant>
      <vt:variant>
        <vt:i4>4194368</vt:i4>
      </vt:variant>
      <vt:variant>
        <vt:i4>21</vt:i4>
      </vt:variant>
      <vt:variant>
        <vt:i4>0</vt:i4>
      </vt:variant>
      <vt:variant>
        <vt:i4>5</vt:i4>
      </vt:variant>
      <vt:variant>
        <vt:lpwstr>http://orgm.meb.gov.tr/meb_iys_dosyalar/2012_10/02031840_evde_hastanede_egitim_hiz_yonergesi.pdf</vt:lpwstr>
      </vt:variant>
      <vt:variant>
        <vt:lpwstr/>
      </vt:variant>
      <vt:variant>
        <vt:i4>2490377</vt:i4>
      </vt:variant>
      <vt:variant>
        <vt:i4>18</vt:i4>
      </vt:variant>
      <vt:variant>
        <vt:i4>0</vt:i4>
      </vt:variant>
      <vt:variant>
        <vt:i4>5</vt:i4>
      </vt:variant>
      <vt:variant>
        <vt:lpwstr>http://orgm.meb.gov.tr/meb_iys_dosyalar/2012_10/10114056_bilim_sanat_yeni_yonerge.pdf</vt:lpwstr>
      </vt:variant>
      <vt:variant>
        <vt:lpwstr/>
      </vt:variant>
      <vt:variant>
        <vt:i4>23134454</vt:i4>
      </vt:variant>
      <vt:variant>
        <vt:i4>15</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12</vt:i4>
      </vt:variant>
      <vt:variant>
        <vt:i4>0</vt:i4>
      </vt:variant>
      <vt:variant>
        <vt:i4>5</vt:i4>
      </vt:variant>
      <vt:variant>
        <vt:lpwstr>http://orgm.meb.gov.tr/meb_iys_dosyalar/2012_10/10111226_ozel_egitim_hizmetleri_yonetmeligi_son.pdf</vt:lpwstr>
      </vt:variant>
      <vt:variant>
        <vt:lpwstr/>
      </vt:variant>
      <vt:variant>
        <vt:i4>27</vt:i4>
      </vt:variant>
      <vt:variant>
        <vt:i4>9</vt:i4>
      </vt:variant>
      <vt:variant>
        <vt:i4>0</vt:i4>
      </vt:variant>
      <vt:variant>
        <vt:i4>5</vt:i4>
      </vt:variant>
      <vt:variant>
        <vt:lpwstr>http://orgm.meb.gov.tr/meb_iys_dosyalar/2012_10/10111011_ozel_egitim_kanun_hukmunda_kararname.pdf</vt:lpwstr>
      </vt:variant>
      <vt:variant>
        <vt:lpwstr/>
      </vt:variant>
      <vt:variant>
        <vt:i4>7798843</vt:i4>
      </vt:variant>
      <vt:variant>
        <vt:i4>6</vt:i4>
      </vt:variant>
      <vt:variant>
        <vt:i4>0</vt:i4>
      </vt:variant>
      <vt:variant>
        <vt:i4>5</vt:i4>
      </vt:variant>
      <vt:variant>
        <vt:lpwstr>http://oges.meb.gov.tr/doc2012/5395_SAYILI_COCUK_KORUMA_KANUNU.pdf</vt:lpwstr>
      </vt:variant>
      <vt:variant>
        <vt:lpwstr/>
      </vt:variant>
      <vt:variant>
        <vt:i4>131096</vt:i4>
      </vt:variant>
      <vt:variant>
        <vt:i4>3</vt:i4>
      </vt:variant>
      <vt:variant>
        <vt:i4>0</vt:i4>
      </vt:variant>
      <vt:variant>
        <vt:i4>5</vt:i4>
      </vt:variant>
      <vt:variant>
        <vt:lpwstr>http://orgm.meb.gov.tr/meb_iys_dosyalar/2012_10/10110701_5378_sayili_kanun.pdf</vt:lpwstr>
      </vt:variant>
      <vt:variant>
        <vt:lpwstr/>
      </vt:variant>
      <vt:variant>
        <vt:i4>6160393</vt:i4>
      </vt:variant>
      <vt:variant>
        <vt:i4>0</vt:i4>
      </vt:variant>
      <vt:variant>
        <vt:i4>0</vt:i4>
      </vt:variant>
      <vt:variant>
        <vt:i4>5</vt:i4>
      </vt:variant>
      <vt:variant>
        <vt:lpwstr>http://www.onuncuplan.gov.tr/odop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 beyde</dc:creator>
  <cp:lastModifiedBy>admin</cp:lastModifiedBy>
  <cp:revision>126</cp:revision>
  <cp:lastPrinted>2015-04-29T12:47:00Z</cp:lastPrinted>
  <dcterms:created xsi:type="dcterms:W3CDTF">2015-05-27T12:10:00Z</dcterms:created>
  <dcterms:modified xsi:type="dcterms:W3CDTF">2016-09-08T11:48:00Z</dcterms:modified>
</cp:coreProperties>
</file>